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1AE0" w:rsidRDefault="00621AE0" w:rsidP="00621AE0">
      <w:pPr>
        <w:widowControl w:val="0"/>
        <w:tabs>
          <w:tab w:val="left" w:pos="3261"/>
        </w:tabs>
        <w:jc w:val="center"/>
        <w:rPr>
          <w:sz w:val="28"/>
          <w:szCs w:val="28"/>
        </w:rPr>
      </w:pPr>
    </w:p>
    <w:p w:rsidR="006A7CE9" w:rsidRDefault="006A7CE9" w:rsidP="006A7CE9">
      <w:pPr>
        <w:pStyle w:val="a0"/>
      </w:pPr>
    </w:p>
    <w:p w:rsidR="006A7CE9" w:rsidRDefault="006A7CE9" w:rsidP="006A7CE9">
      <w:pPr>
        <w:pStyle w:val="a0"/>
      </w:pPr>
    </w:p>
    <w:p w:rsidR="006A7CE9" w:rsidRDefault="006A7CE9" w:rsidP="006A7CE9">
      <w:pPr>
        <w:pStyle w:val="a0"/>
      </w:pPr>
    </w:p>
    <w:p w:rsidR="006A7CE9" w:rsidRPr="006A7CE9" w:rsidRDefault="006A7CE9" w:rsidP="006A7CE9">
      <w:pPr>
        <w:pStyle w:val="a0"/>
      </w:pPr>
      <w:bookmarkStart w:id="0" w:name="_GoBack"/>
      <w:bookmarkEnd w:id="0"/>
    </w:p>
    <w:p w:rsidR="00621AE0" w:rsidRDefault="00621AE0" w:rsidP="006777AB"/>
    <w:p w:rsidR="00621AE0" w:rsidRDefault="00621AE0" w:rsidP="006777AB"/>
    <w:p w:rsidR="00621AE0" w:rsidRDefault="00621AE0" w:rsidP="006777AB"/>
    <w:p w:rsidR="00621AE0" w:rsidRDefault="00621AE0" w:rsidP="006777AB"/>
    <w:p w:rsidR="00621AE0" w:rsidRDefault="00621AE0" w:rsidP="006777AB"/>
    <w:p w:rsidR="00621AE0" w:rsidRDefault="00621AE0" w:rsidP="00621AE0">
      <w:pPr>
        <w:widowControl w:val="0"/>
        <w:jc w:val="center"/>
        <w:rPr>
          <w:sz w:val="22"/>
        </w:rPr>
      </w:pPr>
    </w:p>
    <w:p w:rsidR="004629E8" w:rsidRDefault="004629E8" w:rsidP="004629E8">
      <w:pPr>
        <w:widowControl w:val="0"/>
        <w:kinsoku w:val="0"/>
        <w:overflowPunct w:val="0"/>
        <w:autoSpaceDE w:val="0"/>
        <w:autoSpaceDN w:val="0"/>
        <w:adjustRightInd w:val="0"/>
        <w:spacing w:line="266" w:lineRule="auto"/>
        <w:ind w:left="816" w:right="850" w:firstLine="35"/>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r>
        <w:rPr>
          <w:rFonts w:eastAsia="Times New Roman" w:cs="Times New Roman"/>
          <w:b/>
          <w:bCs/>
          <w:spacing w:val="22"/>
          <w:sz w:val="36"/>
          <w:szCs w:val="36"/>
          <w:lang w:eastAsia="ru-RU"/>
        </w:rPr>
        <w:t xml:space="preserve"> </w:t>
      </w:r>
      <w:r w:rsidR="00621AE0">
        <w:rPr>
          <w:rFonts w:eastAsia="Times New Roman" w:cs="Times New Roman"/>
          <w:b/>
          <w:bCs/>
          <w:spacing w:val="-1"/>
          <w:sz w:val="36"/>
          <w:szCs w:val="36"/>
          <w:lang w:eastAsia="ru-RU"/>
        </w:rPr>
        <w:t>муниципального</w:t>
      </w:r>
      <w:r w:rsidR="00621AE0">
        <w:rPr>
          <w:rFonts w:eastAsia="Times New Roman" w:cs="Times New Roman"/>
          <w:b/>
          <w:bCs/>
          <w:spacing w:val="1"/>
          <w:sz w:val="36"/>
          <w:szCs w:val="36"/>
          <w:lang w:eastAsia="ru-RU"/>
        </w:rPr>
        <w:t xml:space="preserve"> </w:t>
      </w:r>
      <w:r w:rsidR="00621AE0">
        <w:rPr>
          <w:rFonts w:eastAsia="Times New Roman" w:cs="Times New Roman"/>
          <w:b/>
          <w:bCs/>
          <w:spacing w:val="-1"/>
          <w:sz w:val="36"/>
          <w:szCs w:val="36"/>
          <w:lang w:eastAsia="ru-RU"/>
        </w:rPr>
        <w:t>образования</w:t>
      </w:r>
      <w:r w:rsidR="00621AE0">
        <w:rPr>
          <w:rFonts w:eastAsia="Times New Roman" w:cs="Times New Roman"/>
          <w:b/>
          <w:bCs/>
          <w:spacing w:val="-2"/>
          <w:sz w:val="36"/>
          <w:szCs w:val="36"/>
          <w:lang w:eastAsia="ru-RU"/>
        </w:rPr>
        <w:t xml:space="preserve"> </w:t>
      </w:r>
      <w:r w:rsidR="00621AE0">
        <w:rPr>
          <w:rFonts w:eastAsia="Times New Roman" w:cs="Times New Roman"/>
          <w:b/>
          <w:bCs/>
          <w:spacing w:val="-1"/>
          <w:sz w:val="36"/>
          <w:szCs w:val="36"/>
          <w:lang w:eastAsia="ru-RU"/>
        </w:rPr>
        <w:t>г. Болотное</w:t>
      </w:r>
      <w:r w:rsidR="00621AE0" w:rsidRPr="004A18D7">
        <w:rPr>
          <w:rFonts w:eastAsia="Times New Roman" w:cs="Times New Roman"/>
          <w:b/>
          <w:bCs/>
          <w:spacing w:val="-1"/>
          <w:sz w:val="36"/>
          <w:szCs w:val="36"/>
          <w:lang w:eastAsia="ru-RU"/>
        </w:rPr>
        <w:t xml:space="preserve"> </w:t>
      </w:r>
    </w:p>
    <w:p w:rsidR="004629E8" w:rsidRDefault="00621AE0" w:rsidP="004629E8">
      <w:pPr>
        <w:widowControl w:val="0"/>
        <w:kinsoku w:val="0"/>
        <w:overflowPunct w:val="0"/>
        <w:autoSpaceDE w:val="0"/>
        <w:autoSpaceDN w:val="0"/>
        <w:adjustRightInd w:val="0"/>
        <w:spacing w:line="266" w:lineRule="auto"/>
        <w:ind w:left="816" w:right="850" w:firstLine="35"/>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 xml:space="preserve">на </w:t>
      </w:r>
      <w:r>
        <w:rPr>
          <w:rFonts w:eastAsia="Times New Roman" w:cs="Times New Roman"/>
          <w:b/>
          <w:bCs/>
          <w:spacing w:val="-1"/>
          <w:sz w:val="36"/>
          <w:szCs w:val="36"/>
          <w:lang w:eastAsia="ru-RU"/>
        </w:rPr>
        <w:t>период</w:t>
      </w:r>
      <w:r w:rsidR="0011015F" w:rsidRPr="0011015F">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w:t>
      </w:r>
      <w:r w:rsidR="004629E8">
        <w:rPr>
          <w:rFonts w:eastAsia="Times New Roman" w:cs="Times New Roman"/>
          <w:b/>
          <w:bCs/>
          <w:spacing w:val="-1"/>
          <w:sz w:val="36"/>
          <w:szCs w:val="36"/>
          <w:lang w:eastAsia="ru-RU"/>
        </w:rPr>
        <w:t>22</w:t>
      </w:r>
      <w:r w:rsidRPr="0011015F">
        <w:rPr>
          <w:rFonts w:eastAsia="Times New Roman" w:cs="Times New Roman"/>
          <w:b/>
          <w:bCs/>
          <w:spacing w:val="-1"/>
          <w:sz w:val="36"/>
          <w:szCs w:val="36"/>
          <w:lang w:eastAsia="ru-RU"/>
        </w:rPr>
        <w:t xml:space="preserve"> </w:t>
      </w:r>
      <w:r w:rsidR="004A18D7" w:rsidRPr="0011015F">
        <w:rPr>
          <w:rFonts w:eastAsia="Times New Roman" w:cs="Times New Roman"/>
          <w:b/>
          <w:bCs/>
          <w:spacing w:val="-1"/>
          <w:sz w:val="36"/>
          <w:szCs w:val="36"/>
          <w:lang w:eastAsia="ru-RU"/>
        </w:rPr>
        <w:t>–</w:t>
      </w:r>
      <w:r w:rsidRPr="0011015F">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2033</w:t>
      </w:r>
      <w:r w:rsidRPr="0011015F">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годы</w:t>
      </w:r>
      <w:r w:rsidRPr="0011015F">
        <w:rPr>
          <w:rFonts w:eastAsia="Times New Roman" w:cs="Times New Roman"/>
          <w:b/>
          <w:bCs/>
          <w:spacing w:val="-1"/>
          <w:sz w:val="36"/>
          <w:szCs w:val="36"/>
          <w:lang w:eastAsia="ru-RU"/>
        </w:rPr>
        <w:t xml:space="preserve"> </w:t>
      </w:r>
    </w:p>
    <w:p w:rsidR="00621AE0" w:rsidRPr="0011015F" w:rsidRDefault="00621AE0" w:rsidP="004629E8">
      <w:pPr>
        <w:widowControl w:val="0"/>
        <w:kinsoku w:val="0"/>
        <w:overflowPunct w:val="0"/>
        <w:autoSpaceDE w:val="0"/>
        <w:autoSpaceDN w:val="0"/>
        <w:adjustRightInd w:val="0"/>
        <w:spacing w:line="266" w:lineRule="auto"/>
        <w:ind w:left="816" w:right="850" w:firstLine="35"/>
        <w:jc w:val="center"/>
        <w:rPr>
          <w:rFonts w:eastAsia="Times New Roman" w:cs="Times New Roman"/>
          <w:b/>
          <w:bCs/>
          <w:spacing w:val="-1"/>
          <w:sz w:val="36"/>
          <w:szCs w:val="36"/>
          <w:lang w:eastAsia="ru-RU"/>
        </w:rPr>
      </w:pPr>
      <w:r w:rsidRPr="0011015F">
        <w:rPr>
          <w:rFonts w:eastAsia="Times New Roman" w:cs="Times New Roman"/>
          <w:b/>
          <w:bCs/>
          <w:spacing w:val="-1"/>
          <w:sz w:val="36"/>
          <w:szCs w:val="36"/>
          <w:lang w:eastAsia="ru-RU"/>
        </w:rPr>
        <w:t>(</w:t>
      </w:r>
      <w:r>
        <w:rPr>
          <w:rFonts w:eastAsia="Times New Roman" w:cs="Times New Roman"/>
          <w:b/>
          <w:bCs/>
          <w:spacing w:val="-1"/>
          <w:sz w:val="36"/>
          <w:szCs w:val="36"/>
          <w:lang w:eastAsia="ru-RU"/>
        </w:rPr>
        <w:t>Актуализация</w:t>
      </w:r>
      <w:r w:rsidRPr="0011015F">
        <w:rPr>
          <w:rFonts w:eastAsia="Times New Roman" w:cs="Times New Roman"/>
          <w:b/>
          <w:bCs/>
          <w:spacing w:val="-1"/>
          <w:sz w:val="36"/>
          <w:szCs w:val="36"/>
          <w:lang w:eastAsia="ru-RU"/>
        </w:rPr>
        <w:t xml:space="preserve"> </w:t>
      </w:r>
      <w:r w:rsidR="004629E8">
        <w:rPr>
          <w:rFonts w:eastAsia="Times New Roman" w:cs="Times New Roman"/>
          <w:b/>
          <w:bCs/>
          <w:spacing w:val="-1"/>
          <w:sz w:val="36"/>
          <w:szCs w:val="36"/>
          <w:lang w:eastAsia="ru-RU"/>
        </w:rPr>
        <w:t>2022</w:t>
      </w:r>
      <w:r w:rsidR="004A18D7" w:rsidRPr="0011015F">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года</w:t>
      </w:r>
      <w:r w:rsidRPr="0011015F">
        <w:rPr>
          <w:rFonts w:eastAsia="Times New Roman" w:cs="Times New Roman"/>
          <w:b/>
          <w:bCs/>
          <w:spacing w:val="-1"/>
          <w:sz w:val="36"/>
          <w:szCs w:val="36"/>
          <w:lang w:eastAsia="ru-RU"/>
        </w:rPr>
        <w:t>)</w:t>
      </w:r>
    </w:p>
    <w:p w:rsidR="00621AE0" w:rsidRPr="0011015F" w:rsidRDefault="00621AE0" w:rsidP="00621AE0">
      <w:pPr>
        <w:widowControl w:val="0"/>
        <w:kinsoku w:val="0"/>
        <w:overflowPunct w:val="0"/>
        <w:autoSpaceDE w:val="0"/>
        <w:autoSpaceDN w:val="0"/>
        <w:adjustRightInd w:val="0"/>
        <w:rPr>
          <w:rFonts w:eastAsia="Times New Roman" w:cs="Times New Roman"/>
          <w:b/>
          <w:bCs/>
          <w:sz w:val="36"/>
          <w:szCs w:val="36"/>
          <w:lang w:eastAsia="ru-RU"/>
        </w:rPr>
      </w:pPr>
    </w:p>
    <w:p w:rsidR="00621AE0" w:rsidRDefault="00621AE0" w:rsidP="00621AE0">
      <w:pPr>
        <w:widowControl w:val="0"/>
        <w:kinsoku w:val="0"/>
        <w:overflowPunct w:val="0"/>
        <w:autoSpaceDE w:val="0"/>
        <w:autoSpaceDN w:val="0"/>
        <w:adjustRightInd w:val="0"/>
        <w:spacing w:before="292" w:line="624" w:lineRule="auto"/>
        <w:ind w:left="991" w:right="1061"/>
        <w:jc w:val="center"/>
        <w:rPr>
          <w:rFonts w:eastAsia="Times New Roman" w:cs="Times New Roman"/>
          <w:sz w:val="36"/>
          <w:szCs w:val="36"/>
          <w:lang w:eastAsia="ru-RU"/>
        </w:rPr>
      </w:pPr>
      <w:r>
        <w:rPr>
          <w:rFonts w:eastAsia="Times New Roman" w:cs="Times New Roman"/>
          <w:b/>
          <w:bCs/>
          <w:spacing w:val="-1"/>
          <w:sz w:val="36"/>
          <w:szCs w:val="36"/>
          <w:lang w:eastAsia="ru-RU"/>
        </w:rPr>
        <w:t>ОБОСНОВЫВАЮЩИЕ</w:t>
      </w:r>
      <w:r>
        <w:rPr>
          <w:rFonts w:eastAsia="Times New Roman" w:cs="Times New Roman"/>
          <w:b/>
          <w:bCs/>
          <w:spacing w:val="6"/>
          <w:sz w:val="36"/>
          <w:szCs w:val="36"/>
          <w:lang w:eastAsia="ru-RU"/>
        </w:rPr>
        <w:t xml:space="preserve"> </w:t>
      </w:r>
      <w:r>
        <w:rPr>
          <w:rFonts w:eastAsia="Times New Roman" w:cs="Times New Roman"/>
          <w:b/>
          <w:bCs/>
          <w:sz w:val="36"/>
          <w:szCs w:val="36"/>
          <w:lang w:eastAsia="ru-RU"/>
        </w:rPr>
        <w:t>МАТЕРИАЛЫ</w:t>
      </w:r>
      <w:r>
        <w:rPr>
          <w:rFonts w:eastAsia="Times New Roman" w:cs="Times New Roman"/>
          <w:b/>
          <w:bCs/>
          <w:spacing w:val="28"/>
          <w:sz w:val="36"/>
          <w:szCs w:val="36"/>
          <w:lang w:eastAsia="ru-RU"/>
        </w:rPr>
        <w:t xml:space="preserve"> </w:t>
      </w:r>
      <w:r>
        <w:rPr>
          <w:rFonts w:eastAsia="Times New Roman" w:cs="Times New Roman"/>
          <w:b/>
          <w:bCs/>
          <w:sz w:val="36"/>
          <w:szCs w:val="36"/>
          <w:lang w:eastAsia="ru-RU"/>
        </w:rPr>
        <w:t>ТОМ</w:t>
      </w:r>
      <w:r>
        <w:rPr>
          <w:rFonts w:eastAsia="Times New Roman" w:cs="Times New Roman"/>
          <w:b/>
          <w:bCs/>
          <w:spacing w:val="1"/>
          <w:sz w:val="36"/>
          <w:szCs w:val="36"/>
          <w:lang w:eastAsia="ru-RU"/>
        </w:rPr>
        <w:t xml:space="preserve"> </w:t>
      </w:r>
      <w:r>
        <w:rPr>
          <w:rFonts w:eastAsia="Times New Roman" w:cs="Times New Roman"/>
          <w:b/>
          <w:bCs/>
          <w:sz w:val="36"/>
          <w:szCs w:val="36"/>
          <w:lang w:eastAsia="ru-RU"/>
        </w:rPr>
        <w:t>1</w:t>
      </w:r>
    </w:p>
    <w:p w:rsidR="00621AE0" w:rsidRDefault="00621AE0" w:rsidP="00837232"/>
    <w:p w:rsidR="00621AE0" w:rsidRDefault="00621AE0" w:rsidP="00837232"/>
    <w:p w:rsidR="00621AE0" w:rsidRDefault="00621AE0" w:rsidP="00837232"/>
    <w:p w:rsidR="00621AE0" w:rsidRDefault="00621AE0" w:rsidP="00837232">
      <w:pPr>
        <w:rPr>
          <w:sz w:val="28"/>
          <w:szCs w:val="28"/>
        </w:rPr>
      </w:pPr>
    </w:p>
    <w:p w:rsidR="00621AE0" w:rsidRDefault="00621AE0" w:rsidP="00837232">
      <w:pPr>
        <w:rPr>
          <w:sz w:val="28"/>
          <w:szCs w:val="28"/>
        </w:rPr>
      </w:pPr>
    </w:p>
    <w:p w:rsidR="00621AE0" w:rsidRDefault="00621AE0" w:rsidP="00621AE0">
      <w:pPr>
        <w:widowControl w:val="0"/>
        <w:rPr>
          <w:sz w:val="28"/>
          <w:szCs w:val="28"/>
        </w:rPr>
      </w:pPr>
      <w:r>
        <w:rPr>
          <w:sz w:val="28"/>
          <w:szCs w:val="28"/>
        </w:rPr>
        <w:t>Исполнитель:</w:t>
      </w:r>
    </w:p>
    <w:p w:rsidR="00621AE0" w:rsidRDefault="00FE470C" w:rsidP="00621AE0">
      <w:pPr>
        <w:widowControl w:val="0"/>
        <w:rPr>
          <w:sz w:val="28"/>
          <w:szCs w:val="28"/>
        </w:rPr>
      </w:pPr>
      <w:r w:rsidRPr="004F1153">
        <w:rPr>
          <w:rFonts w:ascii="Calibri" w:eastAsia="Calibri" w:hAnsi="Calibri"/>
          <w:noProof/>
          <w:lang w:eastAsia="ru-RU"/>
        </w:rPr>
        <w:drawing>
          <wp:anchor distT="0" distB="0" distL="114300" distR="114300" simplePos="0" relativeHeight="251660800" behindDoc="1" locked="0" layoutInCell="1" allowOverlap="1" wp14:anchorId="735373DC" wp14:editId="6390B3F5">
            <wp:simplePos x="0" y="0"/>
            <wp:positionH relativeFrom="column">
              <wp:posOffset>838200</wp:posOffset>
            </wp:positionH>
            <wp:positionV relativeFrom="paragraph">
              <wp:posOffset>5715</wp:posOffset>
            </wp:positionV>
            <wp:extent cx="1463040" cy="1371600"/>
            <wp:effectExtent l="0" t="0" r="3810" b="0"/>
            <wp:wrapNone/>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463040" cy="1371600"/>
                    </a:xfrm>
                    <a:prstGeom prst="rect">
                      <a:avLst/>
                    </a:prstGeom>
                    <a:noFill/>
                    <a:ln>
                      <a:noFill/>
                    </a:ln>
                  </pic:spPr>
                </pic:pic>
              </a:graphicData>
            </a:graphic>
          </wp:anchor>
        </w:drawing>
      </w:r>
      <w:r w:rsidR="00621AE0">
        <w:rPr>
          <w:sz w:val="28"/>
          <w:szCs w:val="28"/>
        </w:rPr>
        <w:t>ООО «</w:t>
      </w:r>
      <w:proofErr w:type="spellStart"/>
      <w:r w:rsidR="00621AE0">
        <w:rPr>
          <w:sz w:val="28"/>
          <w:szCs w:val="28"/>
        </w:rPr>
        <w:t>СибЭнергоСбережение</w:t>
      </w:r>
      <w:proofErr w:type="spellEnd"/>
      <w:r w:rsidR="00621AE0">
        <w:rPr>
          <w:sz w:val="28"/>
          <w:szCs w:val="28"/>
        </w:rPr>
        <w:t>»</w:t>
      </w:r>
    </w:p>
    <w:p w:rsidR="00621AE0" w:rsidRDefault="00621AE0" w:rsidP="00621AE0">
      <w:pPr>
        <w:widowControl w:val="0"/>
        <w:rPr>
          <w:sz w:val="28"/>
          <w:szCs w:val="28"/>
        </w:rPr>
      </w:pPr>
      <w:r>
        <w:rPr>
          <w:sz w:val="28"/>
          <w:szCs w:val="28"/>
        </w:rPr>
        <w:t>Директор______________/Стариков М.М./</w:t>
      </w:r>
    </w:p>
    <w:p w:rsidR="00621AE0" w:rsidRDefault="00621AE0" w:rsidP="00837232"/>
    <w:p w:rsidR="00621AE0" w:rsidRDefault="00621AE0" w:rsidP="00837232"/>
    <w:p w:rsidR="00621AE0" w:rsidRDefault="00621AE0" w:rsidP="00837232">
      <w:pPr>
        <w:rPr>
          <w:rFonts w:eastAsia="Times New Roman"/>
          <w:bCs/>
          <w:sz w:val="28"/>
          <w:szCs w:val="28"/>
        </w:rPr>
      </w:pPr>
    </w:p>
    <w:p w:rsidR="00621AE0" w:rsidRDefault="00621AE0" w:rsidP="00837232">
      <w:pPr>
        <w:rPr>
          <w:rFonts w:eastAsia="Times New Roman"/>
          <w:bCs/>
          <w:sz w:val="28"/>
          <w:szCs w:val="28"/>
        </w:rPr>
      </w:pPr>
    </w:p>
    <w:p w:rsidR="00621AE0" w:rsidRDefault="00621AE0" w:rsidP="00837232">
      <w:pPr>
        <w:rPr>
          <w:rFonts w:eastAsia="Times New Roman"/>
          <w:bCs/>
          <w:sz w:val="28"/>
          <w:szCs w:val="28"/>
        </w:rPr>
      </w:pPr>
    </w:p>
    <w:p w:rsidR="00621AE0" w:rsidRDefault="00621AE0" w:rsidP="00837232">
      <w:pPr>
        <w:rPr>
          <w:rFonts w:eastAsia="Times New Roman"/>
          <w:bCs/>
          <w:sz w:val="28"/>
          <w:szCs w:val="28"/>
        </w:rPr>
      </w:pPr>
    </w:p>
    <w:p w:rsidR="00D55D33" w:rsidRDefault="00D55D33" w:rsidP="00831623">
      <w:pPr>
        <w:pStyle w:val="a0"/>
      </w:pPr>
    </w:p>
    <w:p w:rsidR="00831623" w:rsidRPr="00831623" w:rsidRDefault="00831623" w:rsidP="00831623">
      <w:pPr>
        <w:pStyle w:val="a0"/>
      </w:pPr>
    </w:p>
    <w:p w:rsidR="00621AE0" w:rsidRDefault="00621AE0" w:rsidP="00491714"/>
    <w:p w:rsidR="00621AE0" w:rsidRDefault="00621AE0" w:rsidP="00621AE0">
      <w:pPr>
        <w:jc w:val="center"/>
      </w:pPr>
      <w:bookmarkStart w:id="1" w:name="_Toc26360608"/>
      <w:bookmarkStart w:id="2" w:name="_Toc26359621"/>
      <w:r>
        <w:t xml:space="preserve">г. Красноярск – </w:t>
      </w:r>
      <w:r>
        <w:rPr>
          <w:color w:val="000000"/>
        </w:rPr>
        <w:t>2021</w:t>
      </w:r>
      <w:bookmarkEnd w:id="1"/>
      <w:bookmarkEnd w:id="2"/>
      <w:r>
        <w:t xml:space="preserve"> г.</w:t>
      </w:r>
    </w:p>
    <w:p w:rsidR="009A7104" w:rsidRPr="009A7104" w:rsidRDefault="009A7104" w:rsidP="009A7104">
      <w:pPr>
        <w:pStyle w:val="a0"/>
      </w:pPr>
    </w:p>
    <w:p w:rsidR="00837232" w:rsidRPr="00837232" w:rsidRDefault="00837232" w:rsidP="00837232">
      <w:pPr>
        <w:pStyle w:val="a0"/>
      </w:pPr>
    </w:p>
    <w:p w:rsidR="006A71B6" w:rsidRDefault="006A71B6">
      <w:pPr>
        <w:sectPr w:rsidR="006A71B6">
          <w:pgSz w:w="11906" w:h="16838"/>
          <w:pgMar w:top="1134" w:right="850" w:bottom="1134" w:left="1701" w:header="708" w:footer="708" w:gutter="0"/>
          <w:cols w:space="708"/>
          <w:docGrid w:linePitch="360"/>
        </w:sectPr>
      </w:pPr>
    </w:p>
    <w:sdt>
      <w:sdtPr>
        <w:rPr>
          <w:rFonts w:ascii="Times New Roman" w:eastAsiaTheme="minorHAnsi" w:hAnsi="Times New Roman" w:cstheme="minorBidi"/>
          <w:color w:val="auto"/>
          <w:sz w:val="24"/>
          <w:szCs w:val="22"/>
          <w:lang w:eastAsia="en-US"/>
        </w:rPr>
        <w:id w:val="680557373"/>
        <w:docPartObj>
          <w:docPartGallery w:val="Table of Contents"/>
          <w:docPartUnique/>
        </w:docPartObj>
      </w:sdtPr>
      <w:sdtEndPr>
        <w:rPr>
          <w:b/>
          <w:bCs/>
        </w:rPr>
      </w:sdtEndPr>
      <w:sdtContent>
        <w:p w:rsidR="004629E8" w:rsidRDefault="004629E8">
          <w:pPr>
            <w:pStyle w:val="afff7"/>
          </w:pPr>
          <w:r>
            <w:t>Оглавление</w:t>
          </w:r>
        </w:p>
        <w:p w:rsidR="00F835B2" w:rsidRDefault="004629E8">
          <w:pPr>
            <w:pStyle w:val="1fffffff2"/>
            <w:tabs>
              <w:tab w:val="right" w:leader="dot" w:pos="9345"/>
            </w:tabs>
            <w:rPr>
              <w:rFonts w:eastAsiaTheme="minorEastAsia"/>
              <w:noProof/>
              <w:lang w:eastAsia="ru-RU"/>
            </w:rPr>
          </w:pPr>
          <w:r>
            <w:fldChar w:fldCharType="begin"/>
          </w:r>
          <w:r>
            <w:instrText xml:space="preserve"> TOC \o "1-3" \h \z \u </w:instrText>
          </w:r>
          <w:r>
            <w:fldChar w:fldCharType="separate"/>
          </w:r>
          <w:hyperlink w:anchor="_Toc75365678" w:history="1">
            <w:r w:rsidR="00F835B2" w:rsidRPr="00695363">
              <w:rPr>
                <w:rStyle w:val="a5"/>
                <w:noProof/>
              </w:rPr>
              <w:t>ГЛАВА 1. СУЩЕСТВУЮЩЕЕ ПОЛОЖЕНИЕ В СФЕРЕ ПРОИЗВОДСТВА, ПЕРЕДАЧИ И ПОТРЕБЛЕНИЯ ТЕПЛОВОЙ ЭНЕРГИИ ДЛЯ ЦЕЛЕЙ ТЕПЛОСНАБЖЕНИЯ</w:t>
            </w:r>
            <w:r w:rsidR="00F835B2">
              <w:rPr>
                <w:noProof/>
                <w:webHidden/>
              </w:rPr>
              <w:tab/>
            </w:r>
            <w:r w:rsidR="00F835B2">
              <w:rPr>
                <w:noProof/>
                <w:webHidden/>
              </w:rPr>
              <w:fldChar w:fldCharType="begin"/>
            </w:r>
            <w:r w:rsidR="00F835B2">
              <w:rPr>
                <w:noProof/>
                <w:webHidden/>
              </w:rPr>
              <w:instrText xml:space="preserve"> PAGEREF _Toc75365678 \h </w:instrText>
            </w:r>
            <w:r w:rsidR="00F835B2">
              <w:rPr>
                <w:noProof/>
                <w:webHidden/>
              </w:rPr>
            </w:r>
            <w:r w:rsidR="00F835B2">
              <w:rPr>
                <w:noProof/>
                <w:webHidden/>
              </w:rPr>
              <w:fldChar w:fldCharType="separate"/>
            </w:r>
            <w:r w:rsidR="00BD7F23">
              <w:rPr>
                <w:noProof/>
                <w:webHidden/>
              </w:rPr>
              <w:t>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79" w:history="1">
            <w:r w:rsidR="00F835B2" w:rsidRPr="00695363">
              <w:rPr>
                <w:rStyle w:val="a5"/>
                <w:noProof/>
              </w:rPr>
              <w:t>Часть 1. ФУНКЦИОНАЛЬНАЯ СТРУКТУРА ТЕПЛОСНАБЖЕНИЯ</w:t>
            </w:r>
            <w:r w:rsidR="00F835B2">
              <w:rPr>
                <w:noProof/>
                <w:webHidden/>
              </w:rPr>
              <w:tab/>
            </w:r>
            <w:r w:rsidR="00F835B2">
              <w:rPr>
                <w:noProof/>
                <w:webHidden/>
              </w:rPr>
              <w:fldChar w:fldCharType="begin"/>
            </w:r>
            <w:r w:rsidR="00F835B2">
              <w:rPr>
                <w:noProof/>
                <w:webHidden/>
              </w:rPr>
              <w:instrText xml:space="preserve"> PAGEREF _Toc75365679 \h </w:instrText>
            </w:r>
            <w:r w:rsidR="00F835B2">
              <w:rPr>
                <w:noProof/>
                <w:webHidden/>
              </w:rPr>
            </w:r>
            <w:r w:rsidR="00F835B2">
              <w:rPr>
                <w:noProof/>
                <w:webHidden/>
              </w:rPr>
              <w:fldChar w:fldCharType="separate"/>
            </w:r>
            <w:r w:rsidR="00BD7F23">
              <w:rPr>
                <w:noProof/>
                <w:webHidden/>
              </w:rPr>
              <w:t>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0" w:history="1">
            <w:r w:rsidR="00F835B2" w:rsidRPr="00695363">
              <w:rPr>
                <w:rStyle w:val="a5"/>
                <w:noProof/>
              </w:rPr>
              <w:t>1.1.1 Описание зон деятельности (эксплуатационной ответственности) теплоснабжающих и теплосетевых организаций</w:t>
            </w:r>
            <w:r w:rsidR="00F835B2">
              <w:rPr>
                <w:noProof/>
                <w:webHidden/>
              </w:rPr>
              <w:tab/>
            </w:r>
            <w:r w:rsidR="00F835B2">
              <w:rPr>
                <w:noProof/>
                <w:webHidden/>
              </w:rPr>
              <w:fldChar w:fldCharType="begin"/>
            </w:r>
            <w:r w:rsidR="00F835B2">
              <w:rPr>
                <w:noProof/>
                <w:webHidden/>
              </w:rPr>
              <w:instrText xml:space="preserve"> PAGEREF _Toc75365680 \h </w:instrText>
            </w:r>
            <w:r w:rsidR="00F835B2">
              <w:rPr>
                <w:noProof/>
                <w:webHidden/>
              </w:rPr>
            </w:r>
            <w:r w:rsidR="00F835B2">
              <w:rPr>
                <w:noProof/>
                <w:webHidden/>
              </w:rPr>
              <w:fldChar w:fldCharType="separate"/>
            </w:r>
            <w:r w:rsidR="00BD7F23">
              <w:rPr>
                <w:noProof/>
                <w:webHidden/>
              </w:rPr>
              <w:t>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1" w:history="1">
            <w:r w:rsidR="00F835B2" w:rsidRPr="00695363">
              <w:rPr>
                <w:rStyle w:val="a5"/>
                <w:noProof/>
              </w:rPr>
              <w:t>1.1.2 Зоны действия производственных котельных</w:t>
            </w:r>
            <w:r w:rsidR="00F835B2">
              <w:rPr>
                <w:noProof/>
                <w:webHidden/>
              </w:rPr>
              <w:tab/>
            </w:r>
            <w:r w:rsidR="00F835B2">
              <w:rPr>
                <w:noProof/>
                <w:webHidden/>
              </w:rPr>
              <w:fldChar w:fldCharType="begin"/>
            </w:r>
            <w:r w:rsidR="00F835B2">
              <w:rPr>
                <w:noProof/>
                <w:webHidden/>
              </w:rPr>
              <w:instrText xml:space="preserve"> PAGEREF _Toc75365681 \h </w:instrText>
            </w:r>
            <w:r w:rsidR="00F835B2">
              <w:rPr>
                <w:noProof/>
                <w:webHidden/>
              </w:rPr>
            </w:r>
            <w:r w:rsidR="00F835B2">
              <w:rPr>
                <w:noProof/>
                <w:webHidden/>
              </w:rPr>
              <w:fldChar w:fldCharType="separate"/>
            </w:r>
            <w:r w:rsidR="00BD7F23">
              <w:rPr>
                <w:noProof/>
                <w:webHidden/>
              </w:rPr>
              <w:t>10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2" w:history="1">
            <w:r w:rsidR="00F835B2" w:rsidRPr="00695363">
              <w:rPr>
                <w:rStyle w:val="a5"/>
                <w:noProof/>
              </w:rPr>
              <w:t>1.1.3 Зоны действия индивидуального теплоснабжения</w:t>
            </w:r>
            <w:r w:rsidR="00F835B2">
              <w:rPr>
                <w:noProof/>
                <w:webHidden/>
              </w:rPr>
              <w:tab/>
            </w:r>
            <w:r w:rsidR="00F835B2">
              <w:rPr>
                <w:noProof/>
                <w:webHidden/>
              </w:rPr>
              <w:fldChar w:fldCharType="begin"/>
            </w:r>
            <w:r w:rsidR="00F835B2">
              <w:rPr>
                <w:noProof/>
                <w:webHidden/>
              </w:rPr>
              <w:instrText xml:space="preserve"> PAGEREF _Toc75365682 \h </w:instrText>
            </w:r>
            <w:r w:rsidR="00F835B2">
              <w:rPr>
                <w:noProof/>
                <w:webHidden/>
              </w:rPr>
            </w:r>
            <w:r w:rsidR="00F835B2">
              <w:rPr>
                <w:noProof/>
                <w:webHidden/>
              </w:rPr>
              <w:fldChar w:fldCharType="separate"/>
            </w:r>
            <w:r w:rsidR="00BD7F23">
              <w:rPr>
                <w:noProof/>
                <w:webHidden/>
              </w:rPr>
              <w:t>10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3" w:history="1">
            <w:r w:rsidR="00F835B2" w:rsidRPr="00695363">
              <w:rPr>
                <w:rStyle w:val="a5"/>
                <w:noProof/>
              </w:rPr>
              <w:t>1.1.4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_Toc75365683 \h </w:instrText>
            </w:r>
            <w:r w:rsidR="00F835B2">
              <w:rPr>
                <w:noProof/>
                <w:webHidden/>
              </w:rPr>
            </w:r>
            <w:r w:rsidR="00F835B2">
              <w:rPr>
                <w:noProof/>
                <w:webHidden/>
              </w:rPr>
              <w:fldChar w:fldCharType="separate"/>
            </w:r>
            <w:r w:rsidR="00BD7F23">
              <w:rPr>
                <w:noProof/>
                <w:webHidden/>
              </w:rPr>
              <w:t>10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4" w:history="1">
            <w:r w:rsidR="00F835B2" w:rsidRPr="00695363">
              <w:rPr>
                <w:rStyle w:val="a5"/>
                <w:noProof/>
              </w:rPr>
              <w:t>Часть 2. ИСТОЧНИКИ ТЕПЛОВОЙ ЭНЕРГИИ</w:t>
            </w:r>
            <w:r w:rsidR="00F835B2">
              <w:rPr>
                <w:noProof/>
                <w:webHidden/>
              </w:rPr>
              <w:tab/>
            </w:r>
            <w:r w:rsidR="00F835B2">
              <w:rPr>
                <w:noProof/>
                <w:webHidden/>
              </w:rPr>
              <w:fldChar w:fldCharType="begin"/>
            </w:r>
            <w:r w:rsidR="00F835B2">
              <w:rPr>
                <w:noProof/>
                <w:webHidden/>
              </w:rPr>
              <w:instrText xml:space="preserve"> PAGEREF _Toc75365684 \h </w:instrText>
            </w:r>
            <w:r w:rsidR="00F835B2">
              <w:rPr>
                <w:noProof/>
                <w:webHidden/>
              </w:rPr>
            </w:r>
            <w:r w:rsidR="00F835B2">
              <w:rPr>
                <w:noProof/>
                <w:webHidden/>
              </w:rPr>
              <w:fldChar w:fldCharType="separate"/>
            </w:r>
            <w:r w:rsidR="00BD7F23">
              <w:rPr>
                <w:noProof/>
                <w:webHidden/>
              </w:rPr>
              <w:t>11</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5" w:history="1">
            <w:r w:rsidR="00F835B2" w:rsidRPr="00695363">
              <w:rPr>
                <w:rStyle w:val="a5"/>
                <w:noProof/>
              </w:rPr>
              <w:t>1.2.1 Структура основного оборудования</w:t>
            </w:r>
            <w:r w:rsidR="00F835B2">
              <w:rPr>
                <w:noProof/>
                <w:webHidden/>
              </w:rPr>
              <w:tab/>
            </w:r>
            <w:r w:rsidR="00F835B2">
              <w:rPr>
                <w:noProof/>
                <w:webHidden/>
              </w:rPr>
              <w:fldChar w:fldCharType="begin"/>
            </w:r>
            <w:r w:rsidR="00F835B2">
              <w:rPr>
                <w:noProof/>
                <w:webHidden/>
              </w:rPr>
              <w:instrText xml:space="preserve"> PAGEREF _Toc75365685 \h </w:instrText>
            </w:r>
            <w:r w:rsidR="00F835B2">
              <w:rPr>
                <w:noProof/>
                <w:webHidden/>
              </w:rPr>
            </w:r>
            <w:r w:rsidR="00F835B2">
              <w:rPr>
                <w:noProof/>
                <w:webHidden/>
              </w:rPr>
              <w:fldChar w:fldCharType="separate"/>
            </w:r>
            <w:r w:rsidR="00BD7F23">
              <w:rPr>
                <w:noProof/>
                <w:webHidden/>
              </w:rPr>
              <w:t>11</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6" w:history="1">
            <w:r w:rsidR="00F835B2" w:rsidRPr="00695363">
              <w:rPr>
                <w:rStyle w:val="a5"/>
                <w:noProof/>
              </w:rPr>
              <w:t>1.2.2 Описание источников тепловой энергии</w:t>
            </w:r>
            <w:r w:rsidR="00F835B2">
              <w:rPr>
                <w:noProof/>
                <w:webHidden/>
              </w:rPr>
              <w:tab/>
            </w:r>
            <w:r w:rsidR="00F835B2">
              <w:rPr>
                <w:noProof/>
                <w:webHidden/>
              </w:rPr>
              <w:fldChar w:fldCharType="begin"/>
            </w:r>
            <w:r w:rsidR="00F835B2">
              <w:rPr>
                <w:noProof/>
                <w:webHidden/>
              </w:rPr>
              <w:instrText xml:space="preserve"> PAGEREF _Toc75365686 \h </w:instrText>
            </w:r>
            <w:r w:rsidR="00F835B2">
              <w:rPr>
                <w:noProof/>
                <w:webHidden/>
              </w:rPr>
            </w:r>
            <w:r w:rsidR="00F835B2">
              <w:rPr>
                <w:noProof/>
                <w:webHidden/>
              </w:rPr>
              <w:fldChar w:fldCharType="separate"/>
            </w:r>
            <w:r w:rsidR="00BD7F23">
              <w:rPr>
                <w:noProof/>
                <w:webHidden/>
              </w:rPr>
              <w:t>15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7" w:history="1">
            <w:r w:rsidR="00F835B2" w:rsidRPr="00695363">
              <w:rPr>
                <w:rStyle w:val="a5"/>
                <w:noProof/>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835B2">
              <w:rPr>
                <w:noProof/>
                <w:webHidden/>
              </w:rPr>
              <w:tab/>
            </w:r>
            <w:r w:rsidR="00F835B2">
              <w:rPr>
                <w:noProof/>
                <w:webHidden/>
              </w:rPr>
              <w:fldChar w:fldCharType="begin"/>
            </w:r>
            <w:r w:rsidR="00F835B2">
              <w:rPr>
                <w:noProof/>
                <w:webHidden/>
              </w:rPr>
              <w:instrText xml:space="preserve"> PAGEREF _Toc75365687 \h </w:instrText>
            </w:r>
            <w:r w:rsidR="00F835B2">
              <w:rPr>
                <w:noProof/>
                <w:webHidden/>
              </w:rPr>
            </w:r>
            <w:r w:rsidR="00F835B2">
              <w:rPr>
                <w:noProof/>
                <w:webHidden/>
              </w:rPr>
              <w:fldChar w:fldCharType="separate"/>
            </w:r>
            <w:r w:rsidR="00BD7F23">
              <w:rPr>
                <w:noProof/>
                <w:webHidden/>
              </w:rPr>
              <w:t>18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8" w:history="1">
            <w:r w:rsidR="00F835B2" w:rsidRPr="00695363">
              <w:rPr>
                <w:rStyle w:val="a5"/>
                <w:noProof/>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_Toc75365688 \h </w:instrText>
            </w:r>
            <w:r w:rsidR="00F835B2">
              <w:rPr>
                <w:noProof/>
                <w:webHidden/>
              </w:rPr>
            </w:r>
            <w:r w:rsidR="00F835B2">
              <w:rPr>
                <w:noProof/>
                <w:webHidden/>
              </w:rPr>
              <w:fldChar w:fldCharType="separate"/>
            </w:r>
            <w:r w:rsidR="00BD7F23">
              <w:rPr>
                <w:noProof/>
                <w:webHidden/>
              </w:rPr>
              <w:t>18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89" w:history="1">
            <w:r w:rsidR="00F835B2" w:rsidRPr="00695363">
              <w:rPr>
                <w:rStyle w:val="a5"/>
                <w:noProof/>
              </w:rPr>
              <w:t>Часть 3. ТЕПЛОВЫЕ СЕТИ, СООРУЖЕНИЯ НА НИХ</w:t>
            </w:r>
            <w:r w:rsidR="00F835B2">
              <w:rPr>
                <w:noProof/>
                <w:webHidden/>
              </w:rPr>
              <w:tab/>
            </w:r>
            <w:r w:rsidR="00F835B2">
              <w:rPr>
                <w:noProof/>
                <w:webHidden/>
              </w:rPr>
              <w:fldChar w:fldCharType="begin"/>
            </w:r>
            <w:r w:rsidR="00F835B2">
              <w:rPr>
                <w:noProof/>
                <w:webHidden/>
              </w:rPr>
              <w:instrText xml:space="preserve"> PAGEREF _Toc75365689 \h </w:instrText>
            </w:r>
            <w:r w:rsidR="00F835B2">
              <w:rPr>
                <w:noProof/>
                <w:webHidden/>
              </w:rPr>
            </w:r>
            <w:r w:rsidR="00F835B2">
              <w:rPr>
                <w:noProof/>
                <w:webHidden/>
              </w:rPr>
              <w:fldChar w:fldCharType="separate"/>
            </w:r>
            <w:r w:rsidR="00BD7F23">
              <w:rPr>
                <w:noProof/>
                <w:webHidden/>
              </w:rPr>
              <w:t>19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0" w:history="1">
            <w:r w:rsidR="00F835B2" w:rsidRPr="00695363">
              <w:rPr>
                <w:rStyle w:val="a5"/>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835B2">
              <w:rPr>
                <w:noProof/>
                <w:webHidden/>
              </w:rPr>
              <w:tab/>
            </w:r>
            <w:r w:rsidR="00F835B2">
              <w:rPr>
                <w:noProof/>
                <w:webHidden/>
              </w:rPr>
              <w:fldChar w:fldCharType="begin"/>
            </w:r>
            <w:r w:rsidR="00F835B2">
              <w:rPr>
                <w:noProof/>
                <w:webHidden/>
              </w:rPr>
              <w:instrText xml:space="preserve"> PAGEREF _Toc75365690 \h </w:instrText>
            </w:r>
            <w:r w:rsidR="00F835B2">
              <w:rPr>
                <w:noProof/>
                <w:webHidden/>
              </w:rPr>
            </w:r>
            <w:r w:rsidR="00F835B2">
              <w:rPr>
                <w:noProof/>
                <w:webHidden/>
              </w:rPr>
              <w:fldChar w:fldCharType="separate"/>
            </w:r>
            <w:r w:rsidR="00BD7F23">
              <w:rPr>
                <w:noProof/>
                <w:webHidden/>
              </w:rPr>
              <w:t>19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1" w:history="1">
            <w:r w:rsidR="00F835B2" w:rsidRPr="00695363">
              <w:rPr>
                <w:rStyle w:val="a5"/>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835B2">
              <w:rPr>
                <w:noProof/>
                <w:webHidden/>
              </w:rPr>
              <w:tab/>
            </w:r>
            <w:r w:rsidR="00F835B2">
              <w:rPr>
                <w:noProof/>
                <w:webHidden/>
              </w:rPr>
              <w:fldChar w:fldCharType="begin"/>
            </w:r>
            <w:r w:rsidR="00F835B2">
              <w:rPr>
                <w:noProof/>
                <w:webHidden/>
              </w:rPr>
              <w:instrText xml:space="preserve"> PAGEREF _Toc75365691 \h </w:instrText>
            </w:r>
            <w:r w:rsidR="00F835B2">
              <w:rPr>
                <w:noProof/>
                <w:webHidden/>
              </w:rPr>
            </w:r>
            <w:r w:rsidR="00F835B2">
              <w:rPr>
                <w:noProof/>
                <w:webHidden/>
              </w:rPr>
              <w:fldChar w:fldCharType="separate"/>
            </w:r>
            <w:r w:rsidR="00BD7F23">
              <w:rPr>
                <w:noProof/>
                <w:webHidden/>
              </w:rPr>
              <w:t>32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2" w:history="1">
            <w:r w:rsidR="00F835B2" w:rsidRPr="00695363">
              <w:rPr>
                <w:rStyle w:val="a5"/>
                <w:noProof/>
              </w:rPr>
              <w:t>1.3.4 Описание типов и количества секционирующей и регулирующей арматуры на тепловых сетях</w:t>
            </w:r>
            <w:r w:rsidR="00F835B2">
              <w:rPr>
                <w:noProof/>
                <w:webHidden/>
              </w:rPr>
              <w:tab/>
            </w:r>
            <w:r w:rsidR="00F835B2">
              <w:rPr>
                <w:noProof/>
                <w:webHidden/>
              </w:rPr>
              <w:fldChar w:fldCharType="begin"/>
            </w:r>
            <w:r w:rsidR="00F835B2">
              <w:rPr>
                <w:noProof/>
                <w:webHidden/>
              </w:rPr>
              <w:instrText xml:space="preserve"> PAGEREF _Toc75365692 \h </w:instrText>
            </w:r>
            <w:r w:rsidR="00F835B2">
              <w:rPr>
                <w:noProof/>
                <w:webHidden/>
              </w:rPr>
            </w:r>
            <w:r w:rsidR="00F835B2">
              <w:rPr>
                <w:noProof/>
                <w:webHidden/>
              </w:rPr>
              <w:fldChar w:fldCharType="separate"/>
            </w:r>
            <w:r w:rsidR="00BD7F23">
              <w:rPr>
                <w:noProof/>
                <w:webHidden/>
              </w:rPr>
              <w:t>32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3" w:history="1">
            <w:r w:rsidR="00F835B2" w:rsidRPr="00695363">
              <w:rPr>
                <w:rStyle w:val="a5"/>
                <w:noProof/>
              </w:rPr>
              <w:t>1.3.5 Описание типов и строительных особенностей тепловых камер и павильонов</w:t>
            </w:r>
            <w:r w:rsidR="00F835B2">
              <w:rPr>
                <w:noProof/>
                <w:webHidden/>
              </w:rPr>
              <w:tab/>
            </w:r>
            <w:r w:rsidR="00F835B2">
              <w:rPr>
                <w:noProof/>
                <w:webHidden/>
              </w:rPr>
              <w:fldChar w:fldCharType="begin"/>
            </w:r>
            <w:r w:rsidR="00F835B2">
              <w:rPr>
                <w:noProof/>
                <w:webHidden/>
              </w:rPr>
              <w:instrText xml:space="preserve"> PAGEREF _Toc75365693 \h </w:instrText>
            </w:r>
            <w:r w:rsidR="00F835B2">
              <w:rPr>
                <w:noProof/>
                <w:webHidden/>
              </w:rPr>
            </w:r>
            <w:r w:rsidR="00F835B2">
              <w:rPr>
                <w:noProof/>
                <w:webHidden/>
              </w:rPr>
              <w:fldChar w:fldCharType="separate"/>
            </w:r>
            <w:r w:rsidR="00BD7F23">
              <w:rPr>
                <w:noProof/>
                <w:webHidden/>
              </w:rPr>
              <w:t>32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4" w:history="1">
            <w:r w:rsidR="00F835B2" w:rsidRPr="00695363">
              <w:rPr>
                <w:rStyle w:val="a5"/>
                <w:noProof/>
              </w:rPr>
              <w:t>1.3.6  Описание графиков регулирования отпуска тепла в тепловые сети с анализом их обоснованности</w:t>
            </w:r>
            <w:r w:rsidR="00F835B2">
              <w:rPr>
                <w:noProof/>
                <w:webHidden/>
              </w:rPr>
              <w:tab/>
            </w:r>
            <w:r w:rsidR="00F835B2">
              <w:rPr>
                <w:noProof/>
                <w:webHidden/>
              </w:rPr>
              <w:fldChar w:fldCharType="begin"/>
            </w:r>
            <w:r w:rsidR="00F835B2">
              <w:rPr>
                <w:noProof/>
                <w:webHidden/>
              </w:rPr>
              <w:instrText xml:space="preserve"> PAGEREF _Toc75365694 \h </w:instrText>
            </w:r>
            <w:r w:rsidR="00F835B2">
              <w:rPr>
                <w:noProof/>
                <w:webHidden/>
              </w:rPr>
            </w:r>
            <w:r w:rsidR="00F835B2">
              <w:rPr>
                <w:noProof/>
                <w:webHidden/>
              </w:rPr>
              <w:fldChar w:fldCharType="separate"/>
            </w:r>
            <w:r w:rsidR="00BD7F23">
              <w:rPr>
                <w:noProof/>
                <w:webHidden/>
              </w:rPr>
              <w:t>33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5" w:history="1">
            <w:r w:rsidR="00F835B2" w:rsidRPr="00695363">
              <w:rPr>
                <w:rStyle w:val="a5"/>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835B2">
              <w:rPr>
                <w:noProof/>
                <w:webHidden/>
              </w:rPr>
              <w:tab/>
            </w:r>
            <w:r w:rsidR="00F835B2">
              <w:rPr>
                <w:noProof/>
                <w:webHidden/>
              </w:rPr>
              <w:fldChar w:fldCharType="begin"/>
            </w:r>
            <w:r w:rsidR="00F835B2">
              <w:rPr>
                <w:noProof/>
                <w:webHidden/>
              </w:rPr>
              <w:instrText xml:space="preserve"> PAGEREF _Toc75365695 \h </w:instrText>
            </w:r>
            <w:r w:rsidR="00F835B2">
              <w:rPr>
                <w:noProof/>
                <w:webHidden/>
              </w:rPr>
            </w:r>
            <w:r w:rsidR="00F835B2">
              <w:rPr>
                <w:noProof/>
                <w:webHidden/>
              </w:rPr>
              <w:fldChar w:fldCharType="separate"/>
            </w:r>
            <w:r w:rsidR="00BD7F23">
              <w:rPr>
                <w:noProof/>
                <w:webHidden/>
              </w:rPr>
              <w:t>35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6" w:history="1">
            <w:r w:rsidR="00F835B2" w:rsidRPr="00695363">
              <w:rPr>
                <w:rStyle w:val="a5"/>
                <w:noProof/>
              </w:rPr>
              <w:t>1.3.8 Гидравлические режимы тепловых сетей и пьезометрические графики</w:t>
            </w:r>
            <w:r w:rsidR="00F835B2">
              <w:rPr>
                <w:noProof/>
                <w:webHidden/>
              </w:rPr>
              <w:tab/>
            </w:r>
            <w:r w:rsidR="00F835B2">
              <w:rPr>
                <w:noProof/>
                <w:webHidden/>
              </w:rPr>
              <w:fldChar w:fldCharType="begin"/>
            </w:r>
            <w:r w:rsidR="00F835B2">
              <w:rPr>
                <w:noProof/>
                <w:webHidden/>
              </w:rPr>
              <w:instrText xml:space="preserve"> PAGEREF _Toc75365696 \h </w:instrText>
            </w:r>
            <w:r w:rsidR="00F835B2">
              <w:rPr>
                <w:noProof/>
                <w:webHidden/>
              </w:rPr>
            </w:r>
            <w:r w:rsidR="00F835B2">
              <w:rPr>
                <w:noProof/>
                <w:webHidden/>
              </w:rPr>
              <w:fldChar w:fldCharType="separate"/>
            </w:r>
            <w:r w:rsidR="00BD7F23">
              <w:rPr>
                <w:noProof/>
                <w:webHidden/>
              </w:rPr>
              <w:t>36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7" w:history="1">
            <w:r w:rsidR="00F835B2" w:rsidRPr="00695363">
              <w:rPr>
                <w:rStyle w:val="a5"/>
                <w:noProof/>
              </w:rPr>
              <w:t>1.3.9 Статистика отказов тепловых сетей (аварий, инцидентов) за последние 5 лет</w:t>
            </w:r>
            <w:r w:rsidR="00F835B2">
              <w:rPr>
                <w:noProof/>
                <w:webHidden/>
              </w:rPr>
              <w:tab/>
            </w:r>
            <w:r w:rsidR="00F835B2">
              <w:rPr>
                <w:noProof/>
                <w:webHidden/>
              </w:rPr>
              <w:fldChar w:fldCharType="begin"/>
            </w:r>
            <w:r w:rsidR="00F835B2">
              <w:rPr>
                <w:noProof/>
                <w:webHidden/>
              </w:rPr>
              <w:instrText xml:space="preserve"> PAGEREF _Toc75365697 \h </w:instrText>
            </w:r>
            <w:r w:rsidR="00F835B2">
              <w:rPr>
                <w:noProof/>
                <w:webHidden/>
              </w:rPr>
            </w:r>
            <w:r w:rsidR="00F835B2">
              <w:rPr>
                <w:noProof/>
                <w:webHidden/>
              </w:rPr>
              <w:fldChar w:fldCharType="separate"/>
            </w:r>
            <w:r w:rsidR="00BD7F23">
              <w:rPr>
                <w:noProof/>
                <w:webHidden/>
              </w:rPr>
              <w:t>36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8" w:history="1">
            <w:r w:rsidR="00F835B2" w:rsidRPr="00695363">
              <w:rPr>
                <w:rStyle w:val="a5"/>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835B2">
              <w:rPr>
                <w:noProof/>
                <w:webHidden/>
              </w:rPr>
              <w:tab/>
            </w:r>
            <w:r w:rsidR="00F835B2">
              <w:rPr>
                <w:noProof/>
                <w:webHidden/>
              </w:rPr>
              <w:fldChar w:fldCharType="begin"/>
            </w:r>
            <w:r w:rsidR="00F835B2">
              <w:rPr>
                <w:noProof/>
                <w:webHidden/>
              </w:rPr>
              <w:instrText xml:space="preserve"> PAGEREF _Toc75365698 \h </w:instrText>
            </w:r>
            <w:r w:rsidR="00F835B2">
              <w:rPr>
                <w:noProof/>
                <w:webHidden/>
              </w:rPr>
            </w:r>
            <w:r w:rsidR="00F835B2">
              <w:rPr>
                <w:noProof/>
                <w:webHidden/>
              </w:rPr>
              <w:fldChar w:fldCharType="separate"/>
            </w:r>
            <w:r w:rsidR="00BD7F23">
              <w:rPr>
                <w:noProof/>
                <w:webHidden/>
              </w:rPr>
              <w:t>36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699" w:history="1">
            <w:r w:rsidR="00F835B2" w:rsidRPr="00695363">
              <w:rPr>
                <w:rStyle w:val="a5"/>
                <w:noProof/>
              </w:rPr>
              <w:t>1.3.11 Описание процедур диагностики состояния тепловых сетей и планирования капитальных (текущих) ремонтов</w:t>
            </w:r>
            <w:r w:rsidR="00F835B2">
              <w:rPr>
                <w:noProof/>
                <w:webHidden/>
              </w:rPr>
              <w:tab/>
            </w:r>
            <w:r w:rsidR="00F835B2">
              <w:rPr>
                <w:noProof/>
                <w:webHidden/>
              </w:rPr>
              <w:fldChar w:fldCharType="begin"/>
            </w:r>
            <w:r w:rsidR="00F835B2">
              <w:rPr>
                <w:noProof/>
                <w:webHidden/>
              </w:rPr>
              <w:instrText xml:space="preserve"> PAGEREF _Toc75365699 \h </w:instrText>
            </w:r>
            <w:r w:rsidR="00F835B2">
              <w:rPr>
                <w:noProof/>
                <w:webHidden/>
              </w:rPr>
            </w:r>
            <w:r w:rsidR="00F835B2">
              <w:rPr>
                <w:noProof/>
                <w:webHidden/>
              </w:rPr>
              <w:fldChar w:fldCharType="separate"/>
            </w:r>
            <w:r w:rsidR="00BD7F23">
              <w:rPr>
                <w:noProof/>
                <w:webHidden/>
              </w:rPr>
              <w:t>36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0" w:history="1">
            <w:r w:rsidR="00F835B2" w:rsidRPr="00695363">
              <w:rPr>
                <w:rStyle w:val="a5"/>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F835B2">
              <w:rPr>
                <w:noProof/>
                <w:webHidden/>
              </w:rPr>
              <w:tab/>
            </w:r>
            <w:r w:rsidR="00F835B2">
              <w:rPr>
                <w:noProof/>
                <w:webHidden/>
              </w:rPr>
              <w:fldChar w:fldCharType="begin"/>
            </w:r>
            <w:r w:rsidR="00F835B2">
              <w:rPr>
                <w:noProof/>
                <w:webHidden/>
              </w:rPr>
              <w:instrText xml:space="preserve"> PAGEREF _Toc75365700 \h </w:instrText>
            </w:r>
            <w:r w:rsidR="00F835B2">
              <w:rPr>
                <w:noProof/>
                <w:webHidden/>
              </w:rPr>
            </w:r>
            <w:r w:rsidR="00F835B2">
              <w:rPr>
                <w:noProof/>
                <w:webHidden/>
              </w:rPr>
              <w:fldChar w:fldCharType="separate"/>
            </w:r>
            <w:r w:rsidR="00BD7F23">
              <w:rPr>
                <w:noProof/>
                <w:webHidden/>
              </w:rPr>
              <w:t>39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1" w:history="1">
            <w:r w:rsidR="00F835B2" w:rsidRPr="00695363">
              <w:rPr>
                <w:rStyle w:val="a5"/>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835B2">
              <w:rPr>
                <w:noProof/>
                <w:webHidden/>
              </w:rPr>
              <w:tab/>
            </w:r>
            <w:r w:rsidR="00F835B2">
              <w:rPr>
                <w:noProof/>
                <w:webHidden/>
              </w:rPr>
              <w:fldChar w:fldCharType="begin"/>
            </w:r>
            <w:r w:rsidR="00F835B2">
              <w:rPr>
                <w:noProof/>
                <w:webHidden/>
              </w:rPr>
              <w:instrText xml:space="preserve"> PAGEREF _Toc75365701 \h </w:instrText>
            </w:r>
            <w:r w:rsidR="00F835B2">
              <w:rPr>
                <w:noProof/>
                <w:webHidden/>
              </w:rPr>
            </w:r>
            <w:r w:rsidR="00F835B2">
              <w:rPr>
                <w:noProof/>
                <w:webHidden/>
              </w:rPr>
              <w:fldChar w:fldCharType="separate"/>
            </w:r>
            <w:r w:rsidR="00BD7F23">
              <w:rPr>
                <w:noProof/>
                <w:webHidden/>
              </w:rPr>
              <w:t>39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2" w:history="1">
            <w:r w:rsidR="00F835B2" w:rsidRPr="00695363">
              <w:rPr>
                <w:rStyle w:val="a5"/>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F835B2">
              <w:rPr>
                <w:noProof/>
                <w:webHidden/>
              </w:rPr>
              <w:tab/>
            </w:r>
            <w:r w:rsidR="00F835B2">
              <w:rPr>
                <w:noProof/>
                <w:webHidden/>
              </w:rPr>
              <w:fldChar w:fldCharType="begin"/>
            </w:r>
            <w:r w:rsidR="00F835B2">
              <w:rPr>
                <w:noProof/>
                <w:webHidden/>
              </w:rPr>
              <w:instrText xml:space="preserve"> PAGEREF _Toc75365702 \h </w:instrText>
            </w:r>
            <w:r w:rsidR="00F835B2">
              <w:rPr>
                <w:noProof/>
                <w:webHidden/>
              </w:rPr>
            </w:r>
            <w:r w:rsidR="00F835B2">
              <w:rPr>
                <w:noProof/>
                <w:webHidden/>
              </w:rPr>
              <w:fldChar w:fldCharType="separate"/>
            </w:r>
            <w:r w:rsidR="00BD7F23">
              <w:rPr>
                <w:noProof/>
                <w:webHidden/>
              </w:rPr>
              <w:t>40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3" w:history="1">
            <w:r w:rsidR="00F835B2" w:rsidRPr="00695363">
              <w:rPr>
                <w:rStyle w:val="a5"/>
                <w:noProof/>
              </w:rPr>
              <w:t>1.3.15 Предписания надзорных органов по запрещению дальнейшей эксплуатации участков тепловой сети и результаты их исполнения</w:t>
            </w:r>
            <w:r w:rsidR="00F835B2">
              <w:rPr>
                <w:noProof/>
                <w:webHidden/>
              </w:rPr>
              <w:tab/>
            </w:r>
            <w:r w:rsidR="00F835B2">
              <w:rPr>
                <w:noProof/>
                <w:webHidden/>
              </w:rPr>
              <w:fldChar w:fldCharType="begin"/>
            </w:r>
            <w:r w:rsidR="00F835B2">
              <w:rPr>
                <w:noProof/>
                <w:webHidden/>
              </w:rPr>
              <w:instrText xml:space="preserve"> PAGEREF _Toc75365703 \h </w:instrText>
            </w:r>
            <w:r w:rsidR="00F835B2">
              <w:rPr>
                <w:noProof/>
                <w:webHidden/>
              </w:rPr>
            </w:r>
            <w:r w:rsidR="00F835B2">
              <w:rPr>
                <w:noProof/>
                <w:webHidden/>
              </w:rPr>
              <w:fldChar w:fldCharType="separate"/>
            </w:r>
            <w:r w:rsidR="00BD7F23">
              <w:rPr>
                <w:noProof/>
                <w:webHidden/>
              </w:rPr>
              <w:t>40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4" w:history="1">
            <w:r w:rsidR="00F835B2" w:rsidRPr="00695363">
              <w:rPr>
                <w:rStyle w:val="a5"/>
                <w:noProof/>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F835B2">
              <w:rPr>
                <w:noProof/>
                <w:webHidden/>
              </w:rPr>
              <w:tab/>
            </w:r>
            <w:r w:rsidR="00F835B2">
              <w:rPr>
                <w:noProof/>
                <w:webHidden/>
              </w:rPr>
              <w:fldChar w:fldCharType="begin"/>
            </w:r>
            <w:r w:rsidR="00F835B2">
              <w:rPr>
                <w:noProof/>
                <w:webHidden/>
              </w:rPr>
              <w:instrText xml:space="preserve"> PAGEREF _Toc75365704 \h </w:instrText>
            </w:r>
            <w:r w:rsidR="00F835B2">
              <w:rPr>
                <w:noProof/>
                <w:webHidden/>
              </w:rPr>
            </w:r>
            <w:r w:rsidR="00F835B2">
              <w:rPr>
                <w:noProof/>
                <w:webHidden/>
              </w:rPr>
              <w:fldChar w:fldCharType="separate"/>
            </w:r>
            <w:r w:rsidR="00BD7F23">
              <w:rPr>
                <w:noProof/>
                <w:webHidden/>
              </w:rPr>
              <w:t>40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5" w:history="1">
            <w:r w:rsidR="00F835B2" w:rsidRPr="00695363">
              <w:rPr>
                <w:rStyle w:val="a5"/>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835B2">
              <w:rPr>
                <w:noProof/>
                <w:webHidden/>
              </w:rPr>
              <w:tab/>
            </w:r>
            <w:r w:rsidR="00F835B2">
              <w:rPr>
                <w:noProof/>
                <w:webHidden/>
              </w:rPr>
              <w:fldChar w:fldCharType="begin"/>
            </w:r>
            <w:r w:rsidR="00F835B2">
              <w:rPr>
                <w:noProof/>
                <w:webHidden/>
              </w:rPr>
              <w:instrText xml:space="preserve"> PAGEREF _Toc75365705 \h </w:instrText>
            </w:r>
            <w:r w:rsidR="00F835B2">
              <w:rPr>
                <w:noProof/>
                <w:webHidden/>
              </w:rPr>
            </w:r>
            <w:r w:rsidR="00F835B2">
              <w:rPr>
                <w:noProof/>
                <w:webHidden/>
              </w:rPr>
              <w:fldChar w:fldCharType="separate"/>
            </w:r>
            <w:r w:rsidR="00BD7F23">
              <w:rPr>
                <w:noProof/>
                <w:webHidden/>
              </w:rPr>
              <w:t>40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6" w:history="1">
            <w:r w:rsidR="00F835B2" w:rsidRPr="00695363">
              <w:rPr>
                <w:rStyle w:val="a5"/>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F835B2">
              <w:rPr>
                <w:noProof/>
                <w:webHidden/>
              </w:rPr>
              <w:tab/>
            </w:r>
            <w:r w:rsidR="00F835B2">
              <w:rPr>
                <w:noProof/>
                <w:webHidden/>
              </w:rPr>
              <w:fldChar w:fldCharType="begin"/>
            </w:r>
            <w:r w:rsidR="00F835B2">
              <w:rPr>
                <w:noProof/>
                <w:webHidden/>
              </w:rPr>
              <w:instrText xml:space="preserve"> PAGEREF _Toc75365706 \h </w:instrText>
            </w:r>
            <w:r w:rsidR="00F835B2">
              <w:rPr>
                <w:noProof/>
                <w:webHidden/>
              </w:rPr>
            </w:r>
            <w:r w:rsidR="00F835B2">
              <w:rPr>
                <w:noProof/>
                <w:webHidden/>
              </w:rPr>
              <w:fldChar w:fldCharType="separate"/>
            </w:r>
            <w:r w:rsidR="00BD7F23">
              <w:rPr>
                <w:noProof/>
                <w:webHidden/>
              </w:rPr>
              <w:t>42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7" w:history="1">
            <w:r w:rsidR="00F835B2" w:rsidRPr="00695363">
              <w:rPr>
                <w:rStyle w:val="a5"/>
                <w:noProof/>
              </w:rPr>
              <w:t>1.3.19 Уровень автоматизации и обслуживания центральных тепловых пунктов, насосных станций</w:t>
            </w:r>
            <w:r w:rsidR="00F835B2">
              <w:rPr>
                <w:noProof/>
                <w:webHidden/>
              </w:rPr>
              <w:tab/>
            </w:r>
            <w:r w:rsidR="00F835B2">
              <w:rPr>
                <w:noProof/>
                <w:webHidden/>
              </w:rPr>
              <w:fldChar w:fldCharType="begin"/>
            </w:r>
            <w:r w:rsidR="00F835B2">
              <w:rPr>
                <w:noProof/>
                <w:webHidden/>
              </w:rPr>
              <w:instrText xml:space="preserve"> PAGEREF _Toc75365707 \h </w:instrText>
            </w:r>
            <w:r w:rsidR="00F835B2">
              <w:rPr>
                <w:noProof/>
                <w:webHidden/>
              </w:rPr>
            </w:r>
            <w:r w:rsidR="00F835B2">
              <w:rPr>
                <w:noProof/>
                <w:webHidden/>
              </w:rPr>
              <w:fldChar w:fldCharType="separate"/>
            </w:r>
            <w:r w:rsidR="00BD7F23">
              <w:rPr>
                <w:noProof/>
                <w:webHidden/>
              </w:rPr>
              <w:t>42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8" w:history="1">
            <w:r w:rsidR="00F835B2" w:rsidRPr="00695363">
              <w:rPr>
                <w:rStyle w:val="a5"/>
                <w:noProof/>
              </w:rPr>
              <w:t>1.3.20 Сведения о наличии защиты тепловых сетей от превышения давления</w:t>
            </w:r>
            <w:r w:rsidR="00F835B2">
              <w:rPr>
                <w:noProof/>
                <w:webHidden/>
              </w:rPr>
              <w:tab/>
            </w:r>
            <w:r w:rsidR="00F835B2">
              <w:rPr>
                <w:noProof/>
                <w:webHidden/>
              </w:rPr>
              <w:fldChar w:fldCharType="begin"/>
            </w:r>
            <w:r w:rsidR="00F835B2">
              <w:rPr>
                <w:noProof/>
                <w:webHidden/>
              </w:rPr>
              <w:instrText xml:space="preserve"> PAGEREF _Toc75365708 \h </w:instrText>
            </w:r>
            <w:r w:rsidR="00F835B2">
              <w:rPr>
                <w:noProof/>
                <w:webHidden/>
              </w:rPr>
            </w:r>
            <w:r w:rsidR="00F835B2">
              <w:rPr>
                <w:noProof/>
                <w:webHidden/>
              </w:rPr>
              <w:fldChar w:fldCharType="separate"/>
            </w:r>
            <w:r w:rsidR="00BD7F23">
              <w:rPr>
                <w:noProof/>
                <w:webHidden/>
              </w:rPr>
              <w:t>42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09" w:history="1">
            <w:r w:rsidR="00F835B2" w:rsidRPr="00695363">
              <w:rPr>
                <w:rStyle w:val="a5"/>
                <w:noProof/>
              </w:rPr>
              <w:t>1.3.21 Перечень выявленных бесхозяйных тепловых сетей и обоснование выбора организации, уполномоченной на их эксплуатацию</w:t>
            </w:r>
            <w:r w:rsidR="00F835B2">
              <w:rPr>
                <w:noProof/>
                <w:webHidden/>
              </w:rPr>
              <w:tab/>
            </w:r>
            <w:r w:rsidR="00F835B2">
              <w:rPr>
                <w:noProof/>
                <w:webHidden/>
              </w:rPr>
              <w:fldChar w:fldCharType="begin"/>
            </w:r>
            <w:r w:rsidR="00F835B2">
              <w:rPr>
                <w:noProof/>
                <w:webHidden/>
              </w:rPr>
              <w:instrText xml:space="preserve"> PAGEREF _Toc75365709 \h </w:instrText>
            </w:r>
            <w:r w:rsidR="00F835B2">
              <w:rPr>
                <w:noProof/>
                <w:webHidden/>
              </w:rPr>
            </w:r>
            <w:r w:rsidR="00F835B2">
              <w:rPr>
                <w:noProof/>
                <w:webHidden/>
              </w:rPr>
              <w:fldChar w:fldCharType="separate"/>
            </w:r>
            <w:r w:rsidR="00BD7F23">
              <w:rPr>
                <w:noProof/>
                <w:webHidden/>
              </w:rPr>
              <w:t>43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0" w:history="1">
            <w:r w:rsidR="00F835B2" w:rsidRPr="00695363">
              <w:rPr>
                <w:rStyle w:val="a5"/>
                <w:noProof/>
              </w:rPr>
              <w:t>Часть 4. ЗОНЫ ДЕЙСТВИЯ ИСТОЧНИКОВ ТЕПЛОВОЙ ЭНЕРГИИ</w:t>
            </w:r>
            <w:r w:rsidR="00F835B2">
              <w:rPr>
                <w:noProof/>
                <w:webHidden/>
              </w:rPr>
              <w:tab/>
            </w:r>
            <w:r w:rsidR="00F835B2">
              <w:rPr>
                <w:noProof/>
                <w:webHidden/>
              </w:rPr>
              <w:fldChar w:fldCharType="begin"/>
            </w:r>
            <w:r w:rsidR="00F835B2">
              <w:rPr>
                <w:noProof/>
                <w:webHidden/>
              </w:rPr>
              <w:instrText xml:space="preserve"> PAGEREF _Toc75365710 \h </w:instrText>
            </w:r>
            <w:r w:rsidR="00F835B2">
              <w:rPr>
                <w:noProof/>
                <w:webHidden/>
              </w:rPr>
            </w:r>
            <w:r w:rsidR="00F835B2">
              <w:rPr>
                <w:noProof/>
                <w:webHidden/>
              </w:rPr>
              <w:fldChar w:fldCharType="separate"/>
            </w:r>
            <w:r w:rsidR="00BD7F23">
              <w:rPr>
                <w:noProof/>
                <w:webHidden/>
              </w:rPr>
              <w:t>44</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1" w:history="1">
            <w:r w:rsidR="00F835B2" w:rsidRPr="00695363">
              <w:rPr>
                <w:rStyle w:val="a5"/>
                <w:noProof/>
              </w:rPr>
              <w:t>Часть 5. ТЕПЛОВЫЕ НАГРУЗКИ ПОТРЕБИТЕЛЕЙ ТЕПЛОВОЙ ЭНЕРГИИ, ГРУПП ПОТРЕБИТЕЛЕЙ ТЕПЛОВОЙ ЭНЕРГИИ</w:t>
            </w:r>
            <w:r w:rsidR="00F835B2">
              <w:rPr>
                <w:noProof/>
                <w:webHidden/>
              </w:rPr>
              <w:tab/>
            </w:r>
            <w:r w:rsidR="00F835B2">
              <w:rPr>
                <w:noProof/>
                <w:webHidden/>
              </w:rPr>
              <w:fldChar w:fldCharType="begin"/>
            </w:r>
            <w:r w:rsidR="00F835B2">
              <w:rPr>
                <w:noProof/>
                <w:webHidden/>
              </w:rPr>
              <w:instrText xml:space="preserve"> PAGEREF _Toc75365711 \h </w:instrText>
            </w:r>
            <w:r w:rsidR="00F835B2">
              <w:rPr>
                <w:noProof/>
                <w:webHidden/>
              </w:rPr>
            </w:r>
            <w:r w:rsidR="00F835B2">
              <w:rPr>
                <w:noProof/>
                <w:webHidden/>
              </w:rPr>
              <w:fldChar w:fldCharType="separate"/>
            </w:r>
            <w:r w:rsidR="00BD7F23">
              <w:rPr>
                <w:noProof/>
                <w:webHidden/>
              </w:rPr>
              <w:t>45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2" w:history="1">
            <w:r w:rsidR="00F835B2" w:rsidRPr="00695363">
              <w:rPr>
                <w:rStyle w:val="a5"/>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F835B2">
              <w:rPr>
                <w:noProof/>
                <w:webHidden/>
              </w:rPr>
              <w:tab/>
            </w:r>
            <w:r w:rsidR="00F835B2">
              <w:rPr>
                <w:noProof/>
                <w:webHidden/>
              </w:rPr>
              <w:fldChar w:fldCharType="begin"/>
            </w:r>
            <w:r w:rsidR="00F835B2">
              <w:rPr>
                <w:noProof/>
                <w:webHidden/>
              </w:rPr>
              <w:instrText xml:space="preserve"> PAGEREF _Toc75365712 \h </w:instrText>
            </w:r>
            <w:r w:rsidR="00F835B2">
              <w:rPr>
                <w:noProof/>
                <w:webHidden/>
              </w:rPr>
            </w:r>
            <w:r w:rsidR="00F835B2">
              <w:rPr>
                <w:noProof/>
                <w:webHidden/>
              </w:rPr>
              <w:fldChar w:fldCharType="separate"/>
            </w:r>
            <w:r w:rsidR="00BD7F23">
              <w:rPr>
                <w:noProof/>
                <w:webHidden/>
              </w:rPr>
              <w:t>45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3" w:history="1">
            <w:r w:rsidR="00F835B2" w:rsidRPr="00695363">
              <w:rPr>
                <w:rStyle w:val="a5"/>
                <w:noProof/>
              </w:rPr>
              <w:t>1.5.2 Описание значений расчетных тепловых нагрузок на коллекторах источников тепловой энергии</w:t>
            </w:r>
            <w:r w:rsidR="00F835B2">
              <w:rPr>
                <w:noProof/>
                <w:webHidden/>
              </w:rPr>
              <w:tab/>
            </w:r>
            <w:r w:rsidR="00F835B2">
              <w:rPr>
                <w:noProof/>
                <w:webHidden/>
              </w:rPr>
              <w:fldChar w:fldCharType="begin"/>
            </w:r>
            <w:r w:rsidR="00F835B2">
              <w:rPr>
                <w:noProof/>
                <w:webHidden/>
              </w:rPr>
              <w:instrText xml:space="preserve"> PAGEREF _Toc75365713 \h </w:instrText>
            </w:r>
            <w:r w:rsidR="00F835B2">
              <w:rPr>
                <w:noProof/>
                <w:webHidden/>
              </w:rPr>
            </w:r>
            <w:r w:rsidR="00F835B2">
              <w:rPr>
                <w:noProof/>
                <w:webHidden/>
              </w:rPr>
              <w:fldChar w:fldCharType="separate"/>
            </w:r>
            <w:r w:rsidR="00BD7F23">
              <w:rPr>
                <w:noProof/>
                <w:webHidden/>
              </w:rPr>
              <w:t>46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4" w:history="1">
            <w:r w:rsidR="00F835B2" w:rsidRPr="00695363">
              <w:rPr>
                <w:rStyle w:val="a5"/>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835B2">
              <w:rPr>
                <w:noProof/>
                <w:webHidden/>
              </w:rPr>
              <w:tab/>
            </w:r>
            <w:r w:rsidR="00F835B2">
              <w:rPr>
                <w:noProof/>
                <w:webHidden/>
              </w:rPr>
              <w:fldChar w:fldCharType="begin"/>
            </w:r>
            <w:r w:rsidR="00F835B2">
              <w:rPr>
                <w:noProof/>
                <w:webHidden/>
              </w:rPr>
              <w:instrText xml:space="preserve"> PAGEREF _Toc75365714 \h </w:instrText>
            </w:r>
            <w:r w:rsidR="00F835B2">
              <w:rPr>
                <w:noProof/>
                <w:webHidden/>
              </w:rPr>
            </w:r>
            <w:r w:rsidR="00F835B2">
              <w:rPr>
                <w:noProof/>
                <w:webHidden/>
              </w:rPr>
              <w:fldChar w:fldCharType="separate"/>
            </w:r>
            <w:r w:rsidR="00BD7F23">
              <w:rPr>
                <w:noProof/>
                <w:webHidden/>
              </w:rPr>
              <w:t>47</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5" w:history="1">
            <w:r w:rsidR="00F835B2" w:rsidRPr="00695363">
              <w:rPr>
                <w:rStyle w:val="a5"/>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F835B2">
              <w:rPr>
                <w:noProof/>
                <w:webHidden/>
              </w:rPr>
              <w:tab/>
            </w:r>
            <w:r w:rsidR="00F835B2">
              <w:rPr>
                <w:noProof/>
                <w:webHidden/>
              </w:rPr>
              <w:fldChar w:fldCharType="begin"/>
            </w:r>
            <w:r w:rsidR="00F835B2">
              <w:rPr>
                <w:noProof/>
                <w:webHidden/>
              </w:rPr>
              <w:instrText xml:space="preserve"> PAGEREF _Toc75365715 \h </w:instrText>
            </w:r>
            <w:r w:rsidR="00F835B2">
              <w:rPr>
                <w:noProof/>
                <w:webHidden/>
              </w:rPr>
            </w:r>
            <w:r w:rsidR="00F835B2">
              <w:rPr>
                <w:noProof/>
                <w:webHidden/>
              </w:rPr>
              <w:fldChar w:fldCharType="separate"/>
            </w:r>
            <w:r w:rsidR="00BD7F23">
              <w:rPr>
                <w:noProof/>
                <w:webHidden/>
              </w:rPr>
              <w:t>47</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6" w:history="1">
            <w:r w:rsidR="00F835B2" w:rsidRPr="00695363">
              <w:rPr>
                <w:rStyle w:val="a5"/>
                <w:noProof/>
              </w:rPr>
              <w:t>1.5.5 Описание существующих нормативов потребления тепловой энергии для населения на отопление и горячее водоснабжение</w:t>
            </w:r>
            <w:r w:rsidR="00F835B2">
              <w:rPr>
                <w:noProof/>
                <w:webHidden/>
              </w:rPr>
              <w:tab/>
            </w:r>
            <w:r w:rsidR="00F835B2">
              <w:rPr>
                <w:noProof/>
                <w:webHidden/>
              </w:rPr>
              <w:fldChar w:fldCharType="begin"/>
            </w:r>
            <w:r w:rsidR="00F835B2">
              <w:rPr>
                <w:noProof/>
                <w:webHidden/>
              </w:rPr>
              <w:instrText xml:space="preserve"> PAGEREF _Toc75365716 \h </w:instrText>
            </w:r>
            <w:r w:rsidR="00F835B2">
              <w:rPr>
                <w:noProof/>
                <w:webHidden/>
              </w:rPr>
            </w:r>
            <w:r w:rsidR="00F835B2">
              <w:rPr>
                <w:noProof/>
                <w:webHidden/>
              </w:rPr>
              <w:fldChar w:fldCharType="separate"/>
            </w:r>
            <w:r w:rsidR="00BD7F23">
              <w:rPr>
                <w:noProof/>
                <w:webHidden/>
              </w:rPr>
              <w:t>48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7" w:history="1">
            <w:r w:rsidR="00F835B2" w:rsidRPr="00695363">
              <w:rPr>
                <w:rStyle w:val="a5"/>
                <w:noProof/>
              </w:rPr>
              <w:t>1.5.6 Описание сравнения величины договорной и расчетной тепловой нагрузки по зоне действия каждого источника тепловой энергии</w:t>
            </w:r>
            <w:r w:rsidR="00F835B2">
              <w:rPr>
                <w:noProof/>
                <w:webHidden/>
              </w:rPr>
              <w:tab/>
            </w:r>
            <w:r w:rsidR="00F835B2">
              <w:rPr>
                <w:noProof/>
                <w:webHidden/>
              </w:rPr>
              <w:fldChar w:fldCharType="begin"/>
            </w:r>
            <w:r w:rsidR="00F835B2">
              <w:rPr>
                <w:noProof/>
                <w:webHidden/>
              </w:rPr>
              <w:instrText xml:space="preserve"> PAGEREF _Toc75365717 \h </w:instrText>
            </w:r>
            <w:r w:rsidR="00F835B2">
              <w:rPr>
                <w:noProof/>
                <w:webHidden/>
              </w:rPr>
            </w:r>
            <w:r w:rsidR="00F835B2">
              <w:rPr>
                <w:noProof/>
                <w:webHidden/>
              </w:rPr>
              <w:fldChar w:fldCharType="separate"/>
            </w:r>
            <w:r w:rsidR="00BD7F23">
              <w:rPr>
                <w:noProof/>
                <w:webHidden/>
              </w:rPr>
              <w:t>48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8" w:history="1">
            <w:r w:rsidR="00F835B2" w:rsidRPr="00695363">
              <w:rPr>
                <w:rStyle w:val="a5"/>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_Toc75365718 \h </w:instrText>
            </w:r>
            <w:r w:rsidR="00F835B2">
              <w:rPr>
                <w:noProof/>
                <w:webHidden/>
              </w:rPr>
            </w:r>
            <w:r w:rsidR="00F835B2">
              <w:rPr>
                <w:noProof/>
                <w:webHidden/>
              </w:rPr>
              <w:fldChar w:fldCharType="separate"/>
            </w:r>
            <w:r w:rsidR="00BD7F23">
              <w:rPr>
                <w:noProof/>
                <w:webHidden/>
              </w:rPr>
              <w:t>49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19" w:history="1">
            <w:r w:rsidR="00F835B2" w:rsidRPr="00695363">
              <w:rPr>
                <w:rStyle w:val="a5"/>
                <w:noProof/>
              </w:rPr>
              <w:t>Часть 6. БАЛАНСЫ ТЕПЛОВОЙ МОЩНОСТИ И ТЕПЛОВОЙ НАГРУЗКИ</w:t>
            </w:r>
            <w:r w:rsidR="00F835B2">
              <w:rPr>
                <w:noProof/>
                <w:webHidden/>
              </w:rPr>
              <w:tab/>
            </w:r>
            <w:r w:rsidR="00F835B2">
              <w:rPr>
                <w:noProof/>
                <w:webHidden/>
              </w:rPr>
              <w:fldChar w:fldCharType="begin"/>
            </w:r>
            <w:r w:rsidR="00F835B2">
              <w:rPr>
                <w:noProof/>
                <w:webHidden/>
              </w:rPr>
              <w:instrText xml:space="preserve"> PAGEREF _Toc75365719 \h </w:instrText>
            </w:r>
            <w:r w:rsidR="00F835B2">
              <w:rPr>
                <w:noProof/>
                <w:webHidden/>
              </w:rPr>
            </w:r>
            <w:r w:rsidR="00F835B2">
              <w:rPr>
                <w:noProof/>
                <w:webHidden/>
              </w:rPr>
              <w:fldChar w:fldCharType="separate"/>
            </w:r>
            <w:r w:rsidR="00BD7F23">
              <w:rPr>
                <w:noProof/>
                <w:webHidden/>
              </w:rPr>
              <w:t>50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0" w:history="1">
            <w:r w:rsidR="00F835B2" w:rsidRPr="00695363">
              <w:rPr>
                <w:rStyle w:val="a5"/>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F835B2">
              <w:rPr>
                <w:noProof/>
                <w:webHidden/>
              </w:rPr>
              <w:tab/>
            </w:r>
            <w:r w:rsidR="00F835B2">
              <w:rPr>
                <w:noProof/>
                <w:webHidden/>
              </w:rPr>
              <w:fldChar w:fldCharType="begin"/>
            </w:r>
            <w:r w:rsidR="00F835B2">
              <w:rPr>
                <w:noProof/>
                <w:webHidden/>
              </w:rPr>
              <w:instrText xml:space="preserve"> PAGEREF _Toc75365720 \h </w:instrText>
            </w:r>
            <w:r w:rsidR="00F835B2">
              <w:rPr>
                <w:noProof/>
                <w:webHidden/>
              </w:rPr>
            </w:r>
            <w:r w:rsidR="00F835B2">
              <w:rPr>
                <w:noProof/>
                <w:webHidden/>
              </w:rPr>
              <w:fldChar w:fldCharType="separate"/>
            </w:r>
            <w:r w:rsidR="00BD7F23">
              <w:rPr>
                <w:noProof/>
                <w:webHidden/>
              </w:rPr>
              <w:t>50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1" w:history="1">
            <w:r w:rsidR="00F835B2" w:rsidRPr="00695363">
              <w:rPr>
                <w:rStyle w:val="a5"/>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F835B2">
              <w:rPr>
                <w:noProof/>
                <w:webHidden/>
              </w:rPr>
              <w:tab/>
            </w:r>
            <w:r w:rsidR="00F835B2">
              <w:rPr>
                <w:noProof/>
                <w:webHidden/>
              </w:rPr>
              <w:fldChar w:fldCharType="begin"/>
            </w:r>
            <w:r w:rsidR="00F835B2">
              <w:rPr>
                <w:noProof/>
                <w:webHidden/>
              </w:rPr>
              <w:instrText xml:space="preserve"> PAGEREF _Toc75365721 \h </w:instrText>
            </w:r>
            <w:r w:rsidR="00F835B2">
              <w:rPr>
                <w:noProof/>
                <w:webHidden/>
              </w:rPr>
            </w:r>
            <w:r w:rsidR="00F835B2">
              <w:rPr>
                <w:noProof/>
                <w:webHidden/>
              </w:rPr>
              <w:fldChar w:fldCharType="separate"/>
            </w:r>
            <w:r w:rsidR="00BD7F23">
              <w:rPr>
                <w:noProof/>
                <w:webHidden/>
              </w:rPr>
              <w:t>52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2" w:history="1">
            <w:r w:rsidR="00F835B2" w:rsidRPr="00695363">
              <w:rPr>
                <w:rStyle w:val="a5"/>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F835B2">
              <w:rPr>
                <w:noProof/>
                <w:webHidden/>
              </w:rPr>
              <w:tab/>
            </w:r>
            <w:r w:rsidR="00F835B2">
              <w:rPr>
                <w:noProof/>
                <w:webHidden/>
              </w:rPr>
              <w:fldChar w:fldCharType="begin"/>
            </w:r>
            <w:r w:rsidR="00F835B2">
              <w:rPr>
                <w:noProof/>
                <w:webHidden/>
              </w:rPr>
              <w:instrText xml:space="preserve"> PAGEREF _Toc75365722 \h </w:instrText>
            </w:r>
            <w:r w:rsidR="00F835B2">
              <w:rPr>
                <w:noProof/>
                <w:webHidden/>
              </w:rPr>
            </w:r>
            <w:r w:rsidR="00F835B2">
              <w:rPr>
                <w:noProof/>
                <w:webHidden/>
              </w:rPr>
              <w:fldChar w:fldCharType="separate"/>
            </w:r>
            <w:r w:rsidR="00BD7F23">
              <w:rPr>
                <w:noProof/>
                <w:webHidden/>
              </w:rPr>
              <w:t>53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3" w:history="1">
            <w:r w:rsidR="00F835B2" w:rsidRPr="00695363">
              <w:rPr>
                <w:rStyle w:val="a5"/>
                <w:noProof/>
              </w:rPr>
              <w:t>1.6.4 Описание причины возникновения дефицитов тепловой мощности и последствий влияния дефицитов на качество теплоснабжения</w:t>
            </w:r>
            <w:r w:rsidR="00F835B2">
              <w:rPr>
                <w:noProof/>
                <w:webHidden/>
              </w:rPr>
              <w:tab/>
            </w:r>
            <w:r w:rsidR="00F835B2">
              <w:rPr>
                <w:noProof/>
                <w:webHidden/>
              </w:rPr>
              <w:fldChar w:fldCharType="begin"/>
            </w:r>
            <w:r w:rsidR="00F835B2">
              <w:rPr>
                <w:noProof/>
                <w:webHidden/>
              </w:rPr>
              <w:instrText xml:space="preserve"> PAGEREF _Toc75365723 \h </w:instrText>
            </w:r>
            <w:r w:rsidR="00F835B2">
              <w:rPr>
                <w:noProof/>
                <w:webHidden/>
              </w:rPr>
            </w:r>
            <w:r w:rsidR="00F835B2">
              <w:rPr>
                <w:noProof/>
                <w:webHidden/>
              </w:rPr>
              <w:fldChar w:fldCharType="separate"/>
            </w:r>
            <w:r w:rsidR="00BD7F23">
              <w:rPr>
                <w:noProof/>
                <w:webHidden/>
              </w:rPr>
              <w:t>53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4" w:history="1">
            <w:r w:rsidR="00F835B2" w:rsidRPr="00695363">
              <w:rPr>
                <w:rStyle w:val="a5"/>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F835B2">
              <w:rPr>
                <w:noProof/>
                <w:webHidden/>
              </w:rPr>
              <w:tab/>
            </w:r>
            <w:r w:rsidR="00F835B2">
              <w:rPr>
                <w:noProof/>
                <w:webHidden/>
              </w:rPr>
              <w:fldChar w:fldCharType="begin"/>
            </w:r>
            <w:r w:rsidR="00F835B2">
              <w:rPr>
                <w:noProof/>
                <w:webHidden/>
              </w:rPr>
              <w:instrText xml:space="preserve"> PAGEREF _Toc75365724 \h </w:instrText>
            </w:r>
            <w:r w:rsidR="00F835B2">
              <w:rPr>
                <w:noProof/>
                <w:webHidden/>
              </w:rPr>
            </w:r>
            <w:r w:rsidR="00F835B2">
              <w:rPr>
                <w:noProof/>
                <w:webHidden/>
              </w:rPr>
              <w:fldChar w:fldCharType="separate"/>
            </w:r>
            <w:r w:rsidR="00BD7F23">
              <w:rPr>
                <w:noProof/>
                <w:webHidden/>
              </w:rPr>
              <w:t>53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5" w:history="1">
            <w:r w:rsidR="00F835B2" w:rsidRPr="00695363">
              <w:rPr>
                <w:rStyle w:val="a5"/>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_Toc75365725 \h </w:instrText>
            </w:r>
            <w:r w:rsidR="00F835B2">
              <w:rPr>
                <w:noProof/>
                <w:webHidden/>
              </w:rPr>
            </w:r>
            <w:r w:rsidR="00F835B2">
              <w:rPr>
                <w:noProof/>
                <w:webHidden/>
              </w:rPr>
              <w:fldChar w:fldCharType="separate"/>
            </w:r>
            <w:r w:rsidR="00BD7F23">
              <w:rPr>
                <w:noProof/>
                <w:webHidden/>
              </w:rPr>
              <w:t>53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6" w:history="1">
            <w:r w:rsidR="00F835B2" w:rsidRPr="00695363">
              <w:rPr>
                <w:rStyle w:val="a5"/>
                <w:noProof/>
              </w:rPr>
              <w:t>Часть 7. БАЛАНСЫ ТЕПЛОНОСИТЕЛЯ</w:t>
            </w:r>
            <w:r w:rsidR="00F835B2">
              <w:rPr>
                <w:noProof/>
                <w:webHidden/>
              </w:rPr>
              <w:tab/>
            </w:r>
            <w:r w:rsidR="00F835B2">
              <w:rPr>
                <w:noProof/>
                <w:webHidden/>
              </w:rPr>
              <w:fldChar w:fldCharType="begin"/>
            </w:r>
            <w:r w:rsidR="00F835B2">
              <w:rPr>
                <w:noProof/>
                <w:webHidden/>
              </w:rPr>
              <w:instrText xml:space="preserve"> PAGEREF _Toc75365726 \h </w:instrText>
            </w:r>
            <w:r w:rsidR="00F835B2">
              <w:rPr>
                <w:noProof/>
                <w:webHidden/>
              </w:rPr>
            </w:r>
            <w:r w:rsidR="00F835B2">
              <w:rPr>
                <w:noProof/>
                <w:webHidden/>
              </w:rPr>
              <w:fldChar w:fldCharType="separate"/>
            </w:r>
            <w:r w:rsidR="00BD7F23">
              <w:rPr>
                <w:noProof/>
                <w:webHidden/>
              </w:rPr>
              <w:t>57</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7" w:history="1">
            <w:r w:rsidR="00F835B2" w:rsidRPr="00695363">
              <w:rPr>
                <w:rStyle w:val="a5"/>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835B2">
              <w:rPr>
                <w:noProof/>
                <w:webHidden/>
              </w:rPr>
              <w:tab/>
            </w:r>
            <w:r w:rsidR="00F835B2">
              <w:rPr>
                <w:noProof/>
                <w:webHidden/>
              </w:rPr>
              <w:fldChar w:fldCharType="begin"/>
            </w:r>
            <w:r w:rsidR="00F835B2">
              <w:rPr>
                <w:noProof/>
                <w:webHidden/>
              </w:rPr>
              <w:instrText xml:space="preserve"> PAGEREF _Toc75365727 \h </w:instrText>
            </w:r>
            <w:r w:rsidR="00F835B2">
              <w:rPr>
                <w:noProof/>
                <w:webHidden/>
              </w:rPr>
            </w:r>
            <w:r w:rsidR="00F835B2">
              <w:rPr>
                <w:noProof/>
                <w:webHidden/>
              </w:rPr>
              <w:fldChar w:fldCharType="separate"/>
            </w:r>
            <w:r w:rsidR="00BD7F23">
              <w:rPr>
                <w:noProof/>
                <w:webHidden/>
              </w:rPr>
              <w:t>57</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8" w:history="1">
            <w:r w:rsidR="00F835B2" w:rsidRPr="00695363">
              <w:rPr>
                <w:rStyle w:val="a5"/>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835B2">
              <w:rPr>
                <w:noProof/>
                <w:webHidden/>
              </w:rPr>
              <w:tab/>
            </w:r>
            <w:r w:rsidR="00F835B2">
              <w:rPr>
                <w:noProof/>
                <w:webHidden/>
              </w:rPr>
              <w:fldChar w:fldCharType="begin"/>
            </w:r>
            <w:r w:rsidR="00F835B2">
              <w:rPr>
                <w:noProof/>
                <w:webHidden/>
              </w:rPr>
              <w:instrText xml:space="preserve"> PAGEREF _Toc75365728 \h </w:instrText>
            </w:r>
            <w:r w:rsidR="00F835B2">
              <w:rPr>
                <w:noProof/>
                <w:webHidden/>
              </w:rPr>
            </w:r>
            <w:r w:rsidR="00F835B2">
              <w:rPr>
                <w:noProof/>
                <w:webHidden/>
              </w:rPr>
              <w:fldChar w:fldCharType="separate"/>
            </w:r>
            <w:r w:rsidR="00BD7F23">
              <w:rPr>
                <w:noProof/>
                <w:webHidden/>
              </w:rPr>
              <w:t>59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29" w:history="1">
            <w:r w:rsidR="00F835B2" w:rsidRPr="00695363">
              <w:rPr>
                <w:rStyle w:val="a5"/>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_Toc75365729 \h </w:instrText>
            </w:r>
            <w:r w:rsidR="00F835B2">
              <w:rPr>
                <w:noProof/>
                <w:webHidden/>
              </w:rPr>
            </w:r>
            <w:r w:rsidR="00F835B2">
              <w:rPr>
                <w:noProof/>
                <w:webHidden/>
              </w:rPr>
              <w:fldChar w:fldCharType="separate"/>
            </w:r>
            <w:r w:rsidR="00BD7F23">
              <w:rPr>
                <w:noProof/>
                <w:webHidden/>
              </w:rPr>
              <w:t>59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0" w:history="1">
            <w:r w:rsidR="00F835B2" w:rsidRPr="00695363">
              <w:rPr>
                <w:rStyle w:val="a5"/>
                <w:noProof/>
              </w:rPr>
              <w:t>Часть 8. ТОПЛИВНЫЕ БАЛАНСЫ ИСТОЧНИКОВ ТЕПЛОВОЙ ЭНЕРГИИ И СИСТЕМА ОБЕСПЕЧЕНИЯ ТОПЛИВОМ</w:t>
            </w:r>
            <w:r w:rsidR="00F835B2">
              <w:rPr>
                <w:noProof/>
                <w:webHidden/>
              </w:rPr>
              <w:tab/>
            </w:r>
            <w:r w:rsidR="00F835B2">
              <w:rPr>
                <w:noProof/>
                <w:webHidden/>
              </w:rPr>
              <w:fldChar w:fldCharType="begin"/>
            </w:r>
            <w:r w:rsidR="00F835B2">
              <w:rPr>
                <w:noProof/>
                <w:webHidden/>
              </w:rPr>
              <w:instrText xml:space="preserve"> PAGEREF _Toc75365730 \h </w:instrText>
            </w:r>
            <w:r w:rsidR="00F835B2">
              <w:rPr>
                <w:noProof/>
                <w:webHidden/>
              </w:rPr>
            </w:r>
            <w:r w:rsidR="00F835B2">
              <w:rPr>
                <w:noProof/>
                <w:webHidden/>
              </w:rPr>
              <w:fldChar w:fldCharType="separate"/>
            </w:r>
            <w:r w:rsidR="00BD7F23">
              <w:rPr>
                <w:noProof/>
                <w:webHidden/>
              </w:rPr>
              <w:t>62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1" w:history="1">
            <w:r w:rsidR="00F835B2" w:rsidRPr="00695363">
              <w:rPr>
                <w:rStyle w:val="a5"/>
                <w:noProof/>
              </w:rPr>
              <w:t>1.8.1 Описание видов и количества используемого основного топлива для каждого источника тепловой энергии</w:t>
            </w:r>
            <w:r w:rsidR="00F835B2">
              <w:rPr>
                <w:noProof/>
                <w:webHidden/>
              </w:rPr>
              <w:tab/>
            </w:r>
            <w:r w:rsidR="00F835B2">
              <w:rPr>
                <w:noProof/>
                <w:webHidden/>
              </w:rPr>
              <w:fldChar w:fldCharType="begin"/>
            </w:r>
            <w:r w:rsidR="00F835B2">
              <w:rPr>
                <w:noProof/>
                <w:webHidden/>
              </w:rPr>
              <w:instrText xml:space="preserve"> PAGEREF _Toc75365731 \h </w:instrText>
            </w:r>
            <w:r w:rsidR="00F835B2">
              <w:rPr>
                <w:noProof/>
                <w:webHidden/>
              </w:rPr>
            </w:r>
            <w:r w:rsidR="00F835B2">
              <w:rPr>
                <w:noProof/>
                <w:webHidden/>
              </w:rPr>
              <w:fldChar w:fldCharType="separate"/>
            </w:r>
            <w:r w:rsidR="00BD7F23">
              <w:rPr>
                <w:noProof/>
                <w:webHidden/>
              </w:rPr>
              <w:t>62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2" w:history="1">
            <w:r w:rsidR="00F835B2" w:rsidRPr="00695363">
              <w:rPr>
                <w:rStyle w:val="a5"/>
                <w:noProof/>
              </w:rPr>
              <w:t>1.8.2 Описание видов резервного и аварийного топлива и возможности их обеспечения в соответствии с нормативными требованиями</w:t>
            </w:r>
            <w:r w:rsidR="00F835B2">
              <w:rPr>
                <w:noProof/>
                <w:webHidden/>
              </w:rPr>
              <w:tab/>
            </w:r>
            <w:r w:rsidR="00F835B2">
              <w:rPr>
                <w:noProof/>
                <w:webHidden/>
              </w:rPr>
              <w:fldChar w:fldCharType="begin"/>
            </w:r>
            <w:r w:rsidR="00F835B2">
              <w:rPr>
                <w:noProof/>
                <w:webHidden/>
              </w:rPr>
              <w:instrText xml:space="preserve"> PAGEREF _Toc75365732 \h </w:instrText>
            </w:r>
            <w:r w:rsidR="00F835B2">
              <w:rPr>
                <w:noProof/>
                <w:webHidden/>
              </w:rPr>
            </w:r>
            <w:r w:rsidR="00F835B2">
              <w:rPr>
                <w:noProof/>
                <w:webHidden/>
              </w:rPr>
              <w:fldChar w:fldCharType="separate"/>
            </w:r>
            <w:r w:rsidR="00BD7F23">
              <w:rPr>
                <w:noProof/>
                <w:webHidden/>
              </w:rPr>
              <w:t>63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3" w:history="1">
            <w:r w:rsidR="00F835B2" w:rsidRPr="00695363">
              <w:rPr>
                <w:rStyle w:val="a5"/>
                <w:noProof/>
              </w:rPr>
              <w:t>1.8.3 Описание особенностей характеристик топлива в зависимости от мест поставки</w:t>
            </w:r>
            <w:r w:rsidR="00F835B2">
              <w:rPr>
                <w:noProof/>
                <w:webHidden/>
              </w:rPr>
              <w:tab/>
            </w:r>
            <w:r w:rsidR="00F835B2">
              <w:rPr>
                <w:noProof/>
                <w:webHidden/>
              </w:rPr>
              <w:fldChar w:fldCharType="begin"/>
            </w:r>
            <w:r w:rsidR="00F835B2">
              <w:rPr>
                <w:noProof/>
                <w:webHidden/>
              </w:rPr>
              <w:instrText xml:space="preserve"> PAGEREF _Toc75365733 \h </w:instrText>
            </w:r>
            <w:r w:rsidR="00F835B2">
              <w:rPr>
                <w:noProof/>
                <w:webHidden/>
              </w:rPr>
            </w:r>
            <w:r w:rsidR="00F835B2">
              <w:rPr>
                <w:noProof/>
                <w:webHidden/>
              </w:rPr>
              <w:fldChar w:fldCharType="separate"/>
            </w:r>
            <w:r w:rsidR="00BD7F23">
              <w:rPr>
                <w:noProof/>
                <w:webHidden/>
              </w:rPr>
              <w:t>64</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4" w:history="1">
            <w:r w:rsidR="00F835B2" w:rsidRPr="00695363">
              <w:rPr>
                <w:rStyle w:val="a5"/>
                <w:noProof/>
              </w:rPr>
              <w:t>1.8.4 Описание использования местных видов топлива</w:t>
            </w:r>
            <w:r w:rsidR="00F835B2">
              <w:rPr>
                <w:noProof/>
                <w:webHidden/>
              </w:rPr>
              <w:tab/>
            </w:r>
            <w:r w:rsidR="00F835B2">
              <w:rPr>
                <w:noProof/>
                <w:webHidden/>
              </w:rPr>
              <w:fldChar w:fldCharType="begin"/>
            </w:r>
            <w:r w:rsidR="00F835B2">
              <w:rPr>
                <w:noProof/>
                <w:webHidden/>
              </w:rPr>
              <w:instrText xml:space="preserve"> PAGEREF _Toc75365734 \h </w:instrText>
            </w:r>
            <w:r w:rsidR="00F835B2">
              <w:rPr>
                <w:noProof/>
                <w:webHidden/>
              </w:rPr>
            </w:r>
            <w:r w:rsidR="00F835B2">
              <w:rPr>
                <w:noProof/>
                <w:webHidden/>
              </w:rPr>
              <w:fldChar w:fldCharType="separate"/>
            </w:r>
            <w:r w:rsidR="00BD7F23">
              <w:rPr>
                <w:noProof/>
                <w:webHidden/>
              </w:rPr>
              <w:t>64</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5" w:history="1">
            <w:r w:rsidR="00F835B2" w:rsidRPr="00695363">
              <w:rPr>
                <w:rStyle w:val="a5"/>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F835B2">
              <w:rPr>
                <w:noProof/>
                <w:webHidden/>
              </w:rPr>
              <w:tab/>
            </w:r>
            <w:r w:rsidR="00F835B2">
              <w:rPr>
                <w:noProof/>
                <w:webHidden/>
              </w:rPr>
              <w:fldChar w:fldCharType="begin"/>
            </w:r>
            <w:r w:rsidR="00F835B2">
              <w:rPr>
                <w:noProof/>
                <w:webHidden/>
              </w:rPr>
              <w:instrText xml:space="preserve"> PAGEREF _Toc75365735 \h </w:instrText>
            </w:r>
            <w:r w:rsidR="00F835B2">
              <w:rPr>
                <w:noProof/>
                <w:webHidden/>
              </w:rPr>
            </w:r>
            <w:r w:rsidR="00F835B2">
              <w:rPr>
                <w:noProof/>
                <w:webHidden/>
              </w:rPr>
              <w:fldChar w:fldCharType="separate"/>
            </w:r>
            <w:r w:rsidR="00BD7F23">
              <w:rPr>
                <w:noProof/>
                <w:webHidden/>
              </w:rPr>
              <w:t>64</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6" w:history="1">
            <w:r w:rsidR="00F835B2" w:rsidRPr="00695363">
              <w:rPr>
                <w:rStyle w:val="a5"/>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F835B2">
              <w:rPr>
                <w:noProof/>
                <w:webHidden/>
              </w:rPr>
              <w:tab/>
            </w:r>
            <w:r w:rsidR="00F835B2">
              <w:rPr>
                <w:noProof/>
                <w:webHidden/>
              </w:rPr>
              <w:fldChar w:fldCharType="begin"/>
            </w:r>
            <w:r w:rsidR="00F835B2">
              <w:rPr>
                <w:noProof/>
                <w:webHidden/>
              </w:rPr>
              <w:instrText xml:space="preserve"> PAGEREF _Toc75365736 \h </w:instrText>
            </w:r>
            <w:r w:rsidR="00F835B2">
              <w:rPr>
                <w:noProof/>
                <w:webHidden/>
              </w:rPr>
            </w:r>
            <w:r w:rsidR="00F835B2">
              <w:rPr>
                <w:noProof/>
                <w:webHidden/>
              </w:rPr>
              <w:fldChar w:fldCharType="separate"/>
            </w:r>
            <w:r w:rsidR="00BD7F23">
              <w:rPr>
                <w:noProof/>
                <w:webHidden/>
              </w:rPr>
              <w:t>65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7" w:history="1">
            <w:r w:rsidR="00F835B2" w:rsidRPr="00695363">
              <w:rPr>
                <w:rStyle w:val="a5"/>
                <w:noProof/>
              </w:rPr>
              <w:t>1.8.7 Описание приоритетного направления развития топливного баланса поселения, городского округа</w:t>
            </w:r>
            <w:r w:rsidR="00F835B2">
              <w:rPr>
                <w:noProof/>
                <w:webHidden/>
              </w:rPr>
              <w:tab/>
            </w:r>
            <w:r w:rsidR="00F835B2">
              <w:rPr>
                <w:noProof/>
                <w:webHidden/>
              </w:rPr>
              <w:fldChar w:fldCharType="begin"/>
            </w:r>
            <w:r w:rsidR="00F835B2">
              <w:rPr>
                <w:noProof/>
                <w:webHidden/>
              </w:rPr>
              <w:instrText xml:space="preserve"> PAGEREF _Toc75365737 \h </w:instrText>
            </w:r>
            <w:r w:rsidR="00F835B2">
              <w:rPr>
                <w:noProof/>
                <w:webHidden/>
              </w:rPr>
            </w:r>
            <w:r w:rsidR="00F835B2">
              <w:rPr>
                <w:noProof/>
                <w:webHidden/>
              </w:rPr>
              <w:fldChar w:fldCharType="separate"/>
            </w:r>
            <w:r w:rsidR="00BD7F23">
              <w:rPr>
                <w:noProof/>
                <w:webHidden/>
              </w:rPr>
              <w:t>65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8" w:history="1">
            <w:r w:rsidR="00F835B2" w:rsidRPr="00695363">
              <w:rPr>
                <w:rStyle w:val="a5"/>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_Toc75365738 \h </w:instrText>
            </w:r>
            <w:r w:rsidR="00F835B2">
              <w:rPr>
                <w:noProof/>
                <w:webHidden/>
              </w:rPr>
            </w:r>
            <w:r w:rsidR="00F835B2">
              <w:rPr>
                <w:noProof/>
                <w:webHidden/>
              </w:rPr>
              <w:fldChar w:fldCharType="separate"/>
            </w:r>
            <w:r w:rsidR="00BD7F23">
              <w:rPr>
                <w:noProof/>
                <w:webHidden/>
              </w:rPr>
              <w:t>65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39" w:history="1">
            <w:r w:rsidR="00F835B2" w:rsidRPr="00695363">
              <w:rPr>
                <w:rStyle w:val="a5"/>
                <w:noProof/>
              </w:rPr>
              <w:t>Часть 9. НАДЕЖНОСТЬ ТЕПЛОСНАБЖЕНИЯ</w:t>
            </w:r>
            <w:r w:rsidR="00F835B2">
              <w:rPr>
                <w:noProof/>
                <w:webHidden/>
              </w:rPr>
              <w:tab/>
            </w:r>
            <w:r w:rsidR="00F835B2">
              <w:rPr>
                <w:noProof/>
                <w:webHidden/>
              </w:rPr>
              <w:fldChar w:fldCharType="begin"/>
            </w:r>
            <w:r w:rsidR="00F835B2">
              <w:rPr>
                <w:noProof/>
                <w:webHidden/>
              </w:rPr>
              <w:instrText xml:space="preserve"> PAGEREF _Toc75365739 \h </w:instrText>
            </w:r>
            <w:r w:rsidR="00F835B2">
              <w:rPr>
                <w:noProof/>
                <w:webHidden/>
              </w:rPr>
            </w:r>
            <w:r w:rsidR="00F835B2">
              <w:rPr>
                <w:noProof/>
                <w:webHidden/>
              </w:rPr>
              <w:fldChar w:fldCharType="separate"/>
            </w:r>
            <w:r w:rsidR="00BD7F23">
              <w:rPr>
                <w:noProof/>
                <w:webHidden/>
              </w:rPr>
              <w:t>66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0" w:history="1">
            <w:r w:rsidR="00F835B2" w:rsidRPr="00695363">
              <w:rPr>
                <w:rStyle w:val="a5"/>
                <w:noProof/>
              </w:rPr>
              <w:t>1.9.1 Поток отказов (частота отказов) участков тепловых сетей</w:t>
            </w:r>
            <w:r w:rsidR="00F835B2">
              <w:rPr>
                <w:noProof/>
                <w:webHidden/>
              </w:rPr>
              <w:tab/>
            </w:r>
            <w:r w:rsidR="00F835B2">
              <w:rPr>
                <w:noProof/>
                <w:webHidden/>
              </w:rPr>
              <w:fldChar w:fldCharType="begin"/>
            </w:r>
            <w:r w:rsidR="00F835B2">
              <w:rPr>
                <w:noProof/>
                <w:webHidden/>
              </w:rPr>
              <w:instrText xml:space="preserve"> PAGEREF _Toc75365740 \h </w:instrText>
            </w:r>
            <w:r w:rsidR="00F835B2">
              <w:rPr>
                <w:noProof/>
                <w:webHidden/>
              </w:rPr>
            </w:r>
            <w:r w:rsidR="00F835B2">
              <w:rPr>
                <w:noProof/>
                <w:webHidden/>
              </w:rPr>
              <w:fldChar w:fldCharType="separate"/>
            </w:r>
            <w:r w:rsidR="00BD7F23">
              <w:rPr>
                <w:noProof/>
                <w:webHidden/>
              </w:rPr>
              <w:t>66</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1" w:history="1">
            <w:r w:rsidR="00F835B2" w:rsidRPr="00695363">
              <w:rPr>
                <w:rStyle w:val="a5"/>
                <w:noProof/>
              </w:rPr>
              <w:t>1.9.2 Частота отключений потребителей</w:t>
            </w:r>
            <w:r w:rsidR="00F835B2">
              <w:rPr>
                <w:noProof/>
                <w:webHidden/>
              </w:rPr>
              <w:tab/>
            </w:r>
            <w:r w:rsidR="00F835B2">
              <w:rPr>
                <w:noProof/>
                <w:webHidden/>
              </w:rPr>
              <w:fldChar w:fldCharType="begin"/>
            </w:r>
            <w:r w:rsidR="00F835B2">
              <w:rPr>
                <w:noProof/>
                <w:webHidden/>
              </w:rPr>
              <w:instrText xml:space="preserve"> PAGEREF _Toc75365741 \h </w:instrText>
            </w:r>
            <w:r w:rsidR="00F835B2">
              <w:rPr>
                <w:noProof/>
                <w:webHidden/>
              </w:rPr>
            </w:r>
            <w:r w:rsidR="00F835B2">
              <w:rPr>
                <w:noProof/>
                <w:webHidden/>
              </w:rPr>
              <w:fldChar w:fldCharType="separate"/>
            </w:r>
            <w:r w:rsidR="00BD7F23">
              <w:rPr>
                <w:noProof/>
                <w:webHidden/>
              </w:rPr>
              <w:t>67</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2" w:history="1">
            <w:r w:rsidR="00F835B2" w:rsidRPr="00695363">
              <w:rPr>
                <w:rStyle w:val="a5"/>
                <w:noProof/>
              </w:rPr>
              <w:t>1.9.3 Поток (частота) и время восстановления теплоснабжения потребителей после отключений</w:t>
            </w:r>
            <w:r w:rsidR="00F835B2">
              <w:rPr>
                <w:noProof/>
                <w:webHidden/>
              </w:rPr>
              <w:tab/>
            </w:r>
            <w:r w:rsidR="00F835B2">
              <w:rPr>
                <w:noProof/>
                <w:webHidden/>
              </w:rPr>
              <w:fldChar w:fldCharType="begin"/>
            </w:r>
            <w:r w:rsidR="00F835B2">
              <w:rPr>
                <w:noProof/>
                <w:webHidden/>
              </w:rPr>
              <w:instrText xml:space="preserve"> PAGEREF _Toc75365742 \h </w:instrText>
            </w:r>
            <w:r w:rsidR="00F835B2">
              <w:rPr>
                <w:noProof/>
                <w:webHidden/>
              </w:rPr>
            </w:r>
            <w:r w:rsidR="00F835B2">
              <w:rPr>
                <w:noProof/>
                <w:webHidden/>
              </w:rPr>
              <w:fldChar w:fldCharType="separate"/>
            </w:r>
            <w:r w:rsidR="00BD7F23">
              <w:rPr>
                <w:noProof/>
                <w:webHidden/>
              </w:rPr>
              <w:t>68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3" w:history="1">
            <w:r w:rsidR="00F835B2" w:rsidRPr="00695363">
              <w:rPr>
                <w:rStyle w:val="a5"/>
                <w:noProof/>
              </w:rPr>
              <w:t>1.9.4. Графические материалы (карты-схемы тепловых сетей и зон ненормативной надежности и безопасности теплоснабжения)</w:t>
            </w:r>
            <w:r w:rsidR="00F835B2">
              <w:rPr>
                <w:noProof/>
                <w:webHidden/>
              </w:rPr>
              <w:tab/>
            </w:r>
            <w:r w:rsidR="00F835B2">
              <w:rPr>
                <w:noProof/>
                <w:webHidden/>
              </w:rPr>
              <w:fldChar w:fldCharType="begin"/>
            </w:r>
            <w:r w:rsidR="00F835B2">
              <w:rPr>
                <w:noProof/>
                <w:webHidden/>
              </w:rPr>
              <w:instrText xml:space="preserve"> PAGEREF _Toc75365743 \h </w:instrText>
            </w:r>
            <w:r w:rsidR="00F835B2">
              <w:rPr>
                <w:noProof/>
                <w:webHidden/>
              </w:rPr>
            </w:r>
            <w:r w:rsidR="00F835B2">
              <w:rPr>
                <w:noProof/>
                <w:webHidden/>
              </w:rPr>
              <w:fldChar w:fldCharType="separate"/>
            </w:r>
            <w:r w:rsidR="00BD7F23">
              <w:rPr>
                <w:noProof/>
                <w:webHidden/>
              </w:rPr>
              <w:t>68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4" w:history="1">
            <w:r w:rsidR="00F835B2" w:rsidRPr="00695363">
              <w:rPr>
                <w:rStyle w:val="a5"/>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835B2">
              <w:rPr>
                <w:noProof/>
                <w:webHidden/>
              </w:rPr>
              <w:tab/>
            </w:r>
            <w:r w:rsidR="00F835B2">
              <w:rPr>
                <w:noProof/>
                <w:webHidden/>
              </w:rPr>
              <w:fldChar w:fldCharType="begin"/>
            </w:r>
            <w:r w:rsidR="00F835B2">
              <w:rPr>
                <w:noProof/>
                <w:webHidden/>
              </w:rPr>
              <w:instrText xml:space="preserve"> PAGEREF _Toc75365744 \h </w:instrText>
            </w:r>
            <w:r w:rsidR="00F835B2">
              <w:rPr>
                <w:noProof/>
                <w:webHidden/>
              </w:rPr>
            </w:r>
            <w:r w:rsidR="00F835B2">
              <w:rPr>
                <w:noProof/>
                <w:webHidden/>
              </w:rPr>
              <w:fldChar w:fldCharType="separate"/>
            </w:r>
            <w:r w:rsidR="00BD7F23">
              <w:rPr>
                <w:noProof/>
                <w:webHidden/>
              </w:rPr>
              <w:t>68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5" w:history="1">
            <w:r w:rsidR="00F835B2" w:rsidRPr="00695363">
              <w:rPr>
                <w:rStyle w:val="a5"/>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F835B2">
              <w:rPr>
                <w:noProof/>
                <w:webHidden/>
              </w:rPr>
              <w:tab/>
            </w:r>
            <w:r w:rsidR="00F835B2">
              <w:rPr>
                <w:noProof/>
                <w:webHidden/>
              </w:rPr>
              <w:fldChar w:fldCharType="begin"/>
            </w:r>
            <w:r w:rsidR="00F835B2">
              <w:rPr>
                <w:noProof/>
                <w:webHidden/>
              </w:rPr>
              <w:instrText xml:space="preserve"> PAGEREF _Toc75365745 \h </w:instrText>
            </w:r>
            <w:r w:rsidR="00F835B2">
              <w:rPr>
                <w:noProof/>
                <w:webHidden/>
              </w:rPr>
            </w:r>
            <w:r w:rsidR="00F835B2">
              <w:rPr>
                <w:noProof/>
                <w:webHidden/>
              </w:rPr>
              <w:fldChar w:fldCharType="separate"/>
            </w:r>
            <w:r w:rsidR="00BD7F23">
              <w:rPr>
                <w:noProof/>
                <w:webHidden/>
              </w:rPr>
              <w:t>68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6" w:history="1">
            <w:r w:rsidR="00F835B2" w:rsidRPr="00695363">
              <w:rPr>
                <w:rStyle w:val="a5"/>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_Toc75365746 \h </w:instrText>
            </w:r>
            <w:r w:rsidR="00F835B2">
              <w:rPr>
                <w:noProof/>
                <w:webHidden/>
              </w:rPr>
            </w:r>
            <w:r w:rsidR="00F835B2">
              <w:rPr>
                <w:noProof/>
                <w:webHidden/>
              </w:rPr>
              <w:fldChar w:fldCharType="separate"/>
            </w:r>
            <w:r w:rsidR="00BD7F23">
              <w:rPr>
                <w:noProof/>
                <w:webHidden/>
              </w:rPr>
              <w:t>68</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7" w:history="1">
            <w:r w:rsidR="00F835B2" w:rsidRPr="00695363">
              <w:rPr>
                <w:rStyle w:val="a5"/>
                <w:noProof/>
              </w:rPr>
              <w:t>Часть 10. ТЕХНИКО-ЭКОНОМИЧЕСКИЕ ПОКАЗАТЕЛИ ТЕПЛОСНАБЖАЮЩИХ И ТЕПЛОСЕТЕВЫХ ОРГАНИЗАЦИЙ</w:t>
            </w:r>
            <w:r w:rsidR="00F835B2">
              <w:rPr>
                <w:noProof/>
                <w:webHidden/>
              </w:rPr>
              <w:tab/>
            </w:r>
            <w:r w:rsidR="00F835B2">
              <w:rPr>
                <w:noProof/>
                <w:webHidden/>
              </w:rPr>
              <w:fldChar w:fldCharType="begin"/>
            </w:r>
            <w:r w:rsidR="00F835B2">
              <w:rPr>
                <w:noProof/>
                <w:webHidden/>
              </w:rPr>
              <w:instrText xml:space="preserve"> PAGEREF _Toc75365747 \h </w:instrText>
            </w:r>
            <w:r w:rsidR="00F835B2">
              <w:rPr>
                <w:noProof/>
                <w:webHidden/>
              </w:rPr>
            </w:r>
            <w:r w:rsidR="00F835B2">
              <w:rPr>
                <w:noProof/>
                <w:webHidden/>
              </w:rPr>
              <w:fldChar w:fldCharType="separate"/>
            </w:r>
            <w:r w:rsidR="00BD7F23">
              <w:rPr>
                <w:noProof/>
                <w:webHidden/>
              </w:rPr>
              <w:t>69</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8" w:history="1">
            <w:r w:rsidR="00F835B2" w:rsidRPr="00695363">
              <w:rPr>
                <w:rStyle w:val="a5"/>
                <w:noProof/>
              </w:rPr>
              <w:t>Часть 11. ЦЕНЫ (ТАРИФЫ) В СФЕРЕ ТЕПЛОСНАБЖЕНИЯ</w:t>
            </w:r>
            <w:r w:rsidR="00F835B2">
              <w:rPr>
                <w:noProof/>
                <w:webHidden/>
              </w:rPr>
              <w:tab/>
            </w:r>
            <w:r w:rsidR="00F835B2">
              <w:rPr>
                <w:noProof/>
                <w:webHidden/>
              </w:rPr>
              <w:fldChar w:fldCharType="begin"/>
            </w:r>
            <w:r w:rsidR="00F835B2">
              <w:rPr>
                <w:noProof/>
                <w:webHidden/>
              </w:rPr>
              <w:instrText xml:space="preserve"> PAGEREF _Toc75365748 \h </w:instrText>
            </w:r>
            <w:r w:rsidR="00F835B2">
              <w:rPr>
                <w:noProof/>
                <w:webHidden/>
              </w:rPr>
            </w:r>
            <w:r w:rsidR="00F835B2">
              <w:rPr>
                <w:noProof/>
                <w:webHidden/>
              </w:rPr>
              <w:fldChar w:fldCharType="separate"/>
            </w:r>
            <w:r w:rsidR="00BD7F23">
              <w:rPr>
                <w:noProof/>
                <w:webHidden/>
              </w:rPr>
              <w:t>70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49" w:history="1">
            <w:r w:rsidR="00F835B2" w:rsidRPr="00695363">
              <w:rPr>
                <w:rStyle w:val="a5"/>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835B2">
              <w:rPr>
                <w:noProof/>
                <w:webHidden/>
              </w:rPr>
              <w:tab/>
            </w:r>
            <w:r w:rsidR="00F835B2">
              <w:rPr>
                <w:noProof/>
                <w:webHidden/>
              </w:rPr>
              <w:fldChar w:fldCharType="begin"/>
            </w:r>
            <w:r w:rsidR="00F835B2">
              <w:rPr>
                <w:noProof/>
                <w:webHidden/>
              </w:rPr>
              <w:instrText xml:space="preserve"> PAGEREF _Toc75365749 \h </w:instrText>
            </w:r>
            <w:r w:rsidR="00F835B2">
              <w:rPr>
                <w:noProof/>
                <w:webHidden/>
              </w:rPr>
            </w:r>
            <w:r w:rsidR="00F835B2">
              <w:rPr>
                <w:noProof/>
                <w:webHidden/>
              </w:rPr>
              <w:fldChar w:fldCharType="separate"/>
            </w:r>
            <w:r w:rsidR="00BD7F23">
              <w:rPr>
                <w:noProof/>
                <w:webHidden/>
              </w:rPr>
              <w:t>70</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0" w:history="1">
            <w:r w:rsidR="00F835B2" w:rsidRPr="00695363">
              <w:rPr>
                <w:rStyle w:val="a5"/>
                <w:noProof/>
              </w:rPr>
              <w:t>1.11.2 Описание структуры цен (тарифов), установленных на момент разработки схемы теплоснабжения</w:t>
            </w:r>
            <w:r w:rsidR="00F835B2">
              <w:rPr>
                <w:noProof/>
                <w:webHidden/>
              </w:rPr>
              <w:tab/>
            </w:r>
            <w:r w:rsidR="00F835B2">
              <w:rPr>
                <w:noProof/>
                <w:webHidden/>
              </w:rPr>
              <w:fldChar w:fldCharType="begin"/>
            </w:r>
            <w:r w:rsidR="00F835B2">
              <w:rPr>
                <w:noProof/>
                <w:webHidden/>
              </w:rPr>
              <w:instrText xml:space="preserve"> PAGEREF _Toc75365750 \h </w:instrText>
            </w:r>
            <w:r w:rsidR="00F835B2">
              <w:rPr>
                <w:noProof/>
                <w:webHidden/>
              </w:rPr>
            </w:r>
            <w:r w:rsidR="00F835B2">
              <w:rPr>
                <w:noProof/>
                <w:webHidden/>
              </w:rPr>
              <w:fldChar w:fldCharType="separate"/>
            </w:r>
            <w:r w:rsidR="00BD7F23">
              <w:rPr>
                <w:noProof/>
                <w:webHidden/>
              </w:rPr>
              <w:t>72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1" w:history="1">
            <w:r w:rsidR="00F835B2" w:rsidRPr="00695363">
              <w:rPr>
                <w:rStyle w:val="a5"/>
                <w:noProof/>
              </w:rPr>
              <w:t>1.11.3 Описание платы за подключение к системе теплоснабжения</w:t>
            </w:r>
            <w:r w:rsidR="00F835B2">
              <w:rPr>
                <w:noProof/>
                <w:webHidden/>
              </w:rPr>
              <w:tab/>
            </w:r>
            <w:r w:rsidR="00F835B2">
              <w:rPr>
                <w:noProof/>
                <w:webHidden/>
              </w:rPr>
              <w:fldChar w:fldCharType="begin"/>
            </w:r>
            <w:r w:rsidR="00F835B2">
              <w:rPr>
                <w:noProof/>
                <w:webHidden/>
              </w:rPr>
              <w:instrText xml:space="preserve"> PAGEREF _Toc75365751 \h </w:instrText>
            </w:r>
            <w:r w:rsidR="00F835B2">
              <w:rPr>
                <w:noProof/>
                <w:webHidden/>
              </w:rPr>
            </w:r>
            <w:r w:rsidR="00F835B2">
              <w:rPr>
                <w:noProof/>
                <w:webHidden/>
              </w:rPr>
              <w:fldChar w:fldCharType="separate"/>
            </w:r>
            <w:r w:rsidR="00BD7F23">
              <w:rPr>
                <w:noProof/>
                <w:webHidden/>
              </w:rPr>
              <w:t>72</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2" w:history="1">
            <w:r w:rsidR="00F835B2" w:rsidRPr="00695363">
              <w:rPr>
                <w:rStyle w:val="a5"/>
                <w:noProof/>
              </w:rPr>
              <w:t>1.11.4 Описание платы за услуги по поддержанию резервной тепловой мощности, в том числе для социально значимых категорий потребителе</w:t>
            </w:r>
            <w:r w:rsidR="00F835B2">
              <w:rPr>
                <w:noProof/>
                <w:webHidden/>
              </w:rPr>
              <w:tab/>
            </w:r>
            <w:r w:rsidR="00F835B2">
              <w:rPr>
                <w:noProof/>
                <w:webHidden/>
              </w:rPr>
              <w:fldChar w:fldCharType="begin"/>
            </w:r>
            <w:r w:rsidR="00F835B2">
              <w:rPr>
                <w:noProof/>
                <w:webHidden/>
              </w:rPr>
              <w:instrText xml:space="preserve"> PAGEREF _Toc75365752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3" w:history="1">
            <w:r w:rsidR="00F835B2" w:rsidRPr="00695363">
              <w:rPr>
                <w:rStyle w:val="a5"/>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F835B2">
              <w:rPr>
                <w:noProof/>
                <w:webHidden/>
              </w:rPr>
              <w:tab/>
            </w:r>
            <w:r w:rsidR="00F835B2">
              <w:rPr>
                <w:noProof/>
                <w:webHidden/>
              </w:rPr>
              <w:fldChar w:fldCharType="begin"/>
            </w:r>
            <w:r w:rsidR="00F835B2">
              <w:rPr>
                <w:noProof/>
                <w:webHidden/>
              </w:rPr>
              <w:instrText xml:space="preserve"> PAGEREF _Toc75365753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4" w:history="1">
            <w:r w:rsidR="00F835B2" w:rsidRPr="00695363">
              <w:rPr>
                <w:rStyle w:val="a5"/>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F835B2">
              <w:rPr>
                <w:noProof/>
                <w:webHidden/>
              </w:rPr>
              <w:tab/>
            </w:r>
            <w:r w:rsidR="00F835B2">
              <w:rPr>
                <w:noProof/>
                <w:webHidden/>
              </w:rPr>
              <w:fldChar w:fldCharType="begin"/>
            </w:r>
            <w:r w:rsidR="00F835B2">
              <w:rPr>
                <w:noProof/>
                <w:webHidden/>
              </w:rPr>
              <w:instrText xml:space="preserve"> PAGEREF _Toc75365754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5" w:history="1">
            <w:r w:rsidR="00F835B2" w:rsidRPr="00695363">
              <w:rPr>
                <w:rStyle w:val="a5"/>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_Toc75365755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6" w:history="1">
            <w:r w:rsidR="00F835B2" w:rsidRPr="00695363">
              <w:rPr>
                <w:rStyle w:val="a5"/>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F835B2">
              <w:rPr>
                <w:noProof/>
                <w:webHidden/>
              </w:rPr>
              <w:tab/>
            </w:r>
            <w:r w:rsidR="00F835B2">
              <w:rPr>
                <w:noProof/>
                <w:webHidden/>
              </w:rPr>
              <w:fldChar w:fldCharType="begin"/>
            </w:r>
            <w:r w:rsidR="00F835B2">
              <w:rPr>
                <w:noProof/>
                <w:webHidden/>
              </w:rPr>
              <w:instrText xml:space="preserve"> PAGEREF _Toc75365756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7" w:history="1">
            <w:r w:rsidR="00F835B2" w:rsidRPr="00695363">
              <w:rPr>
                <w:rStyle w:val="a5"/>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835B2">
              <w:rPr>
                <w:noProof/>
                <w:webHidden/>
              </w:rPr>
              <w:tab/>
            </w:r>
            <w:r w:rsidR="00F835B2">
              <w:rPr>
                <w:noProof/>
                <w:webHidden/>
              </w:rPr>
              <w:fldChar w:fldCharType="begin"/>
            </w:r>
            <w:r w:rsidR="00F835B2">
              <w:rPr>
                <w:noProof/>
                <w:webHidden/>
              </w:rPr>
              <w:instrText xml:space="preserve"> PAGEREF _Toc75365757 \h </w:instrText>
            </w:r>
            <w:r w:rsidR="00F835B2">
              <w:rPr>
                <w:noProof/>
                <w:webHidden/>
              </w:rPr>
            </w:r>
            <w:r w:rsidR="00F835B2">
              <w:rPr>
                <w:noProof/>
                <w:webHidden/>
              </w:rPr>
              <w:fldChar w:fldCharType="separate"/>
            </w:r>
            <w:r w:rsidR="00BD7F23">
              <w:rPr>
                <w:noProof/>
                <w:webHidden/>
              </w:rPr>
              <w:t>73</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8" w:history="1">
            <w:r w:rsidR="00F835B2" w:rsidRPr="00695363">
              <w:rPr>
                <w:rStyle w:val="a5"/>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F835B2">
              <w:rPr>
                <w:noProof/>
                <w:webHidden/>
              </w:rPr>
              <w:tab/>
            </w:r>
            <w:r w:rsidR="00F835B2">
              <w:rPr>
                <w:noProof/>
                <w:webHidden/>
              </w:rPr>
              <w:fldChar w:fldCharType="begin"/>
            </w:r>
            <w:r w:rsidR="00F835B2">
              <w:rPr>
                <w:noProof/>
                <w:webHidden/>
              </w:rPr>
              <w:instrText xml:space="preserve"> PAGEREF _Toc75365758 \h </w:instrText>
            </w:r>
            <w:r w:rsidR="00F835B2">
              <w:rPr>
                <w:noProof/>
                <w:webHidden/>
              </w:rPr>
            </w:r>
            <w:r w:rsidR="00F835B2">
              <w:rPr>
                <w:noProof/>
                <w:webHidden/>
              </w:rPr>
              <w:fldChar w:fldCharType="separate"/>
            </w:r>
            <w:r w:rsidR="00BD7F23">
              <w:rPr>
                <w:noProof/>
                <w:webHidden/>
              </w:rPr>
              <w:t>75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59" w:history="1">
            <w:r w:rsidR="00F835B2" w:rsidRPr="00695363">
              <w:rPr>
                <w:rStyle w:val="a5"/>
                <w:noProof/>
              </w:rPr>
              <w:t>1.12.3 Описание существующих проблем развития систем теплоснабжения</w:t>
            </w:r>
            <w:r w:rsidR="00F835B2">
              <w:rPr>
                <w:noProof/>
                <w:webHidden/>
              </w:rPr>
              <w:tab/>
            </w:r>
            <w:r w:rsidR="00F835B2">
              <w:rPr>
                <w:noProof/>
                <w:webHidden/>
              </w:rPr>
              <w:fldChar w:fldCharType="begin"/>
            </w:r>
            <w:r w:rsidR="00F835B2">
              <w:rPr>
                <w:noProof/>
                <w:webHidden/>
              </w:rPr>
              <w:instrText xml:space="preserve"> PAGEREF _Toc75365759 \h </w:instrText>
            </w:r>
            <w:r w:rsidR="00F835B2">
              <w:rPr>
                <w:noProof/>
                <w:webHidden/>
              </w:rPr>
            </w:r>
            <w:r w:rsidR="00F835B2">
              <w:rPr>
                <w:noProof/>
                <w:webHidden/>
              </w:rPr>
              <w:fldChar w:fldCharType="separate"/>
            </w:r>
            <w:r w:rsidR="00BD7F23">
              <w:rPr>
                <w:noProof/>
                <w:webHidden/>
              </w:rPr>
              <w:t>75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60" w:history="1">
            <w:r w:rsidR="00F835B2" w:rsidRPr="00695363">
              <w:rPr>
                <w:rStyle w:val="a5"/>
                <w:noProof/>
              </w:rPr>
              <w:t>1.12.4 Описание существующих проблем надежного и эффективного снабжения топливом действующих систем теплоснабжения</w:t>
            </w:r>
            <w:r w:rsidR="00F835B2">
              <w:rPr>
                <w:noProof/>
                <w:webHidden/>
              </w:rPr>
              <w:tab/>
            </w:r>
            <w:r w:rsidR="00F835B2">
              <w:rPr>
                <w:noProof/>
                <w:webHidden/>
              </w:rPr>
              <w:fldChar w:fldCharType="begin"/>
            </w:r>
            <w:r w:rsidR="00F835B2">
              <w:rPr>
                <w:noProof/>
                <w:webHidden/>
              </w:rPr>
              <w:instrText xml:space="preserve"> PAGEREF _Toc75365760 \h </w:instrText>
            </w:r>
            <w:r w:rsidR="00F835B2">
              <w:rPr>
                <w:noProof/>
                <w:webHidden/>
              </w:rPr>
            </w:r>
            <w:r w:rsidR="00F835B2">
              <w:rPr>
                <w:noProof/>
                <w:webHidden/>
              </w:rPr>
              <w:fldChar w:fldCharType="separate"/>
            </w:r>
            <w:r w:rsidR="00BD7F23">
              <w:rPr>
                <w:noProof/>
                <w:webHidden/>
              </w:rPr>
              <w:t>75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61" w:history="1">
            <w:r w:rsidR="00F835B2" w:rsidRPr="00695363">
              <w:rPr>
                <w:rStyle w:val="a5"/>
                <w:noProof/>
              </w:rPr>
              <w:t>1.12.5 Анализ предписаний надзорных органов об устранении нарушений, влияющих на безопасность и надежность системы теплоснабжения</w:t>
            </w:r>
            <w:r w:rsidR="00F835B2">
              <w:rPr>
                <w:noProof/>
                <w:webHidden/>
              </w:rPr>
              <w:tab/>
            </w:r>
            <w:r w:rsidR="00F835B2">
              <w:rPr>
                <w:noProof/>
                <w:webHidden/>
              </w:rPr>
              <w:fldChar w:fldCharType="begin"/>
            </w:r>
            <w:r w:rsidR="00F835B2">
              <w:rPr>
                <w:noProof/>
                <w:webHidden/>
              </w:rPr>
              <w:instrText xml:space="preserve"> PAGEREF _Toc75365761 \h </w:instrText>
            </w:r>
            <w:r w:rsidR="00F835B2">
              <w:rPr>
                <w:noProof/>
                <w:webHidden/>
              </w:rPr>
            </w:r>
            <w:r w:rsidR="00F835B2">
              <w:rPr>
                <w:noProof/>
                <w:webHidden/>
              </w:rPr>
              <w:fldChar w:fldCharType="separate"/>
            </w:r>
            <w:r w:rsidR="00BD7F23">
              <w:rPr>
                <w:noProof/>
                <w:webHidden/>
              </w:rPr>
              <w:t>75</w:t>
            </w:r>
            <w:r w:rsidR="00F835B2">
              <w:rPr>
                <w:noProof/>
                <w:webHidden/>
              </w:rPr>
              <w:fldChar w:fldCharType="end"/>
            </w:r>
          </w:hyperlink>
        </w:p>
        <w:p w:rsidR="00F835B2" w:rsidRDefault="006A7CE9">
          <w:pPr>
            <w:pStyle w:val="2ff6"/>
            <w:tabs>
              <w:tab w:val="right" w:leader="dot" w:pos="9345"/>
            </w:tabs>
            <w:rPr>
              <w:rFonts w:eastAsiaTheme="minorEastAsia"/>
              <w:noProof/>
              <w:lang w:eastAsia="ru-RU"/>
            </w:rPr>
          </w:pPr>
          <w:hyperlink w:anchor="_Toc75365762" w:history="1">
            <w:r w:rsidR="00F835B2" w:rsidRPr="00695363">
              <w:rPr>
                <w:rStyle w:val="a5"/>
                <w:noProof/>
              </w:rPr>
              <w:t>1.12.6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r w:rsidR="00F835B2">
              <w:rPr>
                <w:noProof/>
                <w:webHidden/>
              </w:rPr>
              <w:tab/>
            </w:r>
            <w:r w:rsidR="00F835B2">
              <w:rPr>
                <w:noProof/>
                <w:webHidden/>
              </w:rPr>
              <w:fldChar w:fldCharType="begin"/>
            </w:r>
            <w:r w:rsidR="00F835B2">
              <w:rPr>
                <w:noProof/>
                <w:webHidden/>
              </w:rPr>
              <w:instrText xml:space="preserve"> PAGEREF _Toc75365762 \h </w:instrText>
            </w:r>
            <w:r w:rsidR="00F835B2">
              <w:rPr>
                <w:noProof/>
                <w:webHidden/>
              </w:rPr>
            </w:r>
            <w:r w:rsidR="00F835B2">
              <w:rPr>
                <w:noProof/>
                <w:webHidden/>
              </w:rPr>
              <w:fldChar w:fldCharType="separate"/>
            </w:r>
            <w:r w:rsidR="00BD7F23">
              <w:rPr>
                <w:noProof/>
                <w:webHidden/>
              </w:rPr>
              <w:t>75</w:t>
            </w:r>
            <w:r w:rsidR="00F835B2">
              <w:rPr>
                <w:noProof/>
                <w:webHidden/>
              </w:rPr>
              <w:fldChar w:fldCharType="end"/>
            </w:r>
          </w:hyperlink>
        </w:p>
        <w:p w:rsidR="004629E8" w:rsidRDefault="004629E8">
          <w:r>
            <w:rPr>
              <w:b/>
              <w:bCs/>
            </w:rPr>
            <w:fldChar w:fldCharType="end"/>
          </w:r>
        </w:p>
      </w:sdtContent>
    </w:sdt>
    <w:p w:rsidR="004629E8" w:rsidRDefault="004629E8" w:rsidP="004629E8">
      <w:pPr>
        <w:pStyle w:val="1"/>
        <w:ind w:left="0"/>
        <w:jc w:val="both"/>
        <w:sectPr w:rsidR="004629E8">
          <w:pgSz w:w="11906" w:h="16838"/>
          <w:pgMar w:top="1134" w:right="850" w:bottom="1134" w:left="1701" w:header="708" w:footer="708" w:gutter="0"/>
          <w:cols w:space="708"/>
          <w:docGrid w:linePitch="360"/>
        </w:sectPr>
      </w:pPr>
    </w:p>
    <w:p w:rsidR="004629E8" w:rsidRDefault="00517793" w:rsidP="004629E8">
      <w:pPr>
        <w:pStyle w:val="1"/>
        <w:ind w:left="0"/>
        <w:jc w:val="both"/>
      </w:pPr>
      <w:proofErr w:type="spellStart"/>
      <w:r>
        <w:lastRenderedPageBreak/>
        <w:t>Введенние</w:t>
      </w:r>
      <w:proofErr w:type="spellEnd"/>
      <w:r>
        <w:t xml:space="preserve"> </w:t>
      </w:r>
    </w:p>
    <w:p w:rsidR="00517793" w:rsidRDefault="00517793" w:rsidP="00517793">
      <w:pPr>
        <w:rPr>
          <w:lang w:eastAsia="ru-RU"/>
        </w:rPr>
      </w:pPr>
    </w:p>
    <w:p w:rsidR="00517793" w:rsidRPr="00F8552F" w:rsidRDefault="00517793" w:rsidP="00517793">
      <w:pPr>
        <w:pStyle w:val="2"/>
      </w:pPr>
      <w:bookmarkStart w:id="3" w:name="_Toc529457940"/>
      <w:r w:rsidRPr="00F8552F">
        <w:rPr>
          <w:rStyle w:val="50"/>
          <w:b/>
        </w:rPr>
        <w:t>Краткая характеристика города Болотное.</w:t>
      </w:r>
      <w:bookmarkEnd w:id="3"/>
    </w:p>
    <w:p w:rsidR="00517793" w:rsidRPr="00F8552F" w:rsidRDefault="00517793" w:rsidP="00517793">
      <w:pPr>
        <w:tabs>
          <w:tab w:val="left" w:pos="1234"/>
        </w:tabs>
        <w:ind w:firstLine="709"/>
        <w:rPr>
          <w:lang w:eastAsia="ru-RU"/>
        </w:rPr>
      </w:pPr>
      <w:r w:rsidRPr="00517793">
        <w:rPr>
          <w:lang w:eastAsia="ru-RU"/>
        </w:rPr>
        <w:t>Болотное— город в России, административный центр Болотнинского района Новосибирской области.</w:t>
      </w:r>
    </w:p>
    <w:p w:rsidR="00517793" w:rsidRPr="00F8552F" w:rsidRDefault="00517793" w:rsidP="00517793">
      <w:pPr>
        <w:tabs>
          <w:tab w:val="left" w:pos="1234"/>
        </w:tabs>
        <w:ind w:firstLine="709"/>
        <w:rPr>
          <w:lang w:eastAsia="ru-RU"/>
        </w:rPr>
      </w:pPr>
      <w:r>
        <w:rPr>
          <w:lang w:eastAsia="ru-RU"/>
        </w:rPr>
        <w:t>Население — 15 478</w:t>
      </w:r>
      <w:r w:rsidRPr="00517793">
        <w:rPr>
          <w:lang w:eastAsia="ru-RU"/>
        </w:rPr>
        <w:t xml:space="preserve"> чел. (20</w:t>
      </w:r>
      <w:r>
        <w:rPr>
          <w:lang w:eastAsia="ru-RU"/>
        </w:rPr>
        <w:t>20</w:t>
      </w:r>
      <w:r w:rsidRPr="00517793">
        <w:rPr>
          <w:lang w:eastAsia="ru-RU"/>
        </w:rPr>
        <w:t xml:space="preserve"> г.). Город расположен на юго-востоке Западно-Сибирской равнины, на границе с Кемеровской областью, в 126 км к северо-востоку от Новосибирска (по железной дороге — 123 км).</w:t>
      </w:r>
    </w:p>
    <w:p w:rsidR="00517793" w:rsidRPr="00F8552F" w:rsidRDefault="00517793" w:rsidP="00517793">
      <w:pPr>
        <w:tabs>
          <w:tab w:val="left" w:pos="1234"/>
        </w:tabs>
        <w:ind w:firstLine="709"/>
        <w:rPr>
          <w:lang w:eastAsia="ru-RU"/>
        </w:rPr>
      </w:pPr>
      <w:r>
        <w:rPr>
          <w:noProof/>
          <w:lang w:eastAsia="ru-RU"/>
        </w:rPr>
        <w:drawing>
          <wp:anchor distT="158750" distB="0" distL="63500" distR="155575" simplePos="0" relativeHeight="251657216" behindDoc="1" locked="0" layoutInCell="1" allowOverlap="1" wp14:anchorId="4154B3B7" wp14:editId="697F5B07">
            <wp:simplePos x="0" y="0"/>
            <wp:positionH relativeFrom="margin">
              <wp:posOffset>82550</wp:posOffset>
            </wp:positionH>
            <wp:positionV relativeFrom="paragraph">
              <wp:posOffset>-311150</wp:posOffset>
            </wp:positionV>
            <wp:extent cx="2206625" cy="1341120"/>
            <wp:effectExtent l="19050" t="0" r="3175" b="0"/>
            <wp:wrapSquare wrapText="right"/>
            <wp:docPr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srcRect/>
                    <a:stretch>
                      <a:fillRect/>
                    </a:stretch>
                  </pic:blipFill>
                  <pic:spPr bwMode="auto">
                    <a:xfrm>
                      <a:off x="0" y="0"/>
                      <a:ext cx="2206625" cy="1341120"/>
                    </a:xfrm>
                    <a:prstGeom prst="rect">
                      <a:avLst/>
                    </a:prstGeom>
                    <a:noFill/>
                  </pic:spPr>
                </pic:pic>
              </a:graphicData>
            </a:graphic>
          </wp:anchor>
        </w:drawing>
      </w:r>
      <w:r w:rsidRPr="00517793">
        <w:rPr>
          <w:lang w:eastAsia="ru-RU"/>
        </w:rPr>
        <w:t xml:space="preserve">В городе расположены железнодорожная станция Болотная, предприятия железнодорожного транспорта, </w:t>
      </w:r>
      <w:proofErr w:type="spellStart"/>
      <w:r w:rsidRPr="00517793">
        <w:rPr>
          <w:lang w:eastAsia="ru-RU"/>
        </w:rPr>
        <w:t>хлебокомбинат</w:t>
      </w:r>
      <w:proofErr w:type="spellEnd"/>
      <w:r w:rsidRPr="00517793">
        <w:rPr>
          <w:lang w:eastAsia="ru-RU"/>
        </w:rPr>
        <w:t>, швейная фабрика, производство</w:t>
      </w:r>
      <w:r>
        <w:rPr>
          <w:noProof/>
          <w:lang w:eastAsia="ru-RU"/>
        </w:rPr>
        <w:drawing>
          <wp:anchor distT="0" distB="0" distL="179705" distR="63500" simplePos="0" relativeHeight="251660288" behindDoc="1" locked="0" layoutInCell="1" allowOverlap="1" wp14:anchorId="55D41CCB" wp14:editId="45617E3F">
            <wp:simplePos x="0" y="0"/>
            <wp:positionH relativeFrom="margin">
              <wp:posOffset>4334510</wp:posOffset>
            </wp:positionH>
            <wp:positionV relativeFrom="paragraph">
              <wp:posOffset>-85090</wp:posOffset>
            </wp:positionV>
            <wp:extent cx="2096770" cy="3322320"/>
            <wp:effectExtent l="19050" t="0" r="0" b="0"/>
            <wp:wrapSquare wrapText="left"/>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2096770" cy="3322320"/>
                    </a:xfrm>
                    <a:prstGeom prst="rect">
                      <a:avLst/>
                    </a:prstGeom>
                    <a:noFill/>
                  </pic:spPr>
                </pic:pic>
              </a:graphicData>
            </a:graphic>
          </wp:anchor>
        </w:drawing>
      </w:r>
      <w:r w:rsidRPr="00517793">
        <w:rPr>
          <w:lang w:eastAsia="ru-RU"/>
        </w:rPr>
        <w:t xml:space="preserve"> стройматериалов, </w:t>
      </w:r>
      <w:proofErr w:type="spellStart"/>
      <w:r w:rsidRPr="00517793">
        <w:rPr>
          <w:lang w:eastAsia="ru-RU"/>
        </w:rPr>
        <w:t>гофротарный</w:t>
      </w:r>
      <w:proofErr w:type="spellEnd"/>
      <w:r w:rsidRPr="00517793">
        <w:rPr>
          <w:lang w:eastAsia="ru-RU"/>
        </w:rPr>
        <w:t xml:space="preserve"> завод.</w:t>
      </w:r>
    </w:p>
    <w:p w:rsidR="00517793" w:rsidRPr="00F8552F" w:rsidRDefault="00517793" w:rsidP="00517793">
      <w:pPr>
        <w:tabs>
          <w:tab w:val="left" w:pos="1234"/>
        </w:tabs>
        <w:ind w:firstLine="709"/>
        <w:rPr>
          <w:lang w:eastAsia="ru-RU"/>
        </w:rPr>
      </w:pPr>
      <w:r w:rsidRPr="00517793">
        <w:rPr>
          <w:lang w:eastAsia="ru-RU"/>
        </w:rPr>
        <w:t xml:space="preserve">Болотное возникло в 1805 году как ямщицкая станция на Московско-Сибирском тракте, получило свое название от названия речки Болотной, по другой версии, по фамилии основателей— ямщиков </w:t>
      </w:r>
      <w:proofErr w:type="spellStart"/>
      <w:r w:rsidRPr="00517793">
        <w:rPr>
          <w:lang w:eastAsia="ru-RU"/>
        </w:rPr>
        <w:t>Болотниковых</w:t>
      </w:r>
      <w:proofErr w:type="spellEnd"/>
      <w:r w:rsidRPr="00517793">
        <w:rPr>
          <w:lang w:eastAsia="ru-RU"/>
        </w:rPr>
        <w:t>.</w:t>
      </w:r>
    </w:p>
    <w:p w:rsidR="00517793" w:rsidRPr="00F8552F" w:rsidRDefault="00517793" w:rsidP="00517793">
      <w:pPr>
        <w:tabs>
          <w:tab w:val="left" w:pos="1234"/>
        </w:tabs>
        <w:ind w:firstLine="709"/>
        <w:rPr>
          <w:lang w:eastAsia="ru-RU"/>
        </w:rPr>
      </w:pPr>
      <w:r w:rsidRPr="00517793">
        <w:rPr>
          <w:lang w:eastAsia="ru-RU"/>
        </w:rPr>
        <w:t xml:space="preserve">Росту села Болотное в начале XIX века способствовало то обстоятельство, что именно на этой станции от Московско-Сибирского тракта отходил Барнаульский тракт, соединявший Томск и Барнаул. В 1849 году в Болотном насчитывалось 100 домов, проживало около 400 жителей, имелись церковь, почтовая станция, этап, лавки. В 1863 году при </w:t>
      </w:r>
      <w:proofErr w:type="spellStart"/>
      <w:r w:rsidRPr="00517793">
        <w:rPr>
          <w:lang w:eastAsia="ru-RU"/>
        </w:rPr>
        <w:t>Болотнинской</w:t>
      </w:r>
      <w:proofErr w:type="spellEnd"/>
      <w:r w:rsidRPr="00517793">
        <w:rPr>
          <w:lang w:eastAsia="ru-RU"/>
        </w:rPr>
        <w:t xml:space="preserve"> церкви была открыта церковно-приходская школа, функционировавшая до 1917 года.</w:t>
      </w:r>
    </w:p>
    <w:p w:rsidR="00517793" w:rsidRPr="00517793" w:rsidRDefault="00517793" w:rsidP="00517793">
      <w:pPr>
        <w:tabs>
          <w:tab w:val="left" w:pos="1234"/>
        </w:tabs>
        <w:ind w:firstLine="709"/>
        <w:rPr>
          <w:lang w:eastAsia="ru-RU"/>
        </w:rPr>
      </w:pPr>
      <w:r w:rsidRPr="00517793">
        <w:rPr>
          <w:lang w:eastAsia="ru-RU"/>
        </w:rPr>
        <w:t>Во время Великой Отечественной войны в Болотном, как и во многих других городах Новосибирской области, размещались эвакуированные, в основном, жители восточных регионов Украинской ССР.</w:t>
      </w:r>
    </w:p>
    <w:p w:rsidR="00517793" w:rsidRPr="00F8552F" w:rsidRDefault="00517793" w:rsidP="00517793">
      <w:pPr>
        <w:tabs>
          <w:tab w:val="left" w:pos="1234"/>
        </w:tabs>
        <w:ind w:firstLine="709"/>
        <w:rPr>
          <w:lang w:eastAsia="ru-RU"/>
        </w:rPr>
      </w:pPr>
    </w:p>
    <w:p w:rsidR="00517793" w:rsidRPr="00517793" w:rsidRDefault="00517793" w:rsidP="00517793">
      <w:pPr>
        <w:tabs>
          <w:tab w:val="left" w:pos="1234"/>
        </w:tabs>
        <w:ind w:firstLine="709"/>
        <w:rPr>
          <w:lang w:eastAsia="ru-RU"/>
        </w:rPr>
      </w:pPr>
      <w:bookmarkStart w:id="4" w:name="bookmark2"/>
      <w:bookmarkStart w:id="5" w:name="_Toc529457941"/>
      <w:r w:rsidRPr="00517793">
        <w:rPr>
          <w:b/>
          <w:lang w:eastAsia="ru-RU"/>
        </w:rPr>
        <w:t>Климат</w:t>
      </w:r>
      <w:bookmarkEnd w:id="4"/>
      <w:bookmarkEnd w:id="5"/>
    </w:p>
    <w:p w:rsidR="00517793" w:rsidRPr="00F8552F" w:rsidRDefault="00517793" w:rsidP="00517793">
      <w:pPr>
        <w:tabs>
          <w:tab w:val="left" w:pos="1234"/>
        </w:tabs>
        <w:ind w:firstLine="709"/>
        <w:rPr>
          <w:lang w:eastAsia="ru-RU"/>
        </w:rPr>
      </w:pPr>
      <w:r w:rsidRPr="00517793">
        <w:rPr>
          <w:lang w:eastAsia="ru-RU"/>
        </w:rPr>
        <w:t>Климат района г. Болотное характеризуется, как резко континентальный. Весна короткая, интенсивная, с частым возвратом поздних заморозков и небольшим количеством дней с осадками. Лето жаркое, часто дождливое, с возможными заморозками в июне.</w:t>
      </w:r>
    </w:p>
    <w:p w:rsidR="00517793" w:rsidRPr="00F8552F" w:rsidRDefault="00517793" w:rsidP="00517793">
      <w:pPr>
        <w:tabs>
          <w:tab w:val="left" w:pos="1234"/>
        </w:tabs>
        <w:ind w:firstLine="709"/>
        <w:rPr>
          <w:lang w:eastAsia="ru-RU"/>
        </w:rPr>
      </w:pPr>
      <w:r w:rsidRPr="00517793">
        <w:rPr>
          <w:lang w:eastAsia="ru-RU"/>
        </w:rPr>
        <w:t>Осень короткая, теплая, умеренно влажная, с большим количеством пасмурных дней.</w:t>
      </w:r>
    </w:p>
    <w:p w:rsidR="00517793" w:rsidRPr="00F8552F" w:rsidRDefault="00517793" w:rsidP="00517793">
      <w:pPr>
        <w:tabs>
          <w:tab w:val="left" w:pos="1234"/>
        </w:tabs>
        <w:ind w:firstLine="709"/>
        <w:rPr>
          <w:lang w:eastAsia="ru-RU"/>
        </w:rPr>
      </w:pPr>
      <w:r w:rsidRPr="00517793">
        <w:rPr>
          <w:lang w:eastAsia="ru-RU"/>
        </w:rPr>
        <w:t>Зима ранняя, продолжительная, суровая, с частыми снегопадами и глубоким промерзанием почвы.</w:t>
      </w:r>
    </w:p>
    <w:p w:rsidR="00517793" w:rsidRPr="00517793" w:rsidRDefault="00517793" w:rsidP="00517793">
      <w:pPr>
        <w:tabs>
          <w:tab w:val="left" w:pos="1234"/>
        </w:tabs>
        <w:ind w:firstLine="709"/>
        <w:rPr>
          <w:lang w:eastAsia="ru-RU"/>
        </w:rPr>
      </w:pPr>
    </w:p>
    <w:p w:rsidR="00517793" w:rsidRPr="00F8552F" w:rsidRDefault="00517793" w:rsidP="00517793">
      <w:pPr>
        <w:tabs>
          <w:tab w:val="left" w:pos="1234"/>
        </w:tabs>
        <w:ind w:firstLine="709"/>
        <w:rPr>
          <w:lang w:eastAsia="ru-RU"/>
        </w:rPr>
      </w:pPr>
      <w:r w:rsidRPr="00517793">
        <w:rPr>
          <w:lang w:eastAsia="ru-RU"/>
        </w:rPr>
        <w:t>Продолжительность отопительного периода 225 дней при средней температуре наружного воздуха -8,8°С.</w:t>
      </w:r>
    </w:p>
    <w:p w:rsidR="00517793" w:rsidRPr="00F8552F" w:rsidRDefault="00517793" w:rsidP="00517793">
      <w:pPr>
        <w:tabs>
          <w:tab w:val="left" w:pos="1234"/>
        </w:tabs>
        <w:ind w:firstLine="709"/>
        <w:rPr>
          <w:lang w:eastAsia="ru-RU"/>
        </w:rPr>
      </w:pPr>
      <w:r w:rsidRPr="00517793">
        <w:rPr>
          <w:lang w:eastAsia="ru-RU"/>
        </w:rPr>
        <w:t>Продолжительность безморозного периода средняя - 123 дня, наименьшая - 94 дня, наибольшая - 158 дней</w:t>
      </w:r>
    </w:p>
    <w:p w:rsidR="00517793" w:rsidRDefault="00517793" w:rsidP="00517793">
      <w:pPr>
        <w:tabs>
          <w:tab w:val="left" w:pos="1234"/>
        </w:tabs>
        <w:ind w:firstLine="709"/>
        <w:rPr>
          <w:lang w:eastAsia="ru-RU"/>
        </w:rPr>
      </w:pPr>
    </w:p>
    <w:p w:rsidR="00517793" w:rsidRDefault="00517793" w:rsidP="00517793">
      <w:pPr>
        <w:pStyle w:val="a0"/>
        <w:rPr>
          <w:lang w:eastAsia="ru-RU"/>
        </w:rPr>
      </w:pPr>
    </w:p>
    <w:p w:rsidR="00517793" w:rsidRPr="00517793" w:rsidRDefault="00517793" w:rsidP="00517793">
      <w:pPr>
        <w:pStyle w:val="a0"/>
        <w:rPr>
          <w:lang w:eastAsia="ru-RU"/>
        </w:rPr>
      </w:pPr>
    </w:p>
    <w:p w:rsidR="00517793" w:rsidRDefault="00517793" w:rsidP="00517793">
      <w:pPr>
        <w:tabs>
          <w:tab w:val="left" w:pos="1234"/>
        </w:tabs>
        <w:ind w:firstLine="709"/>
        <w:rPr>
          <w:lang w:eastAsia="ru-RU"/>
        </w:rPr>
      </w:pPr>
    </w:p>
    <w:p w:rsidR="00517793" w:rsidRPr="00517793" w:rsidRDefault="00517793" w:rsidP="00517793">
      <w:pPr>
        <w:tabs>
          <w:tab w:val="left" w:pos="1234"/>
        </w:tabs>
        <w:ind w:firstLine="709"/>
        <w:rPr>
          <w:lang w:eastAsia="ru-RU"/>
        </w:rPr>
      </w:pPr>
    </w:p>
    <w:p w:rsidR="004629E8" w:rsidRPr="008D5F87" w:rsidRDefault="006A7CE9" w:rsidP="004629E8">
      <w:pPr>
        <w:pStyle w:val="1"/>
        <w:ind w:left="0"/>
        <w:jc w:val="both"/>
      </w:pPr>
      <w:hyperlink r:id="rId8" w:anchor="bookmark0" w:history="1">
        <w:bookmarkStart w:id="6" w:name="_Toc29995670"/>
        <w:bookmarkStart w:id="7" w:name="_Toc29995780"/>
        <w:bookmarkStart w:id="8" w:name="_Toc29996498"/>
        <w:bookmarkStart w:id="9" w:name="_Toc29998095"/>
        <w:bookmarkStart w:id="10" w:name="_Toc30058658"/>
        <w:bookmarkStart w:id="11" w:name="_Toc31810020"/>
        <w:bookmarkStart w:id="12" w:name="_Toc75365678"/>
        <w:r w:rsidR="004629E8" w:rsidRPr="008D5F87">
          <w:t xml:space="preserve">ГЛАВА </w:t>
        </w:r>
        <w:r w:rsidR="004629E8">
          <w:t>1</w:t>
        </w:r>
        <w:r w:rsidR="004629E8" w:rsidRPr="008D5F87">
          <w:t>. СУЩЕСТВУЮЩЕЕ ПОЛОЖЕНИЕ В СФЕРЕ ПРОИЗВОДСТВА, ПЕРЕДАЧИ И</w:t>
        </w:r>
      </w:hyperlink>
      <w:r w:rsidR="004629E8" w:rsidRPr="008D5F87">
        <w:t xml:space="preserve"> </w:t>
      </w:r>
      <w:hyperlink r:id="rId9" w:anchor="bookmark0" w:history="1">
        <w:r w:rsidR="004629E8" w:rsidRPr="008D5F87">
          <w:t>ПОТРЕБЛЕНИЯ ТЕПЛОВОЙ ЭНЕРГИИ ДЛЯ ЦЕЛЕЙ ТЕПЛОСНАБЖЕНИЯ</w:t>
        </w:r>
        <w:bookmarkEnd w:id="6"/>
        <w:bookmarkEnd w:id="7"/>
        <w:bookmarkEnd w:id="8"/>
        <w:bookmarkEnd w:id="9"/>
        <w:bookmarkEnd w:id="10"/>
        <w:bookmarkEnd w:id="11"/>
        <w:bookmarkEnd w:id="12"/>
        <w:r w:rsidR="004629E8" w:rsidRPr="008D5F87">
          <w:tab/>
        </w:r>
      </w:hyperlink>
    </w:p>
    <w:p w:rsidR="004629E8" w:rsidRDefault="004629E8" w:rsidP="004629E8">
      <w:pPr>
        <w:rPr>
          <w:lang w:eastAsia="ru-RU"/>
        </w:rPr>
      </w:pPr>
    </w:p>
    <w:p w:rsidR="004629E8" w:rsidRPr="00944B44" w:rsidRDefault="004629E8" w:rsidP="004629E8">
      <w:pPr>
        <w:tabs>
          <w:tab w:val="left" w:pos="1234"/>
        </w:tabs>
        <w:ind w:firstLine="709"/>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актуализированный проект Схемы теплоснабжения на </w:t>
      </w:r>
      <w:r>
        <w:rPr>
          <w:lang w:eastAsia="ru-RU"/>
        </w:rPr>
        <w:t>2020</w:t>
      </w:r>
      <w:r w:rsidRPr="00944B44">
        <w:rPr>
          <w:lang w:eastAsia="ru-RU"/>
        </w:rPr>
        <w:t xml:space="preserve"> г., утвержденный Постановлением Администрации муниципального образования от __</w:t>
      </w:r>
      <w:r>
        <w:rPr>
          <w:lang w:eastAsia="ru-RU"/>
        </w:rPr>
        <w:t>07.02.2020</w:t>
      </w:r>
      <w:r w:rsidRPr="00944B44">
        <w:rPr>
          <w:lang w:eastAsia="ru-RU"/>
        </w:rPr>
        <w:t>_ года №__</w:t>
      </w:r>
      <w:r>
        <w:rPr>
          <w:lang w:eastAsia="ru-RU"/>
        </w:rPr>
        <w:t>56</w:t>
      </w:r>
      <w:r w:rsidRPr="00944B44">
        <w:rPr>
          <w:lang w:eastAsia="ru-RU"/>
        </w:rPr>
        <w:t>__ «</w:t>
      </w:r>
      <w:r>
        <w:t>Об утверждении актуализированной схемы теплоснабжения города Болотное Болотнинского района Новосибирской области на 2021 год</w:t>
      </w:r>
      <w:r w:rsidRPr="00944B44">
        <w:rPr>
          <w:lang w:eastAsia="ru-RU"/>
        </w:rPr>
        <w:t>».</w:t>
      </w:r>
    </w:p>
    <w:p w:rsidR="004629E8" w:rsidRPr="00944B44" w:rsidRDefault="004629E8" w:rsidP="004629E8">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2033</w:t>
      </w:r>
      <w:r w:rsidRPr="00944B44">
        <w:rPr>
          <w:lang w:eastAsia="ru-RU"/>
        </w:rPr>
        <w:t xml:space="preserve"> года, за базовый период актуализации принять </w:t>
      </w:r>
      <w:r>
        <w:rPr>
          <w:lang w:eastAsia="ru-RU"/>
        </w:rPr>
        <w:t>2020</w:t>
      </w:r>
      <w:r w:rsidRPr="00944B44">
        <w:rPr>
          <w:lang w:eastAsia="ru-RU"/>
        </w:rPr>
        <w:t xml:space="preserve"> год.</w:t>
      </w:r>
    </w:p>
    <w:p w:rsidR="004629E8" w:rsidRPr="009F1834" w:rsidRDefault="004629E8" w:rsidP="004629E8">
      <w:pPr>
        <w:pStyle w:val="a0"/>
        <w:rPr>
          <w:lang w:eastAsia="ru-RU"/>
        </w:rPr>
      </w:pPr>
    </w:p>
    <w:p w:rsidR="004629E8" w:rsidRDefault="006A7CE9" w:rsidP="004629E8">
      <w:pPr>
        <w:pStyle w:val="2"/>
        <w:ind w:left="0" w:firstLine="0"/>
      </w:pPr>
      <w:hyperlink r:id="rId10" w:anchor="bookmark1" w:history="1">
        <w:bookmarkStart w:id="13" w:name="_Toc29995671"/>
        <w:bookmarkStart w:id="14" w:name="_Toc29995781"/>
        <w:bookmarkStart w:id="15" w:name="_Toc29996499"/>
        <w:bookmarkStart w:id="16" w:name="_Toc29998096"/>
        <w:bookmarkStart w:id="17" w:name="_Toc30058659"/>
        <w:bookmarkStart w:id="18" w:name="_Toc31810021"/>
        <w:bookmarkStart w:id="19" w:name="_Toc75365679"/>
        <w:r w:rsidR="004629E8" w:rsidRPr="008D5F87">
          <w:t xml:space="preserve">Часть </w:t>
        </w:r>
        <w:r w:rsidR="004629E8">
          <w:t>1</w:t>
        </w:r>
        <w:r w:rsidR="004629E8" w:rsidRPr="008D5F87">
          <w:t>. ФУНКЦИОНАЛЬНАЯ СТРУКТУРА ТЕПЛОСНАБЖЕНИЯ</w:t>
        </w:r>
        <w:bookmarkEnd w:id="13"/>
        <w:bookmarkEnd w:id="14"/>
        <w:bookmarkEnd w:id="15"/>
        <w:bookmarkEnd w:id="16"/>
        <w:bookmarkEnd w:id="17"/>
        <w:bookmarkEnd w:id="18"/>
        <w:bookmarkEnd w:id="19"/>
      </w:hyperlink>
    </w:p>
    <w:p w:rsidR="004629E8" w:rsidRDefault="004629E8" w:rsidP="004629E8">
      <w:bookmarkStart w:id="20" w:name="_Toc29995672"/>
      <w:bookmarkStart w:id="21" w:name="_Toc29995782"/>
      <w:bookmarkStart w:id="22" w:name="_Toc29996500"/>
      <w:bookmarkStart w:id="23" w:name="_Toc29998097"/>
      <w:bookmarkStart w:id="24" w:name="_Toc30058660"/>
      <w:bookmarkStart w:id="25" w:name="_Toc31810022"/>
    </w:p>
    <w:p w:rsidR="004629E8" w:rsidRPr="003E1C34" w:rsidRDefault="004629E8" w:rsidP="004629E8">
      <w:pPr>
        <w:pStyle w:val="2"/>
        <w:ind w:left="0" w:firstLine="0"/>
        <w:rPr>
          <w:bCs w:val="0"/>
        </w:rPr>
      </w:pPr>
      <w:bookmarkStart w:id="26" w:name="_Toc75365680"/>
      <w:r>
        <w:rPr>
          <w:bCs w:val="0"/>
        </w:rPr>
        <w:t>1.1</w:t>
      </w:r>
      <w:r w:rsidRPr="003E1C34">
        <w:rPr>
          <w:bCs w:val="0"/>
        </w:rPr>
        <w:t xml:space="preserve">.1 </w:t>
      </w:r>
      <w:bookmarkEnd w:id="20"/>
      <w:bookmarkEnd w:id="21"/>
      <w:bookmarkEnd w:id="22"/>
      <w:bookmarkEnd w:id="23"/>
      <w:bookmarkEnd w:id="24"/>
      <w:bookmarkEnd w:id="25"/>
      <w:r w:rsidRPr="003E1C34">
        <w:rPr>
          <w:bCs w:val="0"/>
        </w:rPr>
        <w:t xml:space="preserve">Описание зон деятельности (эксплуатационной ответственности) теплоснабжающих и </w:t>
      </w:r>
      <w:proofErr w:type="spellStart"/>
      <w:r w:rsidRPr="003E1C34">
        <w:rPr>
          <w:bCs w:val="0"/>
        </w:rPr>
        <w:t>теплосетевых</w:t>
      </w:r>
      <w:proofErr w:type="spellEnd"/>
      <w:r w:rsidRPr="003E1C34">
        <w:rPr>
          <w:bCs w:val="0"/>
        </w:rPr>
        <w:t xml:space="preserve"> организаций</w:t>
      </w:r>
      <w:bookmarkEnd w:id="26"/>
    </w:p>
    <w:p w:rsidR="004629E8" w:rsidRPr="008F2C53" w:rsidRDefault="004629E8" w:rsidP="004629E8">
      <w:pPr>
        <w:tabs>
          <w:tab w:val="left" w:pos="1234"/>
        </w:tabs>
        <w:ind w:firstLine="709"/>
        <w:rPr>
          <w:lang w:eastAsia="ru-RU"/>
        </w:rPr>
      </w:pPr>
    </w:p>
    <w:p w:rsidR="004629E8" w:rsidRDefault="004629E8" w:rsidP="004629E8">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rsidR="004629E8" w:rsidRDefault="004629E8" w:rsidP="004629E8">
      <w:pPr>
        <w:tabs>
          <w:tab w:val="left" w:pos="1234"/>
        </w:tabs>
        <w:ind w:firstLine="709"/>
        <w:rPr>
          <w:lang w:eastAsia="ru-RU"/>
        </w:rPr>
      </w:pPr>
    </w:p>
    <w:p w:rsidR="006A71B6" w:rsidRDefault="004629E8">
      <w:pPr>
        <w:spacing w:before="400" w:after="200"/>
      </w:pPr>
      <w:r>
        <w:rPr>
          <w:b/>
        </w:rPr>
        <w:t>Таблица 1.1.1.1 - Теплоснабжающие организации</w:t>
      </w:r>
    </w:p>
    <w:tbl>
      <w:tblPr>
        <w:tblStyle w:val="a7"/>
        <w:tblW w:w="5000" w:type="pct"/>
        <w:tblLook w:val="04A0" w:firstRow="1" w:lastRow="0" w:firstColumn="1" w:lastColumn="0" w:noHBand="0" w:noVBand="1"/>
      </w:tblPr>
      <w:tblGrid>
        <w:gridCol w:w="401"/>
        <w:gridCol w:w="3495"/>
        <w:gridCol w:w="3627"/>
        <w:gridCol w:w="2052"/>
      </w:tblGrid>
      <w:tr w:rsidR="006A71B6">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Теплоснабжающая организация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Теплового источника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Зона действия</w:t>
            </w:r>
          </w:p>
        </w:tc>
      </w:tr>
      <w:tr w:rsidR="006A71B6">
        <w:tc>
          <w:tcPr>
            <w:tcW w:w="0" w:type="dxa"/>
            <w:vMerge w:val="restart"/>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МУП "Коммунальное хозяйство"</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Pr="000A1BE0" w:rsidRDefault="004629E8">
            <w:pPr>
              <w:jc w:val="center"/>
            </w:pPr>
            <w:proofErr w:type="spellStart"/>
            <w:r w:rsidRPr="000A1BE0">
              <w:rPr>
                <w:rFonts w:eastAsia="Times New Roman" w:cs="Times New Roman"/>
                <w:sz w:val="22"/>
              </w:rPr>
              <w:t>Блочно-модульная</w:t>
            </w:r>
            <w:proofErr w:type="spellEnd"/>
            <w:r w:rsidRPr="000A1BE0">
              <w:rPr>
                <w:rFonts w:eastAsia="Times New Roman" w:cs="Times New Roman"/>
                <w:sz w:val="22"/>
              </w:rPr>
              <w:t xml:space="preserve"> </w:t>
            </w:r>
            <w:proofErr w:type="spellStart"/>
            <w:r w:rsidRPr="000A1BE0">
              <w:rPr>
                <w:rFonts w:eastAsia="Times New Roman" w:cs="Times New Roman"/>
                <w:sz w:val="22"/>
              </w:rPr>
              <w:t>котельная</w:t>
            </w:r>
            <w:proofErr w:type="spellEnd"/>
            <w:r w:rsidRPr="000A1BE0">
              <w:rPr>
                <w:rFonts w:eastAsia="Times New Roman" w:cs="Times New Roman"/>
                <w:sz w:val="22"/>
              </w:rPr>
              <w:t>,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val="restart"/>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val="restart"/>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vMerge w:val="restar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МПК "УК ЖКХ" Болотнинского района</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vMerge/>
          </w:tcPr>
          <w:p w:rsidR="006A71B6" w:rsidRDefault="006A71B6"/>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ГАУССО БПНИ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r w:rsidR="006A71B6">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Депо Болотная ОАО "ВРК-3"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 Болотное</w:t>
            </w:r>
          </w:p>
        </w:tc>
      </w:tr>
    </w:tbl>
    <w:p w:rsidR="004629E8" w:rsidRPr="00076FF6" w:rsidRDefault="004629E8" w:rsidP="004629E8">
      <w:pPr>
        <w:pStyle w:val="a0"/>
        <w:rPr>
          <w:lang w:eastAsia="ru-RU"/>
        </w:rPr>
      </w:pPr>
    </w:p>
    <w:p w:rsidR="004629E8" w:rsidRDefault="004629E8" w:rsidP="004629E8">
      <w:pPr>
        <w:tabs>
          <w:tab w:val="left" w:pos="1234"/>
        </w:tabs>
        <w:ind w:firstLine="709"/>
        <w:rPr>
          <w:lang w:eastAsia="ru-RU"/>
        </w:rPr>
      </w:pPr>
      <w:proofErr w:type="spellStart"/>
      <w:r w:rsidRPr="00180AED">
        <w:rPr>
          <w:lang w:eastAsia="ru-RU"/>
        </w:rPr>
        <w:t>Теплосетевые</w:t>
      </w:r>
      <w:proofErr w:type="spellEnd"/>
      <w:r w:rsidRPr="00180AED">
        <w:rPr>
          <w:lang w:eastAsia="ru-RU"/>
        </w:rPr>
        <w:t xml:space="preserve"> организации представлены в таблице </w:t>
      </w:r>
      <w:r>
        <w:rPr>
          <w:color w:val="000000"/>
        </w:rPr>
        <w:t>1.1.1.2</w:t>
      </w:r>
      <w:r w:rsidRPr="00180AED">
        <w:rPr>
          <w:lang w:eastAsia="ru-RU"/>
        </w:rPr>
        <w:t>.</w:t>
      </w:r>
    </w:p>
    <w:p w:rsidR="004629E8" w:rsidRDefault="004629E8" w:rsidP="004629E8">
      <w:pPr>
        <w:tabs>
          <w:tab w:val="left" w:pos="1234"/>
        </w:tabs>
        <w:ind w:firstLine="709"/>
        <w:jc w:val="center"/>
        <w:rPr>
          <w:lang w:eastAsia="ru-RU"/>
        </w:rPr>
      </w:pPr>
    </w:p>
    <w:p w:rsidR="000A1BE0" w:rsidRDefault="000A1BE0">
      <w:pPr>
        <w:spacing w:before="400" w:after="200"/>
        <w:rPr>
          <w:b/>
        </w:rPr>
      </w:pPr>
    </w:p>
    <w:p w:rsidR="000A1BE0" w:rsidRDefault="000A1BE0">
      <w:pPr>
        <w:spacing w:before="400" w:after="200"/>
        <w:rPr>
          <w:b/>
        </w:rPr>
      </w:pPr>
    </w:p>
    <w:p w:rsidR="006A71B6" w:rsidRDefault="004629E8">
      <w:pPr>
        <w:spacing w:before="400" w:after="200"/>
      </w:pPr>
      <w:r>
        <w:rPr>
          <w:b/>
        </w:rPr>
        <w:t xml:space="preserve">Таблица 1.1.1.2 - </w:t>
      </w:r>
      <w:proofErr w:type="spellStart"/>
      <w:r>
        <w:rPr>
          <w:b/>
        </w:rPr>
        <w:t>Теплосетевые</w:t>
      </w:r>
      <w:proofErr w:type="spellEnd"/>
      <w:r>
        <w:rPr>
          <w:b/>
        </w:rPr>
        <w:t xml:space="preserve"> организации</w:t>
      </w:r>
    </w:p>
    <w:tbl>
      <w:tblPr>
        <w:tblStyle w:val="a7"/>
        <w:tblW w:w="5000" w:type="pct"/>
        <w:jc w:val="center"/>
        <w:tblLook w:val="04A0" w:firstRow="1" w:lastRow="0" w:firstColumn="1" w:lastColumn="0" w:noHBand="0" w:noVBand="1"/>
      </w:tblPr>
      <w:tblGrid>
        <w:gridCol w:w="307"/>
        <w:gridCol w:w="2320"/>
        <w:gridCol w:w="2778"/>
        <w:gridCol w:w="2245"/>
        <w:gridCol w:w="1925"/>
      </w:tblGrid>
      <w:tr w:rsidR="006A71B6" w:rsidTr="000A1BE0">
        <w:trPr>
          <w:jc w:val="center"/>
        </w:trPr>
        <w:tc>
          <w:tcPr>
            <w:tcW w:w="307"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2320" w:type="dxa"/>
            <w:shd w:val="clear" w:color="auto" w:fill="F2F2F2"/>
            <w:tcMar>
              <w:top w:w="120" w:type="dxa"/>
              <w:left w:w="200" w:type="dxa"/>
              <w:bottom w:w="120" w:type="dxa"/>
              <w:right w:w="200" w:type="dxa"/>
            </w:tcMar>
            <w:vAlign w:val="center"/>
          </w:tcPr>
          <w:p w:rsidR="006A71B6" w:rsidRDefault="004629E8">
            <w:pPr>
              <w:jc w:val="center"/>
            </w:pPr>
            <w:proofErr w:type="spellStart"/>
            <w:r>
              <w:rPr>
                <w:rFonts w:eastAsia="Times New Roman" w:cs="Times New Roman"/>
                <w:sz w:val="22"/>
              </w:rPr>
              <w:t>Теплосетевая</w:t>
            </w:r>
            <w:proofErr w:type="spellEnd"/>
            <w:r>
              <w:rPr>
                <w:rFonts w:eastAsia="Times New Roman" w:cs="Times New Roman"/>
                <w:sz w:val="22"/>
              </w:rPr>
              <w:t xml:space="preserve">  организация</w:t>
            </w:r>
          </w:p>
        </w:tc>
        <w:tc>
          <w:tcPr>
            <w:tcW w:w="2778"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Обслуживание сетей от теплового источника</w:t>
            </w:r>
          </w:p>
        </w:tc>
        <w:tc>
          <w:tcPr>
            <w:tcW w:w="2245"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Общая протяженность сетей</w:t>
            </w:r>
            <w:r w:rsidR="000A1BE0">
              <w:rPr>
                <w:rFonts w:eastAsia="Times New Roman" w:cs="Times New Roman"/>
                <w:sz w:val="22"/>
              </w:rPr>
              <w:t>,</w:t>
            </w:r>
            <w:r w:rsidR="00084636">
              <w:rPr>
                <w:rFonts w:eastAsia="Times New Roman" w:cs="Times New Roman"/>
                <w:sz w:val="22"/>
              </w:rPr>
              <w:t xml:space="preserve"> </w:t>
            </w:r>
            <w:r w:rsidR="000A1BE0">
              <w:rPr>
                <w:rFonts w:eastAsia="Times New Roman" w:cs="Times New Roman"/>
                <w:sz w:val="22"/>
              </w:rPr>
              <w:t>м</w:t>
            </w:r>
          </w:p>
        </w:tc>
        <w:tc>
          <w:tcPr>
            <w:tcW w:w="1925"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Примечание</w:t>
            </w:r>
          </w:p>
        </w:tc>
      </w:tr>
      <w:tr w:rsidR="006A71B6" w:rsidTr="000A1BE0">
        <w:trPr>
          <w:jc w:val="center"/>
        </w:trPr>
        <w:tc>
          <w:tcPr>
            <w:tcW w:w="307"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232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2778"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2245"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1925"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0A1BE0" w:rsidTr="000A1BE0">
        <w:trPr>
          <w:jc w:val="center"/>
        </w:trPr>
        <w:tc>
          <w:tcPr>
            <w:tcW w:w="307" w:type="dxa"/>
            <w:vMerge w:val="restart"/>
            <w:shd w:val="clear" w:color="auto" w:fill="FFFFFF"/>
            <w:tcMar>
              <w:top w:w="40" w:type="dxa"/>
              <w:left w:w="20" w:type="dxa"/>
              <w:bottom w:w="40" w:type="dxa"/>
              <w:right w:w="20" w:type="dxa"/>
            </w:tcMar>
            <w:vAlign w:val="center"/>
          </w:tcPr>
          <w:p w:rsidR="000A1BE0" w:rsidRDefault="000A1BE0">
            <w:pPr>
              <w:jc w:val="center"/>
            </w:pPr>
            <w:r>
              <w:rPr>
                <w:rFonts w:eastAsia="Times New Roman" w:cs="Times New Roman"/>
                <w:sz w:val="22"/>
              </w:rPr>
              <w:t>1</w:t>
            </w:r>
          </w:p>
        </w:tc>
        <w:tc>
          <w:tcPr>
            <w:tcW w:w="2320" w:type="dxa"/>
            <w:vMerge w:val="restart"/>
            <w:shd w:val="clear" w:color="auto" w:fill="FFFFFF"/>
            <w:tcMar>
              <w:top w:w="40" w:type="dxa"/>
              <w:left w:w="200" w:type="dxa"/>
              <w:bottom w:w="40" w:type="dxa"/>
              <w:right w:w="200" w:type="dxa"/>
            </w:tcMar>
            <w:vAlign w:val="center"/>
          </w:tcPr>
          <w:p w:rsidR="000A1BE0" w:rsidRDefault="000A1BE0">
            <w:r>
              <w:rPr>
                <w:rFonts w:eastAsia="Times New Roman" w:cs="Times New Roman"/>
                <w:sz w:val="22"/>
              </w:rPr>
              <w:t>МУП "Коммунальное хозяйство"</w:t>
            </w:r>
          </w:p>
        </w:tc>
        <w:tc>
          <w:tcPr>
            <w:tcW w:w="2778" w:type="dxa"/>
            <w:shd w:val="clear" w:color="auto" w:fill="FFFFFF"/>
            <w:tcMar>
              <w:top w:w="40" w:type="dxa"/>
              <w:left w:w="200" w:type="dxa"/>
              <w:bottom w:w="40" w:type="dxa"/>
              <w:right w:w="200" w:type="dxa"/>
            </w:tcMar>
            <w:vAlign w:val="center"/>
          </w:tcPr>
          <w:p w:rsidR="000A1BE0" w:rsidRDefault="000A1BE0">
            <w:pPr>
              <w:jc w:val="center"/>
            </w:pPr>
            <w:r>
              <w:rPr>
                <w:rFonts w:eastAsia="Times New Roman" w:cs="Times New Roman"/>
                <w:sz w:val="22"/>
              </w:rPr>
              <w:t>Котельная, ул. Степная, 33а</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1640</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Pr="004629E8" w:rsidRDefault="000A1BE0">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820</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Default="000A1BE0">
            <w:pPr>
              <w:jc w:val="center"/>
            </w:pPr>
            <w:r>
              <w:rPr>
                <w:rFonts w:eastAsia="Times New Roman" w:cs="Times New Roman"/>
                <w:sz w:val="22"/>
              </w:rPr>
              <w:t>Котельная, ул. Московская, 220/1</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1017</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Default="000A1BE0">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1263</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Default="000A1BE0">
            <w:pPr>
              <w:jc w:val="center"/>
            </w:pPr>
            <w:r>
              <w:rPr>
                <w:rFonts w:eastAsia="Times New Roman" w:cs="Times New Roman"/>
                <w:sz w:val="22"/>
              </w:rPr>
              <w:t>Котельная, ул. Солнечная, 10А</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600</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Default="000A1BE0">
            <w:pPr>
              <w:jc w:val="center"/>
            </w:pPr>
            <w:r>
              <w:rPr>
                <w:rFonts w:eastAsia="Times New Roman" w:cs="Times New Roman"/>
                <w:sz w:val="22"/>
              </w:rPr>
              <w:t>Котельная, ул. Островского, 65</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1096</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shd w:val="clear" w:color="auto" w:fill="FFFFFF"/>
            <w:tcMar>
              <w:top w:w="40" w:type="dxa"/>
              <w:left w:w="20" w:type="dxa"/>
              <w:bottom w:w="40" w:type="dxa"/>
              <w:right w:w="20" w:type="dxa"/>
            </w:tcMar>
            <w:vAlign w:val="center"/>
          </w:tcPr>
          <w:p w:rsidR="000A1BE0" w:rsidRDefault="000A1BE0">
            <w:pPr>
              <w:jc w:val="center"/>
            </w:pPr>
          </w:p>
        </w:tc>
        <w:tc>
          <w:tcPr>
            <w:tcW w:w="2320" w:type="dxa"/>
            <w:vMerge/>
            <w:shd w:val="clear" w:color="auto" w:fill="FFFFFF"/>
            <w:tcMar>
              <w:top w:w="40" w:type="dxa"/>
              <w:left w:w="200" w:type="dxa"/>
              <w:bottom w:w="40" w:type="dxa"/>
              <w:right w:w="200" w:type="dxa"/>
            </w:tcMar>
            <w:vAlign w:val="center"/>
          </w:tcPr>
          <w:p w:rsidR="000A1BE0" w:rsidRDefault="000A1BE0" w:rsidP="000A1BE0"/>
        </w:tc>
        <w:tc>
          <w:tcPr>
            <w:tcW w:w="2778" w:type="dxa"/>
            <w:shd w:val="clear" w:color="auto" w:fill="FFFFFF"/>
            <w:tcMar>
              <w:top w:w="40" w:type="dxa"/>
              <w:left w:w="200" w:type="dxa"/>
              <w:bottom w:w="40" w:type="dxa"/>
              <w:right w:w="200" w:type="dxa"/>
            </w:tcMar>
            <w:vAlign w:val="center"/>
          </w:tcPr>
          <w:p w:rsidR="000A1BE0" w:rsidRPr="004629E8" w:rsidRDefault="000A1BE0">
            <w:pPr>
              <w:jc w:val="center"/>
            </w:pPr>
            <w:r w:rsidRPr="004629E8">
              <w:rPr>
                <w:rFonts w:eastAsia="Times New Roman" w:cs="Times New Roman"/>
                <w:sz w:val="22"/>
              </w:rPr>
              <w:t>АГК "Центральная", ул. Коммунистическая, 19а</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6938</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0A1BE0" w:rsidTr="000A1BE0">
        <w:trPr>
          <w:jc w:val="center"/>
        </w:trPr>
        <w:tc>
          <w:tcPr>
            <w:tcW w:w="307" w:type="dxa"/>
            <w:vMerge/>
          </w:tcPr>
          <w:p w:rsidR="000A1BE0" w:rsidRDefault="000A1BE0"/>
        </w:tc>
        <w:tc>
          <w:tcPr>
            <w:tcW w:w="2320" w:type="dxa"/>
            <w:vMerge/>
          </w:tcPr>
          <w:p w:rsidR="000A1BE0" w:rsidRDefault="000A1BE0"/>
        </w:tc>
        <w:tc>
          <w:tcPr>
            <w:tcW w:w="2778" w:type="dxa"/>
            <w:shd w:val="clear" w:color="auto" w:fill="FFFFFF"/>
            <w:tcMar>
              <w:top w:w="40" w:type="dxa"/>
              <w:left w:w="200" w:type="dxa"/>
              <w:bottom w:w="40" w:type="dxa"/>
              <w:right w:w="200" w:type="dxa"/>
            </w:tcMar>
            <w:vAlign w:val="center"/>
          </w:tcPr>
          <w:p w:rsidR="000A1BE0" w:rsidRPr="004629E8" w:rsidRDefault="000A1BE0">
            <w:pPr>
              <w:jc w:val="center"/>
            </w:pPr>
            <w:r w:rsidRPr="004629E8">
              <w:rPr>
                <w:rFonts w:eastAsia="Times New Roman" w:cs="Times New Roman"/>
                <w:sz w:val="22"/>
              </w:rPr>
              <w:t>БМК "ЦБР", ул. Лесная, 3б</w:t>
            </w:r>
          </w:p>
        </w:tc>
        <w:tc>
          <w:tcPr>
            <w:tcW w:w="2245" w:type="dxa"/>
            <w:shd w:val="clear" w:color="auto" w:fill="FFFFFF"/>
            <w:tcMar>
              <w:top w:w="40" w:type="dxa"/>
              <w:left w:w="200" w:type="dxa"/>
              <w:bottom w:w="40" w:type="dxa"/>
              <w:right w:w="200" w:type="dxa"/>
            </w:tcMar>
            <w:vAlign w:val="center"/>
          </w:tcPr>
          <w:p w:rsidR="000A1BE0" w:rsidRDefault="00084636">
            <w:pPr>
              <w:jc w:val="center"/>
            </w:pPr>
            <w:r>
              <w:rPr>
                <w:rFonts w:eastAsia="Times New Roman" w:cs="Times New Roman"/>
                <w:sz w:val="22"/>
              </w:rPr>
              <w:t>105</w:t>
            </w:r>
          </w:p>
        </w:tc>
        <w:tc>
          <w:tcPr>
            <w:tcW w:w="1925" w:type="dxa"/>
            <w:shd w:val="clear" w:color="auto" w:fill="FFFFFF"/>
            <w:tcMar>
              <w:top w:w="40" w:type="dxa"/>
              <w:left w:w="200" w:type="dxa"/>
              <w:bottom w:w="40" w:type="dxa"/>
              <w:right w:w="200" w:type="dxa"/>
            </w:tcMar>
            <w:vAlign w:val="center"/>
          </w:tcPr>
          <w:p w:rsidR="000A1BE0" w:rsidRDefault="000A1BE0">
            <w:pPr>
              <w:jc w:val="center"/>
              <w:rPr>
                <w:sz w:val="22"/>
              </w:rPr>
            </w:pPr>
          </w:p>
        </w:tc>
      </w:tr>
      <w:tr w:rsidR="006A71B6" w:rsidTr="000A1BE0">
        <w:trPr>
          <w:jc w:val="center"/>
        </w:trPr>
        <w:tc>
          <w:tcPr>
            <w:tcW w:w="307" w:type="dxa"/>
            <w:vMerge w:val="restart"/>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2320" w:type="dxa"/>
            <w:vMerge w:val="restar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МПК "УК ЖКХ" Болотнинского района</w:t>
            </w:r>
          </w:p>
        </w:tc>
        <w:tc>
          <w:tcPr>
            <w:tcW w:w="2778"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224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925"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rsidTr="000A1BE0">
        <w:trPr>
          <w:jc w:val="center"/>
        </w:trPr>
        <w:tc>
          <w:tcPr>
            <w:tcW w:w="307" w:type="dxa"/>
            <w:vMerge/>
          </w:tcPr>
          <w:p w:rsidR="006A71B6" w:rsidRDefault="006A71B6"/>
        </w:tc>
        <w:tc>
          <w:tcPr>
            <w:tcW w:w="2320" w:type="dxa"/>
            <w:vMerge/>
          </w:tcPr>
          <w:p w:rsidR="006A71B6" w:rsidRDefault="006A71B6"/>
        </w:tc>
        <w:tc>
          <w:tcPr>
            <w:tcW w:w="2778"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224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234,0000</w:t>
            </w:r>
          </w:p>
        </w:tc>
        <w:tc>
          <w:tcPr>
            <w:tcW w:w="1925"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rsidTr="000A1BE0">
        <w:trPr>
          <w:jc w:val="center"/>
        </w:trPr>
        <w:tc>
          <w:tcPr>
            <w:tcW w:w="307"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232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ГАУССО БПНИ</w:t>
            </w:r>
          </w:p>
        </w:tc>
        <w:tc>
          <w:tcPr>
            <w:tcW w:w="2778"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224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1500,0000</w:t>
            </w:r>
          </w:p>
        </w:tc>
        <w:tc>
          <w:tcPr>
            <w:tcW w:w="1925"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rsidTr="000A1BE0">
        <w:trPr>
          <w:jc w:val="center"/>
        </w:trPr>
        <w:tc>
          <w:tcPr>
            <w:tcW w:w="307"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232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c>
          <w:tcPr>
            <w:tcW w:w="2778"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2245" w:type="dxa"/>
            <w:shd w:val="clear" w:color="auto" w:fill="FFFFFF"/>
            <w:tcMar>
              <w:top w:w="40" w:type="dxa"/>
              <w:left w:w="200" w:type="dxa"/>
              <w:bottom w:w="40" w:type="dxa"/>
              <w:right w:w="200" w:type="dxa"/>
            </w:tcMar>
            <w:vAlign w:val="center"/>
          </w:tcPr>
          <w:p w:rsidR="006A71B6" w:rsidRDefault="000A1BE0">
            <w:pPr>
              <w:jc w:val="center"/>
            </w:pPr>
            <w:r>
              <w:rPr>
                <w:rFonts w:eastAsia="Times New Roman" w:cs="Times New Roman"/>
                <w:sz w:val="22"/>
              </w:rPr>
              <w:t>2250</w:t>
            </w:r>
          </w:p>
        </w:tc>
        <w:tc>
          <w:tcPr>
            <w:tcW w:w="1925"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rsidTr="000A1BE0">
        <w:trPr>
          <w:jc w:val="center"/>
        </w:trPr>
        <w:tc>
          <w:tcPr>
            <w:tcW w:w="307"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232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Депо Болотная ОАО "ВРК-3"</w:t>
            </w:r>
          </w:p>
        </w:tc>
        <w:tc>
          <w:tcPr>
            <w:tcW w:w="2778"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2245" w:type="dxa"/>
            <w:shd w:val="clear" w:color="auto" w:fill="FFFFFF"/>
            <w:tcMar>
              <w:top w:w="40" w:type="dxa"/>
              <w:left w:w="200" w:type="dxa"/>
              <w:bottom w:w="40" w:type="dxa"/>
              <w:right w:w="200" w:type="dxa"/>
            </w:tcMar>
            <w:vAlign w:val="center"/>
          </w:tcPr>
          <w:p w:rsidR="006A71B6" w:rsidRDefault="000A1BE0">
            <w:pPr>
              <w:jc w:val="center"/>
            </w:pPr>
            <w:r>
              <w:rPr>
                <w:rFonts w:eastAsia="Times New Roman" w:cs="Times New Roman"/>
                <w:sz w:val="22"/>
              </w:rPr>
              <w:t>531</w:t>
            </w:r>
          </w:p>
        </w:tc>
        <w:tc>
          <w:tcPr>
            <w:tcW w:w="1925" w:type="dxa"/>
            <w:shd w:val="clear" w:color="auto" w:fill="FFFFFF"/>
            <w:tcMar>
              <w:top w:w="40" w:type="dxa"/>
              <w:left w:w="200" w:type="dxa"/>
              <w:bottom w:w="40" w:type="dxa"/>
              <w:right w:w="200" w:type="dxa"/>
            </w:tcMar>
            <w:vAlign w:val="center"/>
          </w:tcPr>
          <w:p w:rsidR="006A71B6" w:rsidRDefault="006A71B6">
            <w:pPr>
              <w:jc w:val="center"/>
              <w:rPr>
                <w:sz w:val="22"/>
              </w:rPr>
            </w:pPr>
          </w:p>
        </w:tc>
      </w:tr>
    </w:tbl>
    <w:p w:rsidR="004629E8" w:rsidRPr="005D4DFB" w:rsidRDefault="004629E8" w:rsidP="004629E8">
      <w:pPr>
        <w:rPr>
          <w:lang w:eastAsia="ru-RU"/>
        </w:rPr>
      </w:pPr>
    </w:p>
    <w:p w:rsidR="004629E8" w:rsidRPr="003E1C34" w:rsidRDefault="004629E8" w:rsidP="004629E8">
      <w:pPr>
        <w:pStyle w:val="2"/>
        <w:ind w:left="0" w:firstLine="0"/>
        <w:rPr>
          <w:bCs w:val="0"/>
        </w:rPr>
      </w:pPr>
      <w:bookmarkStart w:id="27" w:name="_Toc29995783"/>
      <w:bookmarkStart w:id="28" w:name="_Toc29996501"/>
      <w:bookmarkStart w:id="29" w:name="_Toc29998098"/>
      <w:bookmarkStart w:id="30" w:name="_Toc30058661"/>
      <w:bookmarkStart w:id="31" w:name="_Toc31810023"/>
      <w:bookmarkStart w:id="32" w:name="_Toc75365681"/>
      <w:r>
        <w:rPr>
          <w:bCs w:val="0"/>
        </w:rPr>
        <w:t>1.1</w:t>
      </w:r>
      <w:r w:rsidRPr="003E1C34">
        <w:rPr>
          <w:bCs w:val="0"/>
        </w:rPr>
        <w:t xml:space="preserve">.2 </w:t>
      </w:r>
      <w:hyperlink r:id="rId11" w:anchor="bookmark3" w:history="1">
        <w:r w:rsidRPr="003E1C34">
          <w:rPr>
            <w:rFonts w:eastAsiaTheme="minorHAnsi" w:cstheme="minorBidi"/>
            <w:bCs w:val="0"/>
            <w:szCs w:val="22"/>
          </w:rPr>
          <w:t>Зоны действия производственных котельных</w:t>
        </w:r>
        <w:bookmarkEnd w:id="27"/>
        <w:bookmarkEnd w:id="28"/>
        <w:bookmarkEnd w:id="29"/>
        <w:bookmarkEnd w:id="30"/>
        <w:bookmarkEnd w:id="31"/>
        <w:bookmarkEnd w:id="32"/>
      </w:hyperlink>
    </w:p>
    <w:p w:rsidR="004629E8" w:rsidRPr="00180AED" w:rsidRDefault="004629E8" w:rsidP="004629E8">
      <w:pPr>
        <w:tabs>
          <w:tab w:val="left" w:pos="1234"/>
        </w:tabs>
        <w:ind w:firstLine="709"/>
        <w:rPr>
          <w:lang w:eastAsia="ru-RU"/>
        </w:rPr>
      </w:pPr>
    </w:p>
    <w:tbl>
      <w:tblPr>
        <w:tblStyle w:val="a7"/>
        <w:tblW w:w="5000" w:type="pct"/>
        <w:jc w:val="center"/>
        <w:tblLook w:val="04A0" w:firstRow="1" w:lastRow="0" w:firstColumn="1" w:lastColumn="0" w:noHBand="0" w:noVBand="1"/>
      </w:tblPr>
      <w:tblGrid>
        <w:gridCol w:w="274"/>
        <w:gridCol w:w="3289"/>
        <w:gridCol w:w="3433"/>
        <w:gridCol w:w="1837"/>
        <w:gridCol w:w="742"/>
      </w:tblGrid>
      <w:tr w:rsidR="00755766" w:rsidTr="00333759">
        <w:trPr>
          <w:jc w:val="center"/>
        </w:trPr>
        <w:tc>
          <w:tcPr>
            <w:tcW w:w="0" w:type="dxa"/>
            <w:shd w:val="clear" w:color="auto" w:fill="FFFFFF"/>
            <w:tcMar>
              <w:top w:w="40" w:type="dxa"/>
              <w:left w:w="20" w:type="dxa"/>
              <w:bottom w:w="40" w:type="dxa"/>
              <w:right w:w="20" w:type="dxa"/>
            </w:tcMar>
            <w:vAlign w:val="center"/>
          </w:tcPr>
          <w:p w:rsidR="00755766" w:rsidRDefault="00755766" w:rsidP="0033375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55766" w:rsidRDefault="00755766" w:rsidP="00333759">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755766" w:rsidRDefault="00755766" w:rsidP="00333759">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755766" w:rsidRDefault="00755766" w:rsidP="0033375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755766" w:rsidRDefault="00755766" w:rsidP="00333759">
            <w:pPr>
              <w:jc w:val="center"/>
              <w:rPr>
                <w:sz w:val="22"/>
              </w:rPr>
            </w:pPr>
          </w:p>
        </w:tc>
      </w:tr>
      <w:tr w:rsidR="00755766" w:rsidTr="00333759">
        <w:trPr>
          <w:jc w:val="center"/>
        </w:trPr>
        <w:tc>
          <w:tcPr>
            <w:tcW w:w="0" w:type="dxa"/>
            <w:shd w:val="clear" w:color="auto" w:fill="FFFFFF"/>
            <w:tcMar>
              <w:top w:w="40" w:type="dxa"/>
              <w:left w:w="20" w:type="dxa"/>
              <w:bottom w:w="40" w:type="dxa"/>
              <w:right w:w="20" w:type="dxa"/>
            </w:tcMar>
            <w:vAlign w:val="center"/>
          </w:tcPr>
          <w:p w:rsidR="00755766" w:rsidRDefault="00755766" w:rsidP="0033375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55766" w:rsidRDefault="00755766" w:rsidP="00333759">
            <w:r>
              <w:rPr>
                <w:rFonts w:eastAsia="Times New Roman" w:cs="Times New Roman"/>
                <w:sz w:val="22"/>
              </w:rPr>
              <w:t>Депо Болотная ОАО "ВРК-3"</w:t>
            </w:r>
          </w:p>
        </w:tc>
        <w:tc>
          <w:tcPr>
            <w:tcW w:w="0" w:type="dxa"/>
            <w:shd w:val="clear" w:color="auto" w:fill="FFFFFF"/>
            <w:tcMar>
              <w:top w:w="40" w:type="dxa"/>
              <w:left w:w="200" w:type="dxa"/>
              <w:bottom w:w="40" w:type="dxa"/>
              <w:right w:w="200" w:type="dxa"/>
            </w:tcMar>
            <w:vAlign w:val="center"/>
          </w:tcPr>
          <w:p w:rsidR="00755766" w:rsidRDefault="00755766" w:rsidP="00333759">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755766" w:rsidRDefault="00755766" w:rsidP="0033375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755766" w:rsidRDefault="00755766" w:rsidP="00333759">
            <w:pPr>
              <w:jc w:val="center"/>
              <w:rPr>
                <w:sz w:val="22"/>
              </w:rPr>
            </w:pPr>
          </w:p>
        </w:tc>
      </w:tr>
    </w:tbl>
    <w:p w:rsidR="004629E8" w:rsidRPr="00180AED" w:rsidRDefault="004629E8" w:rsidP="004629E8">
      <w:pPr>
        <w:tabs>
          <w:tab w:val="left" w:pos="1234"/>
        </w:tabs>
        <w:ind w:firstLine="709"/>
        <w:rPr>
          <w:lang w:eastAsia="ru-RU"/>
        </w:rPr>
      </w:pPr>
    </w:p>
    <w:p w:rsidR="004629E8" w:rsidRPr="003E1C34" w:rsidRDefault="004629E8" w:rsidP="004629E8">
      <w:pPr>
        <w:pStyle w:val="2"/>
        <w:ind w:left="0" w:firstLine="0"/>
        <w:rPr>
          <w:bCs w:val="0"/>
        </w:rPr>
      </w:pPr>
      <w:bookmarkStart w:id="33" w:name="_Toc29995784"/>
      <w:bookmarkStart w:id="34" w:name="_Toc29996502"/>
      <w:bookmarkStart w:id="35" w:name="_Toc29998099"/>
      <w:bookmarkStart w:id="36" w:name="_Toc30058662"/>
      <w:bookmarkStart w:id="37" w:name="_Toc31810024"/>
      <w:bookmarkStart w:id="38" w:name="_Toc75365682"/>
      <w:r>
        <w:rPr>
          <w:bCs w:val="0"/>
        </w:rPr>
        <w:t>1.1</w:t>
      </w:r>
      <w:r w:rsidRPr="003E1C34">
        <w:rPr>
          <w:bCs w:val="0"/>
        </w:rPr>
        <w:t xml:space="preserve">.3 </w:t>
      </w:r>
      <w:hyperlink r:id="rId12" w:anchor="bookmark4" w:history="1">
        <w:r w:rsidRPr="003E1C34">
          <w:rPr>
            <w:rFonts w:eastAsiaTheme="minorHAnsi" w:cstheme="minorBidi"/>
            <w:bCs w:val="0"/>
            <w:szCs w:val="22"/>
          </w:rPr>
          <w:t>Зоны действия индивидуального теплоснабжения</w:t>
        </w:r>
        <w:bookmarkEnd w:id="33"/>
        <w:bookmarkEnd w:id="34"/>
        <w:bookmarkEnd w:id="35"/>
        <w:bookmarkEnd w:id="36"/>
        <w:bookmarkEnd w:id="37"/>
        <w:bookmarkEnd w:id="38"/>
      </w:hyperlink>
    </w:p>
    <w:p w:rsidR="004629E8" w:rsidRDefault="004629E8" w:rsidP="004629E8">
      <w:pPr>
        <w:rPr>
          <w:lang w:eastAsia="ru-RU"/>
        </w:rPr>
      </w:pPr>
    </w:p>
    <w:p w:rsidR="00755766" w:rsidRDefault="00755766" w:rsidP="00755766">
      <w:pPr>
        <w:pStyle w:val="a0"/>
        <w:rPr>
          <w:lang w:eastAsia="ru-RU"/>
        </w:rPr>
      </w:pPr>
      <w:r>
        <w:rPr>
          <w:lang w:eastAsia="ru-RU"/>
        </w:rPr>
        <w:t>Частный сектор</w:t>
      </w:r>
    </w:p>
    <w:p w:rsidR="00755766" w:rsidRPr="00755766" w:rsidRDefault="00755766" w:rsidP="00755766">
      <w:pPr>
        <w:pStyle w:val="a0"/>
        <w:rPr>
          <w:lang w:eastAsia="ru-RU"/>
        </w:rPr>
      </w:pPr>
    </w:p>
    <w:p w:rsidR="004629E8" w:rsidRPr="003E1C34" w:rsidRDefault="004629E8" w:rsidP="004629E8">
      <w:pPr>
        <w:pStyle w:val="2"/>
        <w:ind w:left="0" w:firstLine="0"/>
        <w:rPr>
          <w:bCs w:val="0"/>
        </w:rPr>
      </w:pPr>
      <w:bookmarkStart w:id="39" w:name="_Toc53926860"/>
      <w:bookmarkStart w:id="40" w:name="_Toc54952750"/>
      <w:bookmarkStart w:id="41" w:name="_Toc75365683"/>
      <w:r>
        <w:rPr>
          <w:bCs w:val="0"/>
        </w:rPr>
        <w:t>1.1</w:t>
      </w:r>
      <w:r w:rsidRPr="008E6970">
        <w:rPr>
          <w:bCs w:val="0"/>
        </w:rPr>
        <w:t>.4</w:t>
      </w:r>
      <w:r w:rsidRPr="003E1C34">
        <w:rPr>
          <w:bCs w:val="0"/>
        </w:rPr>
        <w:t xml:space="preserve"> Описание изменений, произошедших в функциональной структуре </w:t>
      </w:r>
      <w:r w:rsidRPr="003E1C34">
        <w:rPr>
          <w:bCs w:val="0"/>
        </w:rPr>
        <w:lastRenderedPageBreak/>
        <w:t>теплоснабжения города за период, предшествующий актуализации схемы теплоснабжения</w:t>
      </w:r>
      <w:bookmarkEnd w:id="39"/>
      <w:bookmarkEnd w:id="40"/>
      <w:bookmarkEnd w:id="41"/>
    </w:p>
    <w:p w:rsidR="004629E8" w:rsidRPr="005F19BE" w:rsidRDefault="004629E8" w:rsidP="004629E8">
      <w:pPr>
        <w:rPr>
          <w:lang w:eastAsia="ru-RU"/>
        </w:rPr>
      </w:pPr>
    </w:p>
    <w:p w:rsidR="004629E8" w:rsidRPr="009F1834" w:rsidRDefault="004629E8" w:rsidP="004629E8">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произошли следующие изменения:</w:t>
      </w:r>
    </w:p>
    <w:p w:rsidR="004629E8" w:rsidRPr="009F1834" w:rsidRDefault="00755766" w:rsidP="004629E8">
      <w:pPr>
        <w:tabs>
          <w:tab w:val="left" w:pos="1234"/>
        </w:tabs>
        <w:ind w:firstLine="709"/>
        <w:rPr>
          <w:lang w:eastAsia="ru-RU"/>
        </w:rPr>
      </w:pPr>
      <w:r>
        <w:rPr>
          <w:lang w:eastAsia="ru-RU"/>
        </w:rPr>
        <w:t xml:space="preserve">Добавлены новые организации, откорректирована структура теплоснабжения  </w:t>
      </w:r>
    </w:p>
    <w:p w:rsidR="004629E8" w:rsidRPr="003E1C34" w:rsidRDefault="004629E8" w:rsidP="004629E8">
      <w:pPr>
        <w:pStyle w:val="a0"/>
      </w:pPr>
    </w:p>
    <w:p w:rsidR="004629E8" w:rsidRDefault="006A7CE9" w:rsidP="004629E8">
      <w:pPr>
        <w:pStyle w:val="2"/>
        <w:ind w:left="0" w:firstLine="0"/>
      </w:pPr>
      <w:hyperlink r:id="rId13" w:anchor="bookmark5" w:history="1">
        <w:bookmarkStart w:id="42" w:name="_Toc29996503"/>
        <w:bookmarkStart w:id="43" w:name="_Toc29998100"/>
        <w:bookmarkStart w:id="44" w:name="_Toc30058663"/>
        <w:bookmarkStart w:id="45" w:name="_Toc31810025"/>
        <w:bookmarkStart w:id="46" w:name="_Toc75365684"/>
        <w:r w:rsidR="004629E8" w:rsidRPr="00B153F8">
          <w:t xml:space="preserve">Часть </w:t>
        </w:r>
        <w:bookmarkStart w:id="47" w:name="OLE_LINK26"/>
        <w:bookmarkEnd w:id="47"/>
        <w:r w:rsidR="004629E8">
          <w:t>2</w:t>
        </w:r>
        <w:r w:rsidR="004629E8" w:rsidRPr="00B153F8">
          <w:t>. ИСТОЧНИКИ ТЕПЛОВОЙ ЭНЕРГИИ</w:t>
        </w:r>
        <w:bookmarkEnd w:id="42"/>
        <w:bookmarkEnd w:id="43"/>
        <w:bookmarkEnd w:id="44"/>
        <w:bookmarkEnd w:id="45"/>
        <w:bookmarkEnd w:id="46"/>
      </w:hyperlink>
    </w:p>
    <w:p w:rsidR="004629E8" w:rsidRPr="00204137" w:rsidRDefault="004629E8" w:rsidP="004629E8">
      <w:pPr>
        <w:rPr>
          <w:lang w:eastAsia="ru-RU"/>
        </w:rPr>
      </w:pPr>
    </w:p>
    <w:p w:rsidR="00B30A7F" w:rsidRPr="00B956BE" w:rsidRDefault="004629E8" w:rsidP="004629E8">
      <w:pPr>
        <w:pStyle w:val="2"/>
        <w:ind w:left="0" w:firstLine="0"/>
        <w:rPr>
          <w:bCs w:val="0"/>
        </w:rPr>
      </w:pPr>
      <w:bookmarkStart w:id="48" w:name="_Toc75365685"/>
      <w:r w:rsidRPr="004629E8">
        <w:rPr>
          <w:bCs w:val="0"/>
        </w:rPr>
        <w:t>1.2.1</w:t>
      </w:r>
      <w:r w:rsidRPr="00B956BE">
        <w:rPr>
          <w:bCs w:val="0"/>
        </w:rPr>
        <w:t xml:space="preserve"> </w:t>
      </w:r>
      <w:hyperlink r:id="rId14" w:anchor="bookmark6" w:history="1">
        <w:r w:rsidRPr="00B956BE">
          <w:rPr>
            <w:bCs w:val="0"/>
          </w:rPr>
          <w:t>Структура основного оборудования</w:t>
        </w:r>
        <w:bookmarkEnd w:id="48"/>
      </w:hyperlink>
    </w:p>
    <w:p w:rsidR="004629E8" w:rsidRPr="00180AED" w:rsidRDefault="004629E8" w:rsidP="004629E8">
      <w:pPr>
        <w:tabs>
          <w:tab w:val="left" w:pos="1234"/>
        </w:tabs>
        <w:rPr>
          <w:lang w:eastAsia="ru-RU"/>
        </w:rPr>
      </w:pPr>
    </w:p>
    <w:p w:rsidR="004629E8" w:rsidRDefault="004629E8" w:rsidP="004629E8">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rsidR="004629E8" w:rsidRPr="00652FA7" w:rsidRDefault="004629E8" w:rsidP="004629E8">
      <w:pPr>
        <w:tabs>
          <w:tab w:val="left" w:pos="1234"/>
        </w:tabs>
        <w:ind w:firstLine="709"/>
        <w:jc w:val="center"/>
        <w:rPr>
          <w:color w:val="000000"/>
        </w:rPr>
      </w:pPr>
      <w:bookmarkStart w:id="49" w:name="OLE_LINK29"/>
      <w:bookmarkStart w:id="50" w:name="OLE_LINK30"/>
      <w:bookmarkStart w:id="51" w:name="OLE_LINK31"/>
      <w:bookmarkEnd w:id="49"/>
      <w:bookmarkEnd w:id="50"/>
      <w:bookmarkEnd w:id="51"/>
    </w:p>
    <w:p w:rsidR="006A71B6" w:rsidRDefault="004629E8">
      <w:pPr>
        <w:spacing w:before="400" w:after="200"/>
      </w:pPr>
      <w:r>
        <w:rPr>
          <w:b/>
        </w:rPr>
        <w:t>Таблица 1.2.1.1 - Основное оборудование тепловых источников</w:t>
      </w:r>
    </w:p>
    <w:tbl>
      <w:tblPr>
        <w:tblStyle w:val="a7"/>
        <w:tblW w:w="5000" w:type="pct"/>
        <w:jc w:val="center"/>
        <w:tblLook w:val="04A0" w:firstRow="1" w:lastRow="0" w:firstColumn="1" w:lastColumn="0" w:noHBand="0" w:noVBand="1"/>
      </w:tblPr>
      <w:tblGrid>
        <w:gridCol w:w="295"/>
        <w:gridCol w:w="2225"/>
        <w:gridCol w:w="2572"/>
        <w:gridCol w:w="2035"/>
        <w:gridCol w:w="2448"/>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Год ввода в эксплуатацию</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Примечание</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Водогрейный котел </w:t>
            </w:r>
            <w:proofErr w:type="spellStart"/>
            <w:r>
              <w:rPr>
                <w:rFonts w:eastAsia="Times New Roman" w:cs="Times New Roman"/>
                <w:sz w:val="22"/>
              </w:rPr>
              <w:t>Термотехник</w:t>
            </w:r>
            <w:proofErr w:type="spellEnd"/>
            <w:r>
              <w:rPr>
                <w:rFonts w:eastAsia="Times New Roman" w:cs="Times New Roman"/>
                <w:sz w:val="22"/>
              </w:rPr>
              <w:t xml:space="preserve"> ТТ 100 3500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горелка </w:t>
            </w:r>
            <w:proofErr w:type="spellStart"/>
            <w:r>
              <w:rPr>
                <w:rFonts w:eastAsia="Times New Roman" w:cs="Times New Roman"/>
                <w:sz w:val="22"/>
              </w:rPr>
              <w:t>Weishaupt</w:t>
            </w:r>
            <w:proofErr w:type="spellEnd"/>
            <w:r w:rsidRPr="004629E8">
              <w:rPr>
                <w:rFonts w:eastAsia="Times New Roman" w:cs="Times New Roman"/>
                <w:sz w:val="22"/>
              </w:rPr>
              <w:t xml:space="preserve"> </w:t>
            </w:r>
            <w:r>
              <w:rPr>
                <w:rFonts w:eastAsia="Times New Roman" w:cs="Times New Roman"/>
                <w:sz w:val="22"/>
              </w:rPr>
              <w:t>WM</w:t>
            </w:r>
            <w:r w:rsidRPr="004629E8">
              <w:rPr>
                <w:rFonts w:eastAsia="Times New Roman" w:cs="Times New Roman"/>
                <w:sz w:val="22"/>
              </w:rPr>
              <w:t>-</w:t>
            </w:r>
            <w:r>
              <w:rPr>
                <w:rFonts w:eastAsia="Times New Roman" w:cs="Times New Roman"/>
                <w:sz w:val="22"/>
              </w:rPr>
              <w:t>GL</w:t>
            </w:r>
            <w:r w:rsidRPr="004629E8">
              <w:rPr>
                <w:rFonts w:eastAsia="Times New Roman" w:cs="Times New Roman"/>
                <w:sz w:val="22"/>
              </w:rPr>
              <w:t xml:space="preserve"> 30/3-</w:t>
            </w:r>
            <w:r>
              <w:rPr>
                <w:rFonts w:eastAsia="Times New Roman" w:cs="Times New Roman"/>
                <w:sz w:val="22"/>
              </w:rPr>
              <w:t>A</w:t>
            </w:r>
            <w:r w:rsidRPr="004629E8">
              <w:rPr>
                <w:rFonts w:eastAsia="Times New Roman" w:cs="Times New Roman"/>
                <w:sz w:val="22"/>
              </w:rPr>
              <w:t xml:space="preserve"> комбинированная модулируемая</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Водогрейный котел </w:t>
            </w:r>
            <w:proofErr w:type="spellStart"/>
            <w:r>
              <w:rPr>
                <w:rFonts w:eastAsia="Times New Roman" w:cs="Times New Roman"/>
                <w:sz w:val="22"/>
              </w:rPr>
              <w:t>Термотехник</w:t>
            </w:r>
            <w:proofErr w:type="spellEnd"/>
            <w:r>
              <w:rPr>
                <w:rFonts w:eastAsia="Times New Roman" w:cs="Times New Roman"/>
                <w:sz w:val="22"/>
              </w:rPr>
              <w:t xml:space="preserve"> ТТ 100 3500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горелка </w:t>
            </w:r>
            <w:proofErr w:type="spellStart"/>
            <w:r>
              <w:rPr>
                <w:rFonts w:eastAsia="Times New Roman" w:cs="Times New Roman"/>
                <w:sz w:val="22"/>
              </w:rPr>
              <w:t>Weishaupt</w:t>
            </w:r>
            <w:proofErr w:type="spellEnd"/>
            <w:r w:rsidRPr="004629E8">
              <w:rPr>
                <w:rFonts w:eastAsia="Times New Roman" w:cs="Times New Roman"/>
                <w:sz w:val="22"/>
              </w:rPr>
              <w:t xml:space="preserve"> </w:t>
            </w:r>
            <w:r>
              <w:rPr>
                <w:rFonts w:eastAsia="Times New Roman" w:cs="Times New Roman"/>
                <w:sz w:val="22"/>
              </w:rPr>
              <w:t>WM</w:t>
            </w:r>
            <w:r w:rsidRPr="004629E8">
              <w:rPr>
                <w:rFonts w:eastAsia="Times New Roman" w:cs="Times New Roman"/>
                <w:sz w:val="22"/>
              </w:rPr>
              <w:t>-</w:t>
            </w:r>
            <w:r>
              <w:rPr>
                <w:rFonts w:eastAsia="Times New Roman" w:cs="Times New Roman"/>
                <w:sz w:val="22"/>
              </w:rPr>
              <w:t>GL</w:t>
            </w:r>
            <w:r w:rsidRPr="004629E8">
              <w:rPr>
                <w:rFonts w:eastAsia="Times New Roman" w:cs="Times New Roman"/>
                <w:sz w:val="22"/>
              </w:rPr>
              <w:t xml:space="preserve"> 30/3-</w:t>
            </w:r>
            <w:r>
              <w:rPr>
                <w:rFonts w:eastAsia="Times New Roman" w:cs="Times New Roman"/>
                <w:sz w:val="22"/>
              </w:rPr>
              <w:t>A</w:t>
            </w:r>
            <w:r w:rsidRPr="004629E8">
              <w:rPr>
                <w:rFonts w:eastAsia="Times New Roman" w:cs="Times New Roman"/>
                <w:sz w:val="22"/>
              </w:rPr>
              <w:t xml:space="preserve"> комбинированная модулируемая</w:t>
            </w:r>
          </w:p>
        </w:tc>
      </w:tr>
      <w:tr w:rsidR="006A71B6" w:rsidRPr="004629E8">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Водогрейный котел </w:t>
            </w:r>
            <w:proofErr w:type="spellStart"/>
            <w:r>
              <w:rPr>
                <w:rFonts w:eastAsia="Times New Roman" w:cs="Times New Roman"/>
                <w:sz w:val="22"/>
              </w:rPr>
              <w:t>Термотехник</w:t>
            </w:r>
            <w:proofErr w:type="spellEnd"/>
            <w:r>
              <w:rPr>
                <w:rFonts w:eastAsia="Times New Roman" w:cs="Times New Roman"/>
                <w:sz w:val="22"/>
              </w:rPr>
              <w:t xml:space="preserve"> ТТ 100 3500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горелка </w:t>
            </w:r>
            <w:proofErr w:type="spellStart"/>
            <w:r>
              <w:rPr>
                <w:rFonts w:eastAsia="Times New Roman" w:cs="Times New Roman"/>
                <w:sz w:val="22"/>
              </w:rPr>
              <w:t>Weishaupt</w:t>
            </w:r>
            <w:proofErr w:type="spellEnd"/>
            <w:r>
              <w:rPr>
                <w:rFonts w:eastAsia="Times New Roman" w:cs="Times New Roman"/>
                <w:sz w:val="22"/>
              </w:rPr>
              <w:t xml:space="preserve"> WM-G 30/3-A газовая модулируемая</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Теплообменник пластинчатый РИДАН ННN65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Теплообменник пластинчатый РИДАН ННN65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БМК "ЦБР", ул. Лесная, 3б</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Водогрейный котел RIELLO RTQ 1020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2014</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горелка газовая </w:t>
            </w:r>
            <w:r>
              <w:rPr>
                <w:rFonts w:eastAsia="Times New Roman" w:cs="Times New Roman"/>
                <w:sz w:val="22"/>
              </w:rPr>
              <w:t>RIELLO</w:t>
            </w:r>
            <w:r w:rsidRPr="004629E8">
              <w:rPr>
                <w:rFonts w:eastAsia="Times New Roman" w:cs="Times New Roman"/>
                <w:sz w:val="22"/>
              </w:rPr>
              <w:t xml:space="preserve"> </w:t>
            </w:r>
            <w:r>
              <w:rPr>
                <w:rFonts w:eastAsia="Times New Roman" w:cs="Times New Roman"/>
                <w:sz w:val="22"/>
              </w:rPr>
              <w:t>RLS</w:t>
            </w:r>
            <w:r w:rsidRPr="004629E8">
              <w:rPr>
                <w:rFonts w:eastAsia="Times New Roman" w:cs="Times New Roman"/>
                <w:sz w:val="22"/>
              </w:rPr>
              <w:t xml:space="preserve"> 100 комбинированная двухступенчатая</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Водогрейный котел RIELLO RTQ 1020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2014</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горелка газовая </w:t>
            </w:r>
            <w:r>
              <w:rPr>
                <w:rFonts w:eastAsia="Times New Roman" w:cs="Times New Roman"/>
                <w:sz w:val="22"/>
              </w:rPr>
              <w:t>RIELLO</w:t>
            </w:r>
            <w:r w:rsidRPr="004629E8">
              <w:rPr>
                <w:rFonts w:eastAsia="Times New Roman" w:cs="Times New Roman"/>
                <w:sz w:val="22"/>
              </w:rPr>
              <w:t xml:space="preserve"> </w:t>
            </w:r>
            <w:r>
              <w:rPr>
                <w:rFonts w:eastAsia="Times New Roman" w:cs="Times New Roman"/>
                <w:sz w:val="22"/>
              </w:rPr>
              <w:t>RLS</w:t>
            </w:r>
            <w:r w:rsidRPr="004629E8">
              <w:rPr>
                <w:rFonts w:eastAsia="Times New Roman" w:cs="Times New Roman"/>
                <w:sz w:val="22"/>
              </w:rPr>
              <w:t xml:space="preserve"> 100 комбинированная двухступенчатая</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Теплообменник пластинчатый </w:t>
            </w:r>
            <w:r>
              <w:rPr>
                <w:rFonts w:eastAsia="Times New Roman" w:cs="Times New Roman"/>
                <w:sz w:val="22"/>
              </w:rPr>
              <w:lastRenderedPageBreak/>
              <w:t>РИДАН ННN47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Теплообменник пластинчатый РИДАН ННN47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Теплообменник пластинчатый РИДАН ННN14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Для нужд ГВС</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Котёл водогрейный КВЖТ-0,3 «СЭМ-1»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Котёл водогрейный КВЖТ-0,3 «СЭМ-1»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школы № 21, пер. Эстакадный, 9</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Котёл водогрейный КВЖТ-0,4 «СЭМ-1»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Котёл водогрейный КВЖТ-0,4 «СЭМ-1»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Котёл водогрейный КВЖТ-0,4 «СЭМ-1»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Промышленная, 37</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КВР -0,8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КВР- 0,4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Твердотопливный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3-я Кондукторская, 10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 паровой  ДЕ-6,5/14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Комбинированный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 паровой ДЕ-6,5/14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Комбинированный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Экономайзер ЭБ-142И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Комбинированный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Экономайзер ЭБ-142И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Комбинированный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r>
    </w:tbl>
    <w:p w:rsidR="004629E8" w:rsidRDefault="004629E8" w:rsidP="004629E8">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rsidR="006A71B6" w:rsidRDefault="004629E8">
      <w:pPr>
        <w:spacing w:before="400" w:after="200"/>
      </w:pPr>
      <w:r>
        <w:rPr>
          <w:b/>
        </w:rPr>
        <w:t>Таблица 1.2.1.2 - Насосное оборудование</w:t>
      </w:r>
    </w:p>
    <w:tbl>
      <w:tblPr>
        <w:tblStyle w:val="a7"/>
        <w:tblW w:w="5000" w:type="pct"/>
        <w:jc w:val="center"/>
        <w:tblLook w:val="04A0" w:firstRow="1" w:lastRow="0" w:firstColumn="1" w:lastColumn="0" w:noHBand="0" w:noVBand="1"/>
      </w:tblPr>
      <w:tblGrid>
        <w:gridCol w:w="344"/>
        <w:gridCol w:w="2377"/>
        <w:gridCol w:w="1744"/>
        <w:gridCol w:w="3188"/>
        <w:gridCol w:w="1922"/>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lastRenderedPageBreak/>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Назначение насоса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Марка насоса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Производительность, м3/час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Мощность, кВт</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котлового контура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2036528R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котлового контура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2036528R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котлового контура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2036528R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2024985R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178,0000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2024985R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178,0000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2024985R</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178,0000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4070472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0,7500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4070472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0,7500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аварийной подпитки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4024710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0,7500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аварийной подпитки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4024710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0,7500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аварийной подпитки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артикул 4024710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0,7500</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БМК "ЦБР", ул. Лесная, 3б</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котлового контура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IL 80/210-3/4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66,0000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котлового контура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IL 80/210-3/4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66,0000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IL 65/150-5.5/2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63,0000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IL 65/150-5.5/2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63,0000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WILO MVI 105/PN 16 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WILO MVI </w:t>
            </w:r>
            <w:r>
              <w:rPr>
                <w:rFonts w:eastAsia="Times New Roman" w:cs="Times New Roman"/>
                <w:sz w:val="22"/>
              </w:rPr>
              <w:lastRenderedPageBreak/>
              <w:t>105/PN 16 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0,5000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 ГВС</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WILO, </w:t>
            </w:r>
            <w:proofErr w:type="spellStart"/>
            <w:r>
              <w:rPr>
                <w:rFonts w:eastAsia="Times New Roman" w:cs="Times New Roman"/>
                <w:sz w:val="22"/>
              </w:rPr>
              <w:t>Top</w:t>
            </w:r>
            <w:proofErr w:type="spellEnd"/>
            <w:r>
              <w:rPr>
                <w:rFonts w:eastAsia="Times New Roman" w:cs="Times New Roman"/>
                <w:sz w:val="22"/>
              </w:rPr>
              <w:t>-S 40/15 PN16 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0,5700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 ГВС</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WILO, </w:t>
            </w:r>
            <w:proofErr w:type="spellStart"/>
            <w:r>
              <w:rPr>
                <w:rFonts w:eastAsia="Times New Roman" w:cs="Times New Roman"/>
                <w:sz w:val="22"/>
              </w:rPr>
              <w:t>Top</w:t>
            </w:r>
            <w:proofErr w:type="spellEnd"/>
            <w:r>
              <w:rPr>
                <w:rFonts w:eastAsia="Times New Roman" w:cs="Times New Roman"/>
                <w:sz w:val="22"/>
              </w:rPr>
              <w:t>-S 40/15 PN16 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0,5700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Внутренний контур</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ТР 50-360/2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Наружный контур</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ТР 65-260/2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Насос Подпитки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CH4-30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0,8200</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школы № 21, пер. Эстакадный, 9</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Внутренний контур</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ТР 50-360/2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Наружный контур</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ТР 65-260/2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Насос Подпитки</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CR1-4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0,3700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Промышленная, 37</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ВL 80/165-22/2</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Willo</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250,0000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22,0000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BL /160 4/2</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Willo</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gridSpan w:val="5"/>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3-я Кондукторская, 10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К-200-150-250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Сетевой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К-200-150-250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центробежный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ЦНСГА-38-154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154,0000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23,8000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центробежный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ЦНСГА-38-154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154,0000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23,8000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К-35-70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5,5000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подпиточный</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К-35-70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5,5000</w:t>
            </w:r>
          </w:p>
        </w:tc>
      </w:tr>
    </w:tbl>
    <w:p w:rsidR="004629E8" w:rsidRPr="00022534" w:rsidRDefault="004629E8" w:rsidP="004629E8">
      <w:pPr>
        <w:rPr>
          <w:lang w:eastAsia="ru-RU"/>
        </w:rPr>
      </w:pPr>
    </w:p>
    <w:p w:rsidR="006A71B6" w:rsidRDefault="006A71B6">
      <w:pPr>
        <w:sectPr w:rsidR="006A71B6">
          <w:pgSz w:w="11906" w:h="16838"/>
          <w:pgMar w:top="1134" w:right="850" w:bottom="1134" w:left="1701" w:header="708" w:footer="708" w:gutter="0"/>
          <w:cols w:space="708"/>
          <w:docGrid w:linePitch="360"/>
        </w:sectPr>
      </w:pPr>
    </w:p>
    <w:p w:rsidR="004629E8" w:rsidRPr="00F8340B" w:rsidRDefault="004629E8" w:rsidP="004629E8">
      <w:pPr>
        <w:pStyle w:val="2"/>
        <w:ind w:left="0" w:firstLine="0"/>
      </w:pPr>
      <w:bookmarkStart w:id="55" w:name="_Toc29996504"/>
      <w:bookmarkStart w:id="56" w:name="_Toc29998101"/>
      <w:bookmarkStart w:id="57" w:name="_Toc30058664"/>
      <w:bookmarkStart w:id="58" w:name="_Toc31810026"/>
      <w:bookmarkStart w:id="59" w:name="_Toc75365686"/>
      <w:r>
        <w:rPr>
          <w:bCs w:val="0"/>
        </w:rPr>
        <w:lastRenderedPageBreak/>
        <w:t>1.2.2</w:t>
      </w:r>
      <w:r w:rsidRPr="00F8340B">
        <w:rPr>
          <w:bCs w:val="0"/>
        </w:rPr>
        <w:t xml:space="preserve"> </w:t>
      </w:r>
      <w:bookmarkEnd w:id="55"/>
      <w:bookmarkEnd w:id="56"/>
      <w:bookmarkEnd w:id="57"/>
      <w:bookmarkEnd w:id="58"/>
      <w:r w:rsidRPr="00F8340B">
        <w:rPr>
          <w:bCs w:val="0"/>
        </w:rPr>
        <w:t>Описание источников тепловой энергии</w:t>
      </w:r>
      <w:bookmarkEnd w:id="59"/>
    </w:p>
    <w:p w:rsidR="004629E8" w:rsidRPr="00F8340B" w:rsidRDefault="004629E8" w:rsidP="004629E8">
      <w:pPr>
        <w:pStyle w:val="a0"/>
        <w:jc w:val="center"/>
        <w:rPr>
          <w:lang w:eastAsia="ru-RU"/>
        </w:rPr>
      </w:pPr>
    </w:p>
    <w:p w:rsidR="006A71B6" w:rsidRDefault="004629E8">
      <w:pPr>
        <w:spacing w:before="400" w:after="200"/>
      </w:pPr>
      <w:r>
        <w:rPr>
          <w:b/>
        </w:rPr>
        <w:t>Таблица 1.2.2.1 - Описание источников тепловой энергии</w:t>
      </w:r>
    </w:p>
    <w:tbl>
      <w:tblPr>
        <w:tblStyle w:val="a7"/>
        <w:tblW w:w="5000" w:type="pct"/>
        <w:jc w:val="center"/>
        <w:tblLook w:val="04A0" w:firstRow="1" w:lastRow="0" w:firstColumn="1" w:lastColumn="0" w:noHBand="0" w:noVBand="1"/>
      </w:tblPr>
      <w:tblGrid>
        <w:gridCol w:w="329"/>
        <w:gridCol w:w="1347"/>
        <w:gridCol w:w="1123"/>
        <w:gridCol w:w="1078"/>
        <w:gridCol w:w="1067"/>
        <w:gridCol w:w="965"/>
        <w:gridCol w:w="852"/>
        <w:gridCol w:w="1366"/>
        <w:gridCol w:w="1429"/>
        <w:gridCol w:w="1067"/>
        <w:gridCol w:w="1061"/>
        <w:gridCol w:w="970"/>
        <w:gridCol w:w="1124"/>
        <w:gridCol w:w="992"/>
      </w:tblGrid>
      <w:tr w:rsidR="006A71B6">
        <w:trPr>
          <w:jc w:val="center"/>
        </w:trPr>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Показатель</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Температурный график работы</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Установленная тепловая мощность, Гкал/час</w:t>
            </w:r>
          </w:p>
        </w:tc>
        <w:tc>
          <w:tcPr>
            <w:tcW w:w="0" w:type="dxa"/>
            <w:shd w:val="clear" w:color="auto" w:fill="F2F2F2"/>
            <w:tcMar>
              <w:top w:w="120" w:type="dxa"/>
              <w:left w:w="100" w:type="dxa"/>
              <w:bottom w:w="120" w:type="dxa"/>
              <w:right w:w="100" w:type="dxa"/>
            </w:tcMar>
            <w:vAlign w:val="center"/>
          </w:tcPr>
          <w:p w:rsidR="006A71B6" w:rsidRPr="006A7CE9" w:rsidRDefault="004629E8">
            <w:pPr>
              <w:jc w:val="center"/>
            </w:pPr>
            <w:r w:rsidRPr="006A7CE9">
              <w:rPr>
                <w:rFonts w:eastAsia="Times New Roman" w:cs="Times New Roman"/>
                <w:sz w:val="22"/>
              </w:rPr>
              <w:t>Объем потребления тепловой энергии и теплоносителя на собственные и хозяйственные нужды, Гкал/ч</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Ограничения тепловой мощности</w:t>
            </w:r>
          </w:p>
        </w:tc>
        <w:tc>
          <w:tcPr>
            <w:tcW w:w="0" w:type="dxa"/>
            <w:shd w:val="clear" w:color="auto" w:fill="F2F2F2"/>
            <w:tcMar>
              <w:top w:w="120" w:type="dxa"/>
              <w:left w:w="100" w:type="dxa"/>
              <w:bottom w:w="120" w:type="dxa"/>
              <w:right w:w="100" w:type="dxa"/>
            </w:tcMar>
            <w:vAlign w:val="center"/>
          </w:tcPr>
          <w:p w:rsidR="006A71B6" w:rsidRPr="006A7CE9" w:rsidRDefault="004629E8">
            <w:pPr>
              <w:jc w:val="center"/>
            </w:pPr>
            <w:r w:rsidRPr="006A7CE9">
              <w:rPr>
                <w:rFonts w:eastAsia="Times New Roman" w:cs="Times New Roman"/>
                <w:sz w:val="22"/>
              </w:rPr>
              <w:t>Параметры тепловой мощности нетто, Гкал/ч</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Год ввода в эксплуатацию теплофикационного оборудования</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Год последнего освидетельствования при допуске к эксплуатации после ремонта</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Коэффициент использования установленной мощности, %</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Способ регулирования отпуска тепловой энергии</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Способ учета тепла отпущенного в тепловые сети</w:t>
            </w:r>
          </w:p>
        </w:tc>
        <w:tc>
          <w:tcPr>
            <w:tcW w:w="0" w:type="dxa"/>
            <w:shd w:val="clear" w:color="auto" w:fill="F2F2F2"/>
            <w:tcMar>
              <w:top w:w="120" w:type="dxa"/>
              <w:left w:w="100" w:type="dxa"/>
              <w:bottom w:w="120" w:type="dxa"/>
              <w:right w:w="100" w:type="dxa"/>
            </w:tcMar>
            <w:vAlign w:val="center"/>
          </w:tcPr>
          <w:p w:rsidR="006A71B6" w:rsidRPr="000A1BE0" w:rsidRDefault="004629E8">
            <w:pPr>
              <w:jc w:val="center"/>
            </w:pPr>
            <w:r w:rsidRPr="000A1BE0">
              <w:rPr>
                <w:rFonts w:eastAsia="Times New Roman" w:cs="Times New Roman"/>
                <w:sz w:val="22"/>
              </w:rPr>
              <w:t>Статистика отказов и восстановлений оборудования источников тепловой энергии</w:t>
            </w:r>
          </w:p>
        </w:tc>
        <w:tc>
          <w:tcPr>
            <w:tcW w:w="0" w:type="dxa"/>
            <w:shd w:val="clear" w:color="auto" w:fill="F2F2F2"/>
            <w:tcMar>
              <w:top w:w="120" w:type="dxa"/>
              <w:left w:w="100" w:type="dxa"/>
              <w:bottom w:w="120" w:type="dxa"/>
              <w:right w:w="100" w:type="dxa"/>
            </w:tcMar>
            <w:vAlign w:val="center"/>
          </w:tcPr>
          <w:p w:rsidR="006A71B6" w:rsidRPr="004629E8" w:rsidRDefault="004629E8">
            <w:pPr>
              <w:jc w:val="center"/>
            </w:pPr>
            <w:r w:rsidRPr="004629E8">
              <w:rPr>
                <w:rFonts w:eastAsia="Times New Roman" w:cs="Times New Roman"/>
                <w:sz w:val="22"/>
              </w:rPr>
              <w:t>Предписания надзорных органов по запрещению дальнейшей эксплуатации источников тепловой энергии</w:t>
            </w: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3,8900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0,1360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2,3000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3,7540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2011</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59,1260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100" w:type="dxa"/>
              <w:bottom w:w="40" w:type="dxa"/>
              <w:right w:w="100" w:type="dxa"/>
            </w:tcMar>
            <w:vAlign w:val="center"/>
          </w:tcPr>
          <w:p w:rsidR="006A71B6" w:rsidRPr="004629E8"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0,0308</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0,5000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0,8492</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2007</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100,0000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3</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2004</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75,0000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100" w:type="dxa"/>
              <w:bottom w:w="40" w:type="dxa"/>
              <w:right w:w="10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1,0800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1,0800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2015</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79,6296</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1986</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45,4545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1985</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68,1818</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100" w:type="dxa"/>
              <w:bottom w:w="40" w:type="dxa"/>
              <w:right w:w="1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85/61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8,6000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0,1944</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8,4056</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2013</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51,1628</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100" w:type="dxa"/>
              <w:bottom w:w="40" w:type="dxa"/>
              <w:right w:w="1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85/61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1,7000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0,0384</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1,6616</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2014</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66,4706</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Прибор учета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100" w:type="dxa"/>
              <w:bottom w:w="40" w:type="dxa"/>
              <w:right w:w="1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xml:space="preserve">, </w:t>
            </w:r>
            <w:r w:rsidRPr="004629E8">
              <w:rPr>
                <w:rFonts w:eastAsia="Times New Roman" w:cs="Times New Roman"/>
                <w:sz w:val="22"/>
              </w:rPr>
              <w:lastRenderedPageBreak/>
              <w:t>1а</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lastRenderedPageBreak/>
              <w:t>95/70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2007</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58,1395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w:t>
            </w:r>
            <w:r>
              <w:rPr>
                <w:rFonts w:eastAsia="Times New Roman" w:cs="Times New Roman"/>
                <w:sz w:val="22"/>
              </w:rPr>
              <w:lastRenderedPageBreak/>
              <w:t>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lastRenderedPageBreak/>
              <w:t>Расчетный</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1,0320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1,0320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2009</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38,7597</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Расчетный</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1963</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150,0000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Расчетный</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7,1000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7,1000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88,5915</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Расчетный</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r w:rsidR="006A71B6">
        <w:trPr>
          <w:jc w:val="center"/>
        </w:trPr>
        <w:tc>
          <w:tcPr>
            <w:tcW w:w="0" w:type="dxa"/>
            <w:gridSpan w:val="1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90/50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3,5100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2,6800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0,8300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1994</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7,4074</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Качественное регулирование</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Расчетный</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100" w:type="dxa"/>
              <w:bottom w:w="40" w:type="dxa"/>
              <w:right w:w="100" w:type="dxa"/>
            </w:tcMar>
            <w:vAlign w:val="center"/>
          </w:tcPr>
          <w:p w:rsidR="006A71B6" w:rsidRDefault="006A71B6">
            <w:pPr>
              <w:jc w:val="center"/>
              <w:rPr>
                <w:sz w:val="22"/>
              </w:rPr>
            </w:pPr>
          </w:p>
        </w:tc>
      </w:tr>
    </w:tbl>
    <w:p w:rsidR="004629E8" w:rsidRPr="00022534" w:rsidRDefault="004629E8" w:rsidP="004629E8">
      <w:pPr>
        <w:rPr>
          <w:lang w:eastAsia="ru-RU"/>
        </w:rPr>
      </w:pPr>
    </w:p>
    <w:p w:rsidR="006A71B6" w:rsidRDefault="006A71B6">
      <w:pPr>
        <w:sectPr w:rsidR="006A71B6" w:rsidSect="004629E8">
          <w:pgSz w:w="16838" w:h="11906" w:orient="landscape"/>
          <w:pgMar w:top="1701" w:right="1134" w:bottom="850" w:left="1134" w:header="708" w:footer="708" w:gutter="0"/>
          <w:cols w:space="708"/>
          <w:docGrid w:linePitch="360"/>
        </w:sectPr>
      </w:pPr>
    </w:p>
    <w:p w:rsidR="004629E8" w:rsidRDefault="004629E8" w:rsidP="004629E8">
      <w:pPr>
        <w:pStyle w:val="2"/>
        <w:ind w:left="0" w:firstLine="0"/>
        <w:jc w:val="both"/>
      </w:pPr>
      <w:bookmarkStart w:id="60" w:name="_Toc29998115"/>
      <w:bookmarkStart w:id="61" w:name="_Toc30058678"/>
      <w:bookmarkStart w:id="62" w:name="_Toc31810030"/>
      <w:bookmarkStart w:id="63" w:name="_Toc75365687"/>
      <w:r>
        <w:lastRenderedPageBreak/>
        <w:t>1.2</w:t>
      </w:r>
      <w:r w:rsidRPr="003702D4">
        <w:t>.3</w:t>
      </w:r>
      <w:r w:rsidRPr="00D20DC7">
        <w:t xml:space="preserve"> </w:t>
      </w:r>
      <w:hyperlink r:id="rId15" w:anchor="bookmark20" w:history="1">
        <w:r w:rsidRPr="00D20DC7">
          <w:t>Перечень источников тепловой энергии и (или) оборудования (турбоагрегатов),</w:t>
        </w:r>
      </w:hyperlink>
      <w:r w:rsidRPr="00D20DC7">
        <w:t xml:space="preserve"> </w:t>
      </w:r>
      <w:hyperlink r:id="rId16" w:anchor="bookmark20" w:history="1">
        <w:r w:rsidRPr="00D20DC7">
          <w:t>входящего в их состав (для источников тепловой энергии, функционирующих в режиме</w:t>
        </w:r>
      </w:hyperlink>
      <w:r w:rsidRPr="00D20DC7">
        <w:t xml:space="preserve"> </w:t>
      </w:r>
      <w:hyperlink r:id="rId17" w:anchor="bookmark20" w:history="1">
        <w:r w:rsidRPr="00D20DC7">
          <w:t>комбинированной выработки электрической и тепловой энергии), которые отнесены к</w:t>
        </w:r>
      </w:hyperlink>
      <w:r w:rsidRPr="00D20DC7">
        <w:t xml:space="preserve"> </w:t>
      </w:r>
      <w:hyperlink r:id="rId18"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19" w:anchor="bookmark20" w:history="1">
        <w:r w:rsidRPr="00D20DC7">
          <w:t>обеспечения надежного теплоснабжения потребителей</w:t>
        </w:r>
        <w:bookmarkEnd w:id="60"/>
        <w:bookmarkEnd w:id="61"/>
        <w:bookmarkEnd w:id="62"/>
        <w:bookmarkEnd w:id="63"/>
      </w:hyperlink>
    </w:p>
    <w:p w:rsidR="004629E8" w:rsidRPr="006F3785" w:rsidRDefault="004629E8" w:rsidP="004629E8">
      <w:pPr>
        <w:rPr>
          <w:lang w:eastAsia="ru-RU"/>
        </w:rPr>
      </w:pPr>
    </w:p>
    <w:p w:rsidR="004629E8" w:rsidRPr="00D20DC7" w:rsidRDefault="004629E8" w:rsidP="004629E8">
      <w:pPr>
        <w:tabs>
          <w:tab w:val="left" w:pos="1234"/>
        </w:tabs>
        <w:ind w:firstLine="709"/>
        <w:rPr>
          <w:lang w:eastAsia="ru-RU"/>
        </w:rPr>
      </w:pPr>
      <w:r w:rsidRPr="00D20DC7">
        <w:rPr>
          <w:lang w:eastAsia="ru-RU"/>
        </w:rPr>
        <w:t>Указанные источники отсутствуют</w:t>
      </w:r>
    </w:p>
    <w:p w:rsidR="004629E8" w:rsidRDefault="004629E8" w:rsidP="004629E8">
      <w:pPr>
        <w:rPr>
          <w:highlight w:val="yellow"/>
        </w:rPr>
      </w:pPr>
      <w:bookmarkStart w:id="64" w:name="_Toc53926865"/>
      <w:bookmarkStart w:id="65" w:name="_Toc54952755"/>
    </w:p>
    <w:p w:rsidR="004629E8" w:rsidRPr="00B956BE" w:rsidRDefault="004629E8" w:rsidP="004629E8">
      <w:pPr>
        <w:pStyle w:val="2"/>
        <w:ind w:left="0" w:firstLine="0"/>
        <w:rPr>
          <w:bCs w:val="0"/>
        </w:rPr>
      </w:pPr>
      <w:bookmarkStart w:id="66" w:name="_Toc75365688"/>
      <w:r>
        <w:rPr>
          <w:bCs w:val="0"/>
        </w:rPr>
        <w:t>1.2</w:t>
      </w:r>
      <w:r w:rsidRPr="003702D4">
        <w:rPr>
          <w:bCs w:val="0"/>
        </w:rPr>
        <w:t>.4</w:t>
      </w:r>
      <w:r w:rsidRPr="00B956BE">
        <w:rPr>
          <w:bCs w:val="0"/>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64"/>
      <w:bookmarkEnd w:id="65"/>
      <w:bookmarkEnd w:id="66"/>
    </w:p>
    <w:p w:rsidR="004629E8" w:rsidRPr="00AE653E" w:rsidRDefault="004629E8" w:rsidP="004629E8">
      <w:pPr>
        <w:spacing w:before="12" w:line="220" w:lineRule="exact"/>
      </w:pPr>
    </w:p>
    <w:p w:rsidR="004629E8" w:rsidRPr="00AE653E" w:rsidRDefault="004629E8" w:rsidP="00755766">
      <w:pPr>
        <w:pStyle w:val="a8"/>
        <w:spacing w:line="275" w:lineRule="auto"/>
        <w:ind w:left="218" w:right="230" w:firstLine="679"/>
        <w:jc w:val="both"/>
        <w:rPr>
          <w:lang w:val="ru-RU"/>
        </w:rPr>
      </w:pPr>
      <w:r w:rsidRPr="00B956BE">
        <w:rPr>
          <w:lang w:val="ru-RU"/>
        </w:rPr>
        <w:t>С</w:t>
      </w:r>
      <w:r w:rsidRPr="00B956BE">
        <w:rPr>
          <w:spacing w:val="9"/>
          <w:lang w:val="ru-RU"/>
        </w:rPr>
        <w:t xml:space="preserve"> </w:t>
      </w:r>
      <w:r w:rsidRPr="00B956BE">
        <w:rPr>
          <w:lang w:val="ru-RU"/>
        </w:rPr>
        <w:t>года</w:t>
      </w:r>
      <w:r w:rsidRPr="00B956BE">
        <w:rPr>
          <w:spacing w:val="11"/>
          <w:lang w:val="ru-RU"/>
        </w:rPr>
        <w:t xml:space="preserve"> </w:t>
      </w:r>
      <w:r w:rsidRPr="00B956BE">
        <w:rPr>
          <w:spacing w:val="-5"/>
          <w:lang w:val="ru-RU"/>
        </w:rPr>
        <w:t>у</w:t>
      </w:r>
      <w:r w:rsidRPr="00B956BE">
        <w:rPr>
          <w:lang w:val="ru-RU"/>
        </w:rPr>
        <w:t>тв</w:t>
      </w:r>
      <w:r w:rsidRPr="00B956BE">
        <w:rPr>
          <w:spacing w:val="-2"/>
          <w:lang w:val="ru-RU"/>
        </w:rPr>
        <w:t>е</w:t>
      </w:r>
      <w:r w:rsidRPr="00B956BE">
        <w:rPr>
          <w:lang w:val="ru-RU"/>
        </w:rPr>
        <w:t>рж</w:t>
      </w:r>
      <w:r w:rsidRPr="00B956BE">
        <w:rPr>
          <w:spacing w:val="2"/>
          <w:lang w:val="ru-RU"/>
        </w:rPr>
        <w:t>д</w:t>
      </w:r>
      <w:r w:rsidRPr="00B956BE">
        <w:rPr>
          <w:spacing w:val="-1"/>
          <w:lang w:val="ru-RU"/>
        </w:rPr>
        <w:t>е</w:t>
      </w:r>
      <w:r w:rsidRPr="00B956BE">
        <w:rPr>
          <w:lang w:val="ru-RU"/>
        </w:rPr>
        <w:t>ния</w:t>
      </w:r>
      <w:r w:rsidRPr="00B956BE">
        <w:rPr>
          <w:spacing w:val="9"/>
          <w:lang w:val="ru-RU"/>
        </w:rPr>
        <w:t xml:space="preserve"> </w:t>
      </w:r>
      <w:r w:rsidRPr="00B956BE">
        <w:rPr>
          <w:lang w:val="ru-RU"/>
        </w:rPr>
        <w:t>б</w:t>
      </w:r>
      <w:r w:rsidRPr="00B956BE">
        <w:rPr>
          <w:spacing w:val="-1"/>
          <w:lang w:val="ru-RU"/>
        </w:rPr>
        <w:t>а</w:t>
      </w:r>
      <w:r w:rsidRPr="00B956BE">
        <w:rPr>
          <w:lang w:val="ru-RU"/>
        </w:rPr>
        <w:t>зовой</w:t>
      </w:r>
      <w:r w:rsidRPr="00B956BE">
        <w:rPr>
          <w:spacing w:val="9"/>
          <w:lang w:val="ru-RU"/>
        </w:rPr>
        <w:t xml:space="preserve"> </w:t>
      </w:r>
      <w:r w:rsidRPr="00B956BE">
        <w:rPr>
          <w:lang w:val="ru-RU"/>
        </w:rPr>
        <w:t>в</w:t>
      </w:r>
      <w:r w:rsidRPr="00B956BE">
        <w:rPr>
          <w:spacing w:val="-2"/>
          <w:lang w:val="ru-RU"/>
        </w:rPr>
        <w:t>е</w:t>
      </w:r>
      <w:r w:rsidRPr="00B956BE">
        <w:rPr>
          <w:lang w:val="ru-RU"/>
        </w:rPr>
        <w:t>р</w:t>
      </w:r>
      <w:r w:rsidRPr="00B956BE">
        <w:rPr>
          <w:spacing w:val="-1"/>
          <w:lang w:val="ru-RU"/>
        </w:rPr>
        <w:t>с</w:t>
      </w:r>
      <w:r w:rsidRPr="00B956BE">
        <w:rPr>
          <w:lang w:val="ru-RU"/>
        </w:rPr>
        <w:t>ии</w:t>
      </w:r>
      <w:r w:rsidRPr="00B956BE">
        <w:rPr>
          <w:spacing w:val="14"/>
          <w:lang w:val="ru-RU"/>
        </w:rPr>
        <w:t xml:space="preserve"> </w:t>
      </w:r>
      <w:r w:rsidRPr="00B956BE">
        <w:rPr>
          <w:spacing w:val="-2"/>
          <w:lang w:val="ru-RU"/>
        </w:rPr>
        <w:t>С</w:t>
      </w:r>
      <w:r w:rsidRPr="00B956BE">
        <w:rPr>
          <w:spacing w:val="2"/>
          <w:lang w:val="ru-RU"/>
        </w:rPr>
        <w:t>х</w:t>
      </w:r>
      <w:r w:rsidRPr="00B956BE">
        <w:rPr>
          <w:spacing w:val="-1"/>
          <w:lang w:val="ru-RU"/>
        </w:rPr>
        <w:t>ем</w:t>
      </w:r>
      <w:r w:rsidRPr="00B956BE">
        <w:rPr>
          <w:lang w:val="ru-RU"/>
        </w:rPr>
        <w:t>ы</w:t>
      </w:r>
      <w:r w:rsidRPr="00B956BE">
        <w:rPr>
          <w:spacing w:val="8"/>
          <w:lang w:val="ru-RU"/>
        </w:rPr>
        <w:t xml:space="preserve"> </w:t>
      </w:r>
      <w:r w:rsidRPr="00B956BE">
        <w:rPr>
          <w:lang w:val="ru-RU"/>
        </w:rPr>
        <w:t>т</w:t>
      </w:r>
      <w:r w:rsidRPr="00B956BE">
        <w:rPr>
          <w:spacing w:val="-1"/>
          <w:lang w:val="ru-RU"/>
        </w:rPr>
        <w:t>е</w:t>
      </w:r>
      <w:r w:rsidRPr="00B956BE">
        <w:rPr>
          <w:lang w:val="ru-RU"/>
        </w:rPr>
        <w:t>пло</w:t>
      </w:r>
      <w:r w:rsidRPr="00B956BE">
        <w:rPr>
          <w:spacing w:val="-1"/>
          <w:lang w:val="ru-RU"/>
        </w:rPr>
        <w:t>с</w:t>
      </w:r>
      <w:r w:rsidRPr="00B956BE">
        <w:rPr>
          <w:lang w:val="ru-RU"/>
        </w:rPr>
        <w:t>н</w:t>
      </w:r>
      <w:r w:rsidRPr="00B956BE">
        <w:rPr>
          <w:spacing w:val="-1"/>
          <w:lang w:val="ru-RU"/>
        </w:rPr>
        <w:t>а</w:t>
      </w:r>
      <w:r w:rsidRPr="00B956BE">
        <w:rPr>
          <w:lang w:val="ru-RU"/>
        </w:rPr>
        <w:t>бж</w:t>
      </w:r>
      <w:r w:rsidRPr="00B956BE">
        <w:rPr>
          <w:spacing w:val="-1"/>
          <w:lang w:val="ru-RU"/>
        </w:rPr>
        <w:t>е</w:t>
      </w:r>
      <w:r w:rsidRPr="00B956BE">
        <w:rPr>
          <w:lang w:val="ru-RU"/>
        </w:rPr>
        <w:t>ния,</w:t>
      </w:r>
      <w:r w:rsidRPr="00B956BE">
        <w:rPr>
          <w:spacing w:val="9"/>
          <w:lang w:val="ru-RU"/>
        </w:rPr>
        <w:t xml:space="preserve"> </w:t>
      </w:r>
      <w:r w:rsidRPr="00B956BE">
        <w:rPr>
          <w:spacing w:val="-2"/>
          <w:lang w:val="ru-RU"/>
        </w:rPr>
        <w:t>и</w:t>
      </w:r>
      <w:r w:rsidRPr="00B956BE">
        <w:rPr>
          <w:lang w:val="ru-RU"/>
        </w:rPr>
        <w:t>з</w:t>
      </w:r>
      <w:r w:rsidRPr="00B956BE">
        <w:rPr>
          <w:spacing w:val="-1"/>
          <w:lang w:val="ru-RU"/>
        </w:rPr>
        <w:t>ме</w:t>
      </w:r>
      <w:r w:rsidRPr="00B956BE">
        <w:rPr>
          <w:lang w:val="ru-RU"/>
        </w:rPr>
        <w:t>н</w:t>
      </w:r>
      <w:r w:rsidRPr="00B956BE">
        <w:rPr>
          <w:spacing w:val="-1"/>
          <w:lang w:val="ru-RU"/>
        </w:rPr>
        <w:t>е</w:t>
      </w:r>
      <w:r w:rsidRPr="00B956BE">
        <w:rPr>
          <w:spacing w:val="-2"/>
          <w:lang w:val="ru-RU"/>
        </w:rPr>
        <w:t>н</w:t>
      </w:r>
      <w:r w:rsidRPr="00B956BE">
        <w:rPr>
          <w:lang w:val="ru-RU"/>
        </w:rPr>
        <w:t>ий</w:t>
      </w:r>
      <w:r w:rsidRPr="00B956BE">
        <w:rPr>
          <w:spacing w:val="10"/>
          <w:lang w:val="ru-RU"/>
        </w:rPr>
        <w:t xml:space="preserve"> </w:t>
      </w:r>
      <w:r w:rsidRPr="00B956BE">
        <w:rPr>
          <w:lang w:val="ru-RU"/>
        </w:rPr>
        <w:t>в</w:t>
      </w:r>
      <w:r w:rsidRPr="00B956BE">
        <w:rPr>
          <w:spacing w:val="8"/>
          <w:lang w:val="ru-RU"/>
        </w:rPr>
        <w:t xml:space="preserve"> </w:t>
      </w:r>
      <w:r w:rsidRPr="00B956BE">
        <w:rPr>
          <w:spacing w:val="-1"/>
          <w:lang w:val="ru-RU"/>
        </w:rPr>
        <w:t>с</w:t>
      </w:r>
      <w:r w:rsidRPr="00B956BE">
        <w:rPr>
          <w:lang w:val="ru-RU"/>
        </w:rPr>
        <w:t>о</w:t>
      </w:r>
      <w:r w:rsidRPr="00B956BE">
        <w:rPr>
          <w:spacing w:val="-1"/>
          <w:lang w:val="ru-RU"/>
        </w:rPr>
        <w:t>с</w:t>
      </w:r>
      <w:r w:rsidRPr="00B956BE">
        <w:rPr>
          <w:lang w:val="ru-RU"/>
        </w:rPr>
        <w:t>т</w:t>
      </w:r>
      <w:r w:rsidRPr="00B956BE">
        <w:rPr>
          <w:spacing w:val="-1"/>
          <w:lang w:val="ru-RU"/>
        </w:rPr>
        <w:t>а</w:t>
      </w:r>
      <w:r w:rsidRPr="00B956BE">
        <w:rPr>
          <w:lang w:val="ru-RU"/>
        </w:rPr>
        <w:t>ве</w:t>
      </w:r>
      <w:r w:rsidRPr="00B956BE">
        <w:rPr>
          <w:spacing w:val="7"/>
          <w:lang w:val="ru-RU"/>
        </w:rPr>
        <w:t xml:space="preserve"> </w:t>
      </w:r>
      <w:r w:rsidRPr="00B956BE">
        <w:rPr>
          <w:lang w:val="ru-RU"/>
        </w:rPr>
        <w:t>обо</w:t>
      </w:r>
      <w:r w:rsidRPr="00B956BE">
        <w:rPr>
          <w:spacing w:val="9"/>
          <w:lang w:val="ru-RU"/>
        </w:rPr>
        <w:t>р</w:t>
      </w:r>
      <w:r w:rsidRPr="00B956BE">
        <w:rPr>
          <w:spacing w:val="-5"/>
          <w:lang w:val="ru-RU"/>
        </w:rPr>
        <w:t>удования</w:t>
      </w:r>
      <w:r w:rsidRPr="00B956BE">
        <w:rPr>
          <w:lang w:val="ru-RU"/>
        </w:rPr>
        <w:t xml:space="preserve"> </w:t>
      </w:r>
      <w:proofErr w:type="spellStart"/>
      <w:r w:rsidR="00755766">
        <w:rPr>
          <w:lang w:val="ru-RU"/>
        </w:rPr>
        <w:t>отсутвуют</w:t>
      </w:r>
      <w:proofErr w:type="spellEnd"/>
      <w:r w:rsidR="00755766">
        <w:rPr>
          <w:lang w:val="ru-RU"/>
        </w:rPr>
        <w:t>.</w:t>
      </w:r>
    </w:p>
    <w:p w:rsidR="004629E8" w:rsidRPr="003702D4" w:rsidRDefault="004629E8" w:rsidP="004629E8">
      <w:pPr>
        <w:pStyle w:val="a0"/>
        <w:rPr>
          <w:lang w:eastAsia="ru-RU"/>
        </w:rPr>
      </w:pPr>
    </w:p>
    <w:p w:rsidR="006A71B6" w:rsidRDefault="006A71B6">
      <w:pPr>
        <w:sectPr w:rsidR="006A71B6">
          <w:pgSz w:w="11906" w:h="16838"/>
          <w:pgMar w:top="1134" w:right="850" w:bottom="1134" w:left="1701" w:header="708" w:footer="708" w:gutter="0"/>
          <w:cols w:space="708"/>
          <w:docGrid w:linePitch="360"/>
        </w:sectPr>
      </w:pPr>
    </w:p>
    <w:p w:rsidR="004629E8" w:rsidRPr="00B153F8" w:rsidRDefault="006A7CE9" w:rsidP="004629E8">
      <w:pPr>
        <w:pStyle w:val="2"/>
        <w:ind w:left="0" w:firstLine="0"/>
      </w:pPr>
      <w:hyperlink r:id="rId20" w:anchor="bookmark21" w:history="1">
        <w:bookmarkStart w:id="67" w:name="_Toc29998116"/>
        <w:bookmarkStart w:id="68" w:name="_Toc30058679"/>
        <w:bookmarkStart w:id="69" w:name="_Toc31810031"/>
        <w:bookmarkStart w:id="70" w:name="_Toc75365689"/>
        <w:r w:rsidR="004629E8" w:rsidRPr="00B153F8">
          <w:t xml:space="preserve">Часть </w:t>
        </w:r>
        <w:r w:rsidR="004629E8">
          <w:t>3</w:t>
        </w:r>
        <w:r w:rsidR="004629E8" w:rsidRPr="00B153F8">
          <w:t>. ТЕПЛОВЫЕ СЕТИ, СООРУЖЕНИЯ НА НИХ</w:t>
        </w:r>
        <w:bookmarkEnd w:id="67"/>
        <w:bookmarkEnd w:id="68"/>
        <w:bookmarkEnd w:id="69"/>
        <w:bookmarkEnd w:id="70"/>
      </w:hyperlink>
    </w:p>
    <w:p w:rsidR="004629E8" w:rsidRDefault="004629E8" w:rsidP="004629E8"/>
    <w:p w:rsidR="004629E8" w:rsidRPr="00D20DC7" w:rsidRDefault="004629E8" w:rsidP="004629E8">
      <w:pPr>
        <w:pStyle w:val="2"/>
        <w:ind w:left="0" w:firstLine="0"/>
      </w:pPr>
      <w:bookmarkStart w:id="71" w:name="_Toc75365690"/>
      <w:r>
        <w:t>1.3</w:t>
      </w:r>
      <w:r w:rsidRPr="00754A41">
        <w:t xml:space="preserve">.1 </w:t>
      </w:r>
      <w:hyperlink r:id="rId21" w:anchor="bookmark22" w:history="1">
        <w:r w:rsidRPr="00D20DC7">
          <w:t>Описание структуры тепловых сетей от каждого источника тепловой энергии, от</w:t>
        </w:r>
      </w:hyperlink>
      <w:r w:rsidRPr="00D20DC7">
        <w:t xml:space="preserve"> </w:t>
      </w:r>
      <w:hyperlink r:id="rId22" w:anchor="bookmark22" w:history="1">
        <w:r w:rsidRPr="00D20DC7">
          <w:t>магистральных выводов до центральных тепловых пунктов (если таковые имеются) или</w:t>
        </w:r>
      </w:hyperlink>
      <w:r w:rsidRPr="00D20DC7">
        <w:t xml:space="preserve"> </w:t>
      </w:r>
      <w:hyperlink r:id="rId23" w:anchor="bookmark22" w:history="1">
        <w:r w:rsidRPr="00D20DC7">
          <w:t>до ввода в жилой квартал или промышленный объект с выделением сетей горячего</w:t>
        </w:r>
      </w:hyperlink>
      <w:r w:rsidRPr="00D20DC7">
        <w:t xml:space="preserve"> </w:t>
      </w:r>
      <w:hyperlink r:id="rId24" w:anchor="bookmark22" w:history="1">
        <w:r w:rsidRPr="00D20DC7">
          <w:t>водоснабжения</w:t>
        </w:r>
        <w:bookmarkEnd w:id="71"/>
      </w:hyperlink>
    </w:p>
    <w:p w:rsidR="004629E8" w:rsidRPr="00022534" w:rsidRDefault="004629E8" w:rsidP="004629E8">
      <w:pPr>
        <w:rPr>
          <w:lang w:eastAsia="ru-RU"/>
        </w:rPr>
      </w:pPr>
    </w:p>
    <w:p w:rsidR="004629E8" w:rsidRDefault="004629E8" w:rsidP="004629E8">
      <w:pPr>
        <w:rPr>
          <w:rStyle w:val="a5"/>
          <w:b/>
          <w:bCs/>
          <w:color w:val="auto"/>
          <w:u w:val="none"/>
        </w:rPr>
      </w:pPr>
      <w:r>
        <w:t>1.3.1.1</w:t>
      </w:r>
      <w:r w:rsidRPr="001E424A">
        <w:t xml:space="preserve"> </w:t>
      </w:r>
      <w:hyperlink r:id="rId25" w:anchor="bookmark23" w:history="1">
        <w:r w:rsidRPr="00A30923">
          <w:rPr>
            <w:rStyle w:val="a5"/>
            <w:color w:val="auto"/>
            <w:u w:val="none"/>
          </w:rPr>
          <w:t xml:space="preserve">Тепловые сети </w:t>
        </w:r>
        <w:r>
          <w:rPr>
            <w:rStyle w:val="a5"/>
            <w:color w:val="auto"/>
            <w:u w:val="none"/>
          </w:rPr>
          <w:t>Котельная, ул. Степная, 33а</w:t>
        </w:r>
        <w:r w:rsidRPr="00A30923">
          <w:rPr>
            <w:rStyle w:val="a5"/>
            <w:color w:val="auto"/>
            <w:u w:val="none"/>
          </w:rPr>
          <w:t xml:space="preserve"> </w:t>
        </w:r>
      </w:hyperlink>
    </w:p>
    <w:p w:rsidR="004629E8" w:rsidRDefault="004629E8" w:rsidP="004629E8">
      <w:pPr>
        <w:jc w:val="center"/>
        <w:rPr>
          <w:lang w:eastAsia="ru-RU"/>
        </w:rPr>
      </w:pPr>
    </w:p>
    <w:p w:rsidR="00333759" w:rsidRPr="00333759" w:rsidRDefault="00333759" w:rsidP="00333759">
      <w:pPr>
        <w:pStyle w:val="a8"/>
        <w:spacing w:line="287" w:lineRule="auto"/>
        <w:ind w:right="113" w:firstLine="708"/>
        <w:jc w:val="both"/>
        <w:rPr>
          <w:spacing w:val="1"/>
          <w:lang w:val="ru-RU"/>
        </w:rPr>
      </w:pPr>
      <w:r w:rsidRPr="00333759">
        <w:rPr>
          <w:spacing w:val="1"/>
          <w:lang w:val="ru-RU"/>
        </w:rPr>
        <w:t>Техническое состояние тепловых сетей общей протяженностью на балансе МУП «Коммунальное хозяйство» составляет 1640 метров в двухтрубном исчислении и тепловых камер в количестве 16 шт. Общая характеристика сетей по длинам, диаметрам представлена в таблице</w:t>
      </w:r>
      <w:r>
        <w:rPr>
          <w:spacing w:val="1"/>
          <w:lang w:val="ru-RU"/>
        </w:rPr>
        <w:t xml:space="preserve"> ниже</w:t>
      </w:r>
    </w:p>
    <w:p w:rsidR="004629E8" w:rsidRPr="00DD7A71" w:rsidRDefault="004629E8" w:rsidP="004629E8">
      <w:pPr>
        <w:jc w:val="center"/>
        <w:rPr>
          <w:lang w:eastAsia="ru-RU"/>
        </w:rPr>
      </w:pPr>
    </w:p>
    <w:p w:rsidR="006A71B6" w:rsidRDefault="004629E8">
      <w:pPr>
        <w:spacing w:before="400" w:after="200"/>
        <w:rPr>
          <w:b/>
        </w:rPr>
      </w:pPr>
      <w:r>
        <w:rPr>
          <w:b/>
        </w:rPr>
        <w:t xml:space="preserve">Таблица 1.3.1.1.1 </w:t>
      </w:r>
      <w:r w:rsidR="00333759">
        <w:rPr>
          <w:b/>
        </w:rPr>
        <w:t>–</w:t>
      </w:r>
      <w:r>
        <w:rPr>
          <w:b/>
        </w:rPr>
        <w:t xml:space="preserve"> Сети</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590"/>
        <w:gridCol w:w="1217"/>
        <w:gridCol w:w="2003"/>
        <w:gridCol w:w="1571"/>
        <w:gridCol w:w="1322"/>
      </w:tblGrid>
      <w:tr w:rsidR="00333759" w:rsidRPr="00C0133D" w:rsidTr="00333759">
        <w:trPr>
          <w:trHeight w:val="928"/>
        </w:trPr>
        <w:tc>
          <w:tcPr>
            <w:tcW w:w="823"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Наименование начала участка</w:t>
            </w:r>
          </w:p>
        </w:tc>
        <w:tc>
          <w:tcPr>
            <w:tcW w:w="823"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Наименование конца участка</w:t>
            </w:r>
          </w:p>
        </w:tc>
        <w:tc>
          <w:tcPr>
            <w:tcW w:w="687"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Длина участка, м</w:t>
            </w:r>
          </w:p>
        </w:tc>
        <w:tc>
          <w:tcPr>
            <w:tcW w:w="1110"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proofErr w:type="spellStart"/>
            <w:r w:rsidRPr="00C0133D">
              <w:rPr>
                <w:rFonts w:eastAsia="Times New Roman" w:cs="Times New Roman"/>
                <w:sz w:val="22"/>
              </w:rPr>
              <w:t>Внутpенний</w:t>
            </w:r>
            <w:proofErr w:type="spellEnd"/>
            <w:r>
              <w:rPr>
                <w:rFonts w:eastAsia="Times New Roman" w:cs="Times New Roman"/>
                <w:sz w:val="22"/>
              </w:rPr>
              <w:t xml:space="preserve"> </w:t>
            </w:r>
            <w:proofErr w:type="spellStart"/>
            <w:r w:rsidRPr="00C0133D">
              <w:rPr>
                <w:rFonts w:eastAsia="Times New Roman" w:cs="Times New Roman"/>
                <w:sz w:val="22"/>
              </w:rPr>
              <w:t>диаметp</w:t>
            </w:r>
            <w:proofErr w:type="spellEnd"/>
            <w:r w:rsidRPr="00C0133D">
              <w:rPr>
                <w:rFonts w:eastAsia="Times New Roman" w:cs="Times New Roman"/>
                <w:sz w:val="22"/>
              </w:rPr>
              <w:t xml:space="preserve"> подающего </w:t>
            </w:r>
            <w:proofErr w:type="spellStart"/>
            <w:r w:rsidRPr="00C0133D">
              <w:rPr>
                <w:rFonts w:eastAsia="Times New Roman" w:cs="Times New Roman"/>
                <w:sz w:val="22"/>
              </w:rPr>
              <w:t>тpубопpовода</w:t>
            </w:r>
            <w:proofErr w:type="spellEnd"/>
            <w:r w:rsidRPr="00C0133D">
              <w:rPr>
                <w:rFonts w:eastAsia="Times New Roman" w:cs="Times New Roman"/>
                <w:sz w:val="22"/>
              </w:rPr>
              <w:t>, м</w:t>
            </w:r>
          </w:p>
        </w:tc>
        <w:tc>
          <w:tcPr>
            <w:tcW w:w="813"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Внутренний диаметр обратного трубопровода, м</w:t>
            </w:r>
          </w:p>
        </w:tc>
        <w:tc>
          <w:tcPr>
            <w:tcW w:w="743" w:type="pct"/>
            <w:shd w:val="clear" w:color="auto" w:fill="F2F2F2" w:themeFill="background1" w:themeFillShade="F2"/>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Вид прокладки тепловой сети</w:t>
            </w:r>
          </w:p>
        </w:tc>
      </w:tr>
      <w:tr w:rsidR="00333759" w:rsidRPr="00C0133D" w:rsidTr="00333759">
        <w:trPr>
          <w:trHeight w:hRule="exact" w:val="653"/>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proofErr w:type="spellStart"/>
            <w:r w:rsidRPr="00C0133D">
              <w:rPr>
                <w:rFonts w:eastAsia="Times New Roman" w:cs="Times New Roman"/>
                <w:sz w:val="22"/>
              </w:rPr>
              <w:t>Блочно</w:t>
            </w:r>
            <w:proofErr w:type="spellEnd"/>
            <w:r w:rsidRPr="00C0133D">
              <w:rPr>
                <w:rFonts w:eastAsia="Times New Roman" w:cs="Times New Roman"/>
                <w:sz w:val="22"/>
              </w:rPr>
              <w:t>- модульная</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Уз 16</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203,18</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4</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3</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80,86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4</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42,6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619"/>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proofErr w:type="spellStart"/>
            <w:r w:rsidRPr="00C0133D">
              <w:rPr>
                <w:rFonts w:eastAsia="Times New Roman" w:cs="Times New Roman"/>
                <w:sz w:val="22"/>
              </w:rPr>
              <w:t>Блочно</w:t>
            </w:r>
            <w:proofErr w:type="spellEnd"/>
            <w:r w:rsidRPr="00C0133D">
              <w:rPr>
                <w:rFonts w:eastAsia="Times New Roman" w:cs="Times New Roman"/>
                <w:sz w:val="22"/>
              </w:rPr>
              <w:t>- модульная</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Уз 17</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64,1</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5</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Пушкина, 32</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29,8</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5</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Уз 19</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106,77</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53,57</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0,125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0,125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37,88</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4</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86,4</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176,78</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0,065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Гараж</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23,12</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57,62</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1</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20,46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д.54</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9,44</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Плеханова, 36</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6,7</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0,025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0,025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Плеханова, 35</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15,52</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0,025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0,025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lastRenderedPageBreak/>
              <w:t>ТК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Плеханова, 37</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15,94</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Плеханова, 38</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11,06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0,08</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4</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proofErr w:type="spellStart"/>
            <w:r w:rsidRPr="00C0133D">
              <w:rPr>
                <w:rFonts w:eastAsia="Times New Roman" w:cs="Times New Roman"/>
                <w:sz w:val="22"/>
              </w:rPr>
              <w:t>Пед.коледж</w:t>
            </w:r>
            <w:proofErr w:type="spellEnd"/>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10,16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2</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Пушкина д.36</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15,66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3</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д.34</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15,95</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0,05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11</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УТ 4</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70,23</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r w:rsidR="00333759" w:rsidRPr="00C0133D" w:rsidTr="00333759">
        <w:trPr>
          <w:trHeight w:hRule="exact" w:val="464"/>
        </w:trPr>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ТК 11</w:t>
            </w:r>
          </w:p>
        </w:tc>
        <w:tc>
          <w:tcPr>
            <w:tcW w:w="82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Уз 15</w:t>
            </w:r>
          </w:p>
        </w:tc>
        <w:tc>
          <w:tcPr>
            <w:tcW w:w="687"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30,06</w:t>
            </w:r>
          </w:p>
        </w:tc>
        <w:tc>
          <w:tcPr>
            <w:tcW w:w="1110"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0,125</w:t>
            </w:r>
          </w:p>
        </w:tc>
        <w:tc>
          <w:tcPr>
            <w:tcW w:w="81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0,125</w:t>
            </w:r>
          </w:p>
        </w:tc>
        <w:tc>
          <w:tcPr>
            <w:tcW w:w="743" w:type="pct"/>
            <w:shd w:val="clear" w:color="000000" w:fill="FFFFFF"/>
            <w:vAlign w:val="center"/>
            <w:hideMark/>
          </w:tcPr>
          <w:p w:rsidR="00333759" w:rsidRPr="00C0133D" w:rsidRDefault="00333759" w:rsidP="00333759">
            <w:pPr>
              <w:jc w:val="center"/>
              <w:rPr>
                <w:rFonts w:eastAsia="Times New Roman" w:cs="Times New Roman"/>
                <w:sz w:val="22"/>
              </w:rPr>
            </w:pPr>
            <w:r w:rsidRPr="00C0133D">
              <w:rPr>
                <w:rFonts w:eastAsia="Times New Roman" w:cs="Times New Roman"/>
                <w:sz w:val="22"/>
              </w:rPr>
              <w:t>Подземная канальная</w:t>
            </w:r>
          </w:p>
        </w:tc>
      </w:tr>
    </w:tbl>
    <w:p w:rsidR="00333759" w:rsidRDefault="00333759" w:rsidP="00333759">
      <w:pPr>
        <w:pStyle w:val="a0"/>
      </w:pPr>
    </w:p>
    <w:p w:rsidR="00333759" w:rsidRPr="00333759" w:rsidRDefault="00333759" w:rsidP="00333759">
      <w:pPr>
        <w:pStyle w:val="a0"/>
      </w:pPr>
    </w:p>
    <w:p w:rsidR="004629E8"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333759" w:rsidRDefault="00333759" w:rsidP="00333759">
      <w:pPr>
        <w:pStyle w:val="a0"/>
        <w:rPr>
          <w:lang w:eastAsia="ru-RU"/>
        </w:rPr>
      </w:pPr>
    </w:p>
    <w:p w:rsidR="00333759" w:rsidRPr="00333759" w:rsidRDefault="00333759" w:rsidP="00333759">
      <w:pPr>
        <w:pStyle w:val="a0"/>
        <w:rPr>
          <w:lang w:eastAsia="ru-RU"/>
        </w:rPr>
      </w:pPr>
    </w:p>
    <w:p w:rsidR="004629E8" w:rsidRDefault="004629E8" w:rsidP="004629E8">
      <w:pPr>
        <w:rPr>
          <w:rStyle w:val="a5"/>
          <w:b/>
          <w:bCs/>
          <w:color w:val="auto"/>
          <w:u w:val="none"/>
        </w:rPr>
      </w:pPr>
      <w:r>
        <w:t>1.3.1.2</w:t>
      </w:r>
      <w:r w:rsidRPr="001E424A">
        <w:t xml:space="preserve"> </w:t>
      </w:r>
      <w:hyperlink r:id="rId26" w:anchor="bookmark23" w:history="1">
        <w:r w:rsidRPr="00A30923">
          <w:rPr>
            <w:rStyle w:val="a5"/>
            <w:color w:val="auto"/>
            <w:u w:val="none"/>
          </w:rPr>
          <w:t xml:space="preserve">Тепловые сети </w:t>
        </w:r>
        <w:proofErr w:type="spellStart"/>
        <w:r>
          <w:rPr>
            <w:rStyle w:val="a5"/>
            <w:color w:val="auto"/>
            <w:u w:val="none"/>
          </w:rPr>
          <w:t>Блочно</w:t>
        </w:r>
        <w:proofErr w:type="spellEnd"/>
        <w:r>
          <w:rPr>
            <w:rStyle w:val="a5"/>
            <w:color w:val="auto"/>
            <w:u w:val="none"/>
          </w:rPr>
          <w:t>-модульная котельная, ул. Красноярская, 58в</w:t>
        </w:r>
        <w:r w:rsidRPr="00A30923">
          <w:rPr>
            <w:rStyle w:val="a5"/>
            <w:color w:val="auto"/>
            <w:u w:val="none"/>
          </w:rPr>
          <w:t xml:space="preserve"> </w:t>
        </w:r>
      </w:hyperlink>
    </w:p>
    <w:p w:rsidR="004629E8" w:rsidRDefault="004629E8" w:rsidP="004629E8">
      <w:pPr>
        <w:jc w:val="center"/>
        <w:rPr>
          <w:lang w:eastAsia="ru-RU"/>
        </w:rPr>
      </w:pPr>
    </w:p>
    <w:p w:rsidR="00333759" w:rsidRPr="00333759" w:rsidRDefault="00333759" w:rsidP="00333759">
      <w:pPr>
        <w:tabs>
          <w:tab w:val="left" w:pos="1234"/>
        </w:tabs>
        <w:ind w:firstLine="567"/>
        <w:jc w:val="both"/>
        <w:rPr>
          <w:rFonts w:cs="Times New Roman"/>
          <w:lang w:eastAsia="ru-RU"/>
        </w:rPr>
      </w:pPr>
      <w:r w:rsidRPr="00333759">
        <w:rPr>
          <w:lang w:eastAsia="ru-RU"/>
        </w:rPr>
        <w:t>Техническое состояние тепловых сетей общей протяженностью на балансе МУП «Коммунальное хозяйство» составляет 820 метра в двухтрубном исчислении и тепловых камер в количестве 8 шт.</w:t>
      </w:r>
    </w:p>
    <w:p w:rsidR="004629E8" w:rsidRPr="00333759" w:rsidRDefault="004629E8" w:rsidP="00333759">
      <w:pPr>
        <w:tabs>
          <w:tab w:val="left" w:pos="1234"/>
        </w:tabs>
        <w:ind w:firstLine="567"/>
        <w:jc w:val="both"/>
        <w:rPr>
          <w:rFonts w:cs="Times New Roman"/>
          <w:lang w:eastAsia="ru-RU"/>
        </w:rPr>
      </w:pPr>
    </w:p>
    <w:p w:rsidR="006A71B6" w:rsidRDefault="004629E8">
      <w:pPr>
        <w:spacing w:before="400" w:after="200"/>
        <w:rPr>
          <w:b/>
        </w:rPr>
      </w:pPr>
      <w:r>
        <w:rPr>
          <w:b/>
        </w:rPr>
        <w:t xml:space="preserve">Таблица 1.3.1.2.1 </w:t>
      </w:r>
      <w:r w:rsidR="00333759">
        <w:rPr>
          <w:b/>
        </w:rPr>
        <w:t>–</w:t>
      </w:r>
      <w:r>
        <w:rPr>
          <w:b/>
        </w:rPr>
        <w:t xml:space="preserve"> Сети</w:t>
      </w:r>
    </w:p>
    <w:p w:rsidR="00333759" w:rsidRDefault="00333759" w:rsidP="00333759">
      <w:pPr>
        <w:pStyle w:val="a0"/>
      </w:pPr>
    </w:p>
    <w:tbl>
      <w:tblPr>
        <w:tblStyle w:val="a7"/>
        <w:tblW w:w="5183" w:type="pct"/>
        <w:tblInd w:w="-95" w:type="dxa"/>
        <w:tblLook w:val="04A0" w:firstRow="1" w:lastRow="0" w:firstColumn="1" w:lastColumn="0" w:noHBand="0" w:noVBand="1"/>
      </w:tblPr>
      <w:tblGrid>
        <w:gridCol w:w="410"/>
        <w:gridCol w:w="1666"/>
        <w:gridCol w:w="1384"/>
        <w:gridCol w:w="1365"/>
        <w:gridCol w:w="1528"/>
        <w:gridCol w:w="1695"/>
        <w:gridCol w:w="1660"/>
      </w:tblGrid>
      <w:tr w:rsidR="00333759" w:rsidRPr="00EB3A14" w:rsidTr="00333759">
        <w:trPr>
          <w:trHeight w:hRule="exact" w:val="1084"/>
        </w:trPr>
        <w:tc>
          <w:tcPr>
            <w:tcW w:w="211" w:type="pct"/>
            <w:shd w:val="clear" w:color="auto" w:fill="F2F2F2" w:themeFill="background1" w:themeFillShade="F2"/>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 п/п</w:t>
            </w:r>
          </w:p>
        </w:tc>
        <w:tc>
          <w:tcPr>
            <w:tcW w:w="858" w:type="pct"/>
            <w:shd w:val="clear" w:color="auto" w:fill="F2F2F2" w:themeFill="background1" w:themeFillShade="F2"/>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Наименование начала участка</w:t>
            </w:r>
          </w:p>
        </w:tc>
        <w:tc>
          <w:tcPr>
            <w:tcW w:w="713" w:type="pct"/>
            <w:shd w:val="clear" w:color="auto" w:fill="F2F2F2" w:themeFill="background1" w:themeFillShade="F2"/>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Наименование конца участка</w:t>
            </w:r>
          </w:p>
        </w:tc>
        <w:tc>
          <w:tcPr>
            <w:tcW w:w="703" w:type="pct"/>
            <w:shd w:val="clear" w:color="auto" w:fill="F2F2F2" w:themeFill="background1" w:themeFillShade="F2"/>
            <w:hideMark/>
          </w:tcPr>
          <w:p w:rsidR="00333759" w:rsidRPr="006A7CE9" w:rsidRDefault="00333759" w:rsidP="00333759">
            <w:pPr>
              <w:jc w:val="center"/>
              <w:rPr>
                <w:rFonts w:eastAsia="Times New Roman" w:cs="Times New Roman"/>
                <w:sz w:val="22"/>
              </w:rPr>
            </w:pPr>
            <w:r w:rsidRPr="006A7CE9">
              <w:rPr>
                <w:rFonts w:eastAsia="Times New Roman" w:cs="Times New Roman"/>
                <w:sz w:val="22"/>
              </w:rPr>
              <w:t>Внутренний диаметр подающего трубопровода, м</w:t>
            </w:r>
          </w:p>
        </w:tc>
        <w:tc>
          <w:tcPr>
            <w:tcW w:w="787" w:type="pct"/>
            <w:shd w:val="clear" w:color="auto" w:fill="F2F2F2" w:themeFill="background1" w:themeFillShade="F2"/>
            <w:hideMark/>
          </w:tcPr>
          <w:p w:rsidR="00333759" w:rsidRPr="006A7CE9" w:rsidRDefault="00333759" w:rsidP="00333759">
            <w:pPr>
              <w:jc w:val="center"/>
              <w:rPr>
                <w:rFonts w:eastAsia="Times New Roman" w:cs="Times New Roman"/>
                <w:sz w:val="22"/>
              </w:rPr>
            </w:pPr>
            <w:r w:rsidRPr="006A7CE9">
              <w:rPr>
                <w:rFonts w:eastAsia="Times New Roman" w:cs="Times New Roman"/>
                <w:sz w:val="22"/>
              </w:rPr>
              <w:t>Внутренний диаметр обратного трубопровода, м</w:t>
            </w:r>
          </w:p>
        </w:tc>
        <w:tc>
          <w:tcPr>
            <w:tcW w:w="873" w:type="pct"/>
            <w:shd w:val="clear" w:color="auto" w:fill="F2F2F2" w:themeFill="background1" w:themeFillShade="F2"/>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Длина участка, м</w:t>
            </w:r>
          </w:p>
        </w:tc>
        <w:tc>
          <w:tcPr>
            <w:tcW w:w="855" w:type="pct"/>
            <w:shd w:val="clear" w:color="auto" w:fill="F2F2F2" w:themeFill="background1" w:themeFillShade="F2"/>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Вид прокладки тепловой сети</w:t>
            </w:r>
          </w:p>
        </w:tc>
      </w:tr>
      <w:tr w:rsidR="00333759" w:rsidRPr="00EB3A14" w:rsidTr="00333759">
        <w:trPr>
          <w:trHeight w:hRule="exact" w:val="630"/>
        </w:trPr>
        <w:tc>
          <w:tcPr>
            <w:tcW w:w="211" w:type="pct"/>
            <w:hideMark/>
          </w:tcPr>
          <w:p w:rsidR="00333759" w:rsidRPr="000721D1" w:rsidRDefault="00333759" w:rsidP="00333759">
            <w:pPr>
              <w:jc w:val="center"/>
              <w:rPr>
                <w:rFonts w:eastAsia="Times New Roman" w:cs="Times New Roman"/>
                <w:sz w:val="22"/>
              </w:rPr>
            </w:pPr>
            <w:r>
              <w:rPr>
                <w:rFonts w:eastAsia="Times New Roman" w:cs="Times New Roman"/>
                <w:sz w:val="22"/>
              </w:rPr>
              <w:t>1</w:t>
            </w:r>
          </w:p>
        </w:tc>
        <w:tc>
          <w:tcPr>
            <w:tcW w:w="858"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Котельная "Кристалл"</w:t>
            </w:r>
          </w:p>
        </w:tc>
        <w:tc>
          <w:tcPr>
            <w:tcW w:w="71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ТК 1</w:t>
            </w:r>
          </w:p>
        </w:tc>
        <w:tc>
          <w:tcPr>
            <w:tcW w:w="70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0,15</w:t>
            </w:r>
          </w:p>
        </w:tc>
        <w:tc>
          <w:tcPr>
            <w:tcW w:w="787"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0,15</w:t>
            </w:r>
          </w:p>
        </w:tc>
        <w:tc>
          <w:tcPr>
            <w:tcW w:w="87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25</w:t>
            </w:r>
          </w:p>
        </w:tc>
        <w:tc>
          <w:tcPr>
            <w:tcW w:w="855"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 xml:space="preserve">Подземная </w:t>
            </w:r>
            <w:proofErr w:type="spellStart"/>
            <w:r w:rsidRPr="00EB3A14">
              <w:rPr>
                <w:rFonts w:eastAsia="Times New Roman" w:cs="Times New Roman"/>
                <w:sz w:val="22"/>
              </w:rPr>
              <w:t>бесканальная</w:t>
            </w:r>
            <w:proofErr w:type="spellEnd"/>
          </w:p>
        </w:tc>
      </w:tr>
      <w:tr w:rsidR="00333759" w:rsidRPr="00EB3A14" w:rsidTr="00333759">
        <w:trPr>
          <w:trHeight w:hRule="exact" w:val="630"/>
        </w:trPr>
        <w:tc>
          <w:tcPr>
            <w:tcW w:w="211"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2</w:t>
            </w:r>
          </w:p>
        </w:tc>
        <w:tc>
          <w:tcPr>
            <w:tcW w:w="858"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ТК 1</w:t>
            </w:r>
          </w:p>
        </w:tc>
        <w:tc>
          <w:tcPr>
            <w:tcW w:w="71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Гараж (отключен)</w:t>
            </w:r>
          </w:p>
        </w:tc>
        <w:tc>
          <w:tcPr>
            <w:tcW w:w="70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0,08</w:t>
            </w:r>
          </w:p>
        </w:tc>
        <w:tc>
          <w:tcPr>
            <w:tcW w:w="787"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0,08</w:t>
            </w:r>
          </w:p>
        </w:tc>
        <w:tc>
          <w:tcPr>
            <w:tcW w:w="87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15</w:t>
            </w:r>
          </w:p>
        </w:tc>
        <w:tc>
          <w:tcPr>
            <w:tcW w:w="855"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 xml:space="preserve">Подземная </w:t>
            </w:r>
            <w:proofErr w:type="spellStart"/>
            <w:r w:rsidRPr="00EB3A14">
              <w:rPr>
                <w:rFonts w:eastAsia="Times New Roman" w:cs="Times New Roman"/>
                <w:sz w:val="22"/>
              </w:rPr>
              <w:t>бесканальная</w:t>
            </w:r>
            <w:proofErr w:type="spellEnd"/>
          </w:p>
        </w:tc>
      </w:tr>
      <w:tr w:rsidR="00333759" w:rsidRPr="00EB3A14" w:rsidTr="00333759">
        <w:trPr>
          <w:trHeight w:hRule="exact" w:val="630"/>
        </w:trPr>
        <w:tc>
          <w:tcPr>
            <w:tcW w:w="211"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3</w:t>
            </w:r>
          </w:p>
        </w:tc>
        <w:tc>
          <w:tcPr>
            <w:tcW w:w="858"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ТК 1</w:t>
            </w:r>
          </w:p>
        </w:tc>
        <w:tc>
          <w:tcPr>
            <w:tcW w:w="71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ТК 2</w:t>
            </w:r>
          </w:p>
        </w:tc>
        <w:tc>
          <w:tcPr>
            <w:tcW w:w="70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0,15</w:t>
            </w:r>
          </w:p>
        </w:tc>
        <w:tc>
          <w:tcPr>
            <w:tcW w:w="787"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0,15</w:t>
            </w:r>
          </w:p>
        </w:tc>
        <w:tc>
          <w:tcPr>
            <w:tcW w:w="873"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110</w:t>
            </w:r>
          </w:p>
        </w:tc>
        <w:tc>
          <w:tcPr>
            <w:tcW w:w="855" w:type="pct"/>
            <w:hideMark/>
          </w:tcPr>
          <w:p w:rsidR="00333759" w:rsidRPr="00EB3A14" w:rsidRDefault="00333759" w:rsidP="00333759">
            <w:pPr>
              <w:jc w:val="center"/>
              <w:rPr>
                <w:rFonts w:eastAsia="Times New Roman" w:cs="Times New Roman"/>
                <w:sz w:val="22"/>
              </w:rPr>
            </w:pPr>
            <w:r w:rsidRPr="00EB3A14">
              <w:rPr>
                <w:rFonts w:eastAsia="Times New Roman" w:cs="Times New Roman"/>
                <w:sz w:val="22"/>
              </w:rPr>
              <w:t xml:space="preserve">Подземная </w:t>
            </w:r>
            <w:proofErr w:type="spellStart"/>
            <w:r w:rsidRPr="00EB3A14">
              <w:rPr>
                <w:rFonts w:eastAsia="Times New Roman" w:cs="Times New Roman"/>
                <w:sz w:val="22"/>
              </w:rPr>
              <w:t>бесканальная</w:t>
            </w:r>
            <w:proofErr w:type="spellEnd"/>
          </w:p>
        </w:tc>
      </w:tr>
    </w:tbl>
    <w:p w:rsidR="004629E8" w:rsidRDefault="004629E8" w:rsidP="004629E8">
      <w:pPr>
        <w:tabs>
          <w:tab w:val="left" w:pos="1234"/>
        </w:tabs>
        <w:ind w:firstLine="567"/>
        <w:jc w:val="both"/>
        <w:rPr>
          <w:rFonts w:cs="Times New Roman"/>
          <w:highlight w:val="yellow"/>
          <w:lang w:eastAsia="ru-RU"/>
        </w:rPr>
      </w:pPr>
    </w:p>
    <w:p w:rsidR="004629E8"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333759" w:rsidRDefault="00333759" w:rsidP="00333759">
      <w:pPr>
        <w:pStyle w:val="a0"/>
        <w:rPr>
          <w:lang w:eastAsia="ru-RU"/>
        </w:rPr>
      </w:pPr>
    </w:p>
    <w:p w:rsidR="00333759" w:rsidRDefault="00333759" w:rsidP="00333759">
      <w:pPr>
        <w:pStyle w:val="a0"/>
        <w:rPr>
          <w:lang w:eastAsia="ru-RU"/>
        </w:rPr>
      </w:pPr>
    </w:p>
    <w:p w:rsidR="00333759" w:rsidRPr="00333759" w:rsidRDefault="00333759" w:rsidP="00333759">
      <w:pPr>
        <w:pStyle w:val="a0"/>
        <w:rPr>
          <w:lang w:eastAsia="ru-RU"/>
        </w:rPr>
      </w:pPr>
    </w:p>
    <w:p w:rsidR="004629E8" w:rsidRDefault="004629E8" w:rsidP="004629E8">
      <w:pPr>
        <w:rPr>
          <w:rStyle w:val="a5"/>
          <w:b/>
          <w:bCs/>
          <w:color w:val="auto"/>
          <w:u w:val="none"/>
        </w:rPr>
      </w:pPr>
      <w:r>
        <w:t>1.3.1.3</w:t>
      </w:r>
      <w:r w:rsidRPr="001E424A">
        <w:t xml:space="preserve"> </w:t>
      </w:r>
      <w:hyperlink r:id="rId27" w:anchor="bookmark23" w:history="1">
        <w:r w:rsidRPr="00A30923">
          <w:rPr>
            <w:rStyle w:val="a5"/>
            <w:color w:val="auto"/>
            <w:u w:val="none"/>
          </w:rPr>
          <w:t xml:space="preserve">Тепловые сети </w:t>
        </w:r>
        <w:r>
          <w:rPr>
            <w:rStyle w:val="a5"/>
            <w:color w:val="auto"/>
            <w:u w:val="none"/>
          </w:rPr>
          <w:t>Котельная, ул. Московская, 220/1</w:t>
        </w:r>
        <w:r w:rsidRPr="00A30923">
          <w:rPr>
            <w:rStyle w:val="a5"/>
            <w:color w:val="auto"/>
            <w:u w:val="none"/>
          </w:rPr>
          <w:t xml:space="preserve"> </w:t>
        </w:r>
      </w:hyperlink>
    </w:p>
    <w:p w:rsidR="004629E8" w:rsidRDefault="004629E8" w:rsidP="004629E8">
      <w:pPr>
        <w:jc w:val="center"/>
        <w:rPr>
          <w:lang w:eastAsia="ru-RU"/>
        </w:rPr>
      </w:pPr>
    </w:p>
    <w:p w:rsidR="00333759" w:rsidRPr="00333759" w:rsidRDefault="00333759" w:rsidP="00333759">
      <w:pPr>
        <w:tabs>
          <w:tab w:val="left" w:pos="1234"/>
        </w:tabs>
        <w:ind w:firstLine="567"/>
        <w:jc w:val="both"/>
        <w:rPr>
          <w:lang w:eastAsia="ru-RU"/>
        </w:rPr>
      </w:pPr>
      <w:r w:rsidRPr="00333759">
        <w:rPr>
          <w:lang w:eastAsia="ru-RU"/>
        </w:rPr>
        <w:t xml:space="preserve">Техническое состояние тепловых сетей общей протяженностью на балансе МУП «Коммунальное хозяйство» составляет 1017 метров в двухтрубном исчислении. </w:t>
      </w:r>
    </w:p>
    <w:p w:rsidR="00333759" w:rsidRPr="00F8552F" w:rsidRDefault="00333759" w:rsidP="00333759">
      <w:pPr>
        <w:tabs>
          <w:tab w:val="left" w:pos="1234"/>
        </w:tabs>
        <w:ind w:firstLine="567"/>
        <w:jc w:val="both"/>
        <w:rPr>
          <w:lang w:eastAsia="ru-RU"/>
        </w:rPr>
      </w:pPr>
      <w:r w:rsidRPr="00333759">
        <w:rPr>
          <w:lang w:eastAsia="ru-RU"/>
        </w:rPr>
        <w:t xml:space="preserve">Общая характеристика сетей по длинам, диаметрам представлена в таблице </w:t>
      </w:r>
    </w:p>
    <w:p w:rsidR="004629E8" w:rsidRPr="00DC63DC" w:rsidRDefault="004629E8" w:rsidP="00333759">
      <w:pPr>
        <w:tabs>
          <w:tab w:val="left" w:pos="1234"/>
        </w:tabs>
        <w:ind w:firstLine="567"/>
        <w:jc w:val="both"/>
        <w:rPr>
          <w:lang w:eastAsia="ru-RU"/>
        </w:rPr>
      </w:pPr>
    </w:p>
    <w:p w:rsidR="006A71B6" w:rsidRPr="00DC63DC" w:rsidRDefault="004629E8">
      <w:pPr>
        <w:spacing w:before="400" w:after="200"/>
      </w:pPr>
      <w:r w:rsidRPr="00DC63DC">
        <w:rPr>
          <w:b/>
        </w:rPr>
        <w:lastRenderedPageBreak/>
        <w:t>Таблица 1.3.1.3.1 - Сети</w:t>
      </w:r>
    </w:p>
    <w:tbl>
      <w:tblPr>
        <w:tblW w:w="5000" w:type="pct"/>
        <w:tblLook w:val="04A0" w:firstRow="1" w:lastRow="0" w:firstColumn="1" w:lastColumn="0" w:noHBand="0" w:noVBand="1"/>
      </w:tblPr>
      <w:tblGrid>
        <w:gridCol w:w="513"/>
        <w:gridCol w:w="1590"/>
        <w:gridCol w:w="1868"/>
        <w:gridCol w:w="1571"/>
        <w:gridCol w:w="1571"/>
        <w:gridCol w:w="988"/>
        <w:gridCol w:w="1470"/>
      </w:tblGrid>
      <w:tr w:rsidR="00333759" w:rsidRPr="000D2880" w:rsidTr="00333759">
        <w:trPr>
          <w:trHeight w:hRule="exact" w:val="1470"/>
        </w:trPr>
        <w:tc>
          <w:tcPr>
            <w:tcW w:w="25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 п/п</w:t>
            </w:r>
          </w:p>
        </w:tc>
        <w:tc>
          <w:tcPr>
            <w:tcW w:w="76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Наименование начала участка</w:t>
            </w:r>
          </w:p>
        </w:tc>
        <w:tc>
          <w:tcPr>
            <w:tcW w:w="135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Наименование конца участка</w:t>
            </w:r>
          </w:p>
        </w:tc>
        <w:tc>
          <w:tcPr>
            <w:tcW w:w="75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Внутренний диаметр подающего трубопровода, м</w:t>
            </w:r>
          </w:p>
        </w:tc>
        <w:tc>
          <w:tcPr>
            <w:tcW w:w="75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Внутренний диаметр обратного трубопровода, м</w:t>
            </w:r>
          </w:p>
        </w:tc>
        <w:tc>
          <w:tcPr>
            <w:tcW w:w="4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Длина участка, м</w:t>
            </w:r>
          </w:p>
        </w:tc>
        <w:tc>
          <w:tcPr>
            <w:tcW w:w="70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Вид прокладки тепловой сети</w:t>
            </w:r>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lang w:val="en-US"/>
              </w:rPr>
              <w:t>1</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Котельная "Триада"</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225</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2</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1</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proofErr w:type="spellStart"/>
            <w:r w:rsidRPr="000D2880">
              <w:rPr>
                <w:rFonts w:eastAsia="Times New Roman" w:cs="Times New Roman"/>
                <w:sz w:val="22"/>
              </w:rPr>
              <w:t>ул</w:t>
            </w:r>
            <w:proofErr w:type="spellEnd"/>
            <w:r w:rsidRPr="000D2880">
              <w:rPr>
                <w:rFonts w:eastAsia="Times New Roman" w:cs="Times New Roman"/>
                <w:sz w:val="22"/>
              </w:rPr>
              <w:t xml:space="preserve"> Московская 218</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40</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3</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1</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2</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80</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4</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2</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proofErr w:type="spellStart"/>
            <w:r w:rsidRPr="000D2880">
              <w:rPr>
                <w:rFonts w:eastAsia="Times New Roman" w:cs="Times New Roman"/>
                <w:sz w:val="22"/>
              </w:rPr>
              <w:t>ул</w:t>
            </w:r>
            <w:proofErr w:type="spellEnd"/>
            <w:r w:rsidRPr="000D2880">
              <w:rPr>
                <w:rFonts w:eastAsia="Times New Roman" w:cs="Times New Roman"/>
                <w:sz w:val="22"/>
              </w:rPr>
              <w:t xml:space="preserve"> Московская 218, а</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45</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5</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2</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3</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80</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511"/>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6</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3</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proofErr w:type="spellStart"/>
            <w:r w:rsidRPr="000D2880">
              <w:rPr>
                <w:rFonts w:eastAsia="Times New Roman" w:cs="Times New Roman"/>
                <w:sz w:val="22"/>
              </w:rPr>
              <w:t>ул</w:t>
            </w:r>
            <w:proofErr w:type="spellEnd"/>
            <w:r w:rsidRPr="000D2880">
              <w:rPr>
                <w:rFonts w:eastAsia="Times New Roman" w:cs="Times New Roman"/>
                <w:sz w:val="22"/>
              </w:rPr>
              <w:t xml:space="preserve"> Московская 218 б</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50</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Подвальная</w:t>
            </w:r>
          </w:p>
        </w:tc>
      </w:tr>
      <w:tr w:rsidR="00333759" w:rsidRPr="000D2880" w:rsidTr="00333759">
        <w:trPr>
          <w:trHeight w:hRule="exact" w:val="630"/>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7</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3</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4</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197</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 xml:space="preserve">Подземная </w:t>
            </w:r>
            <w:proofErr w:type="spellStart"/>
            <w:r w:rsidRPr="000D2880">
              <w:rPr>
                <w:rFonts w:eastAsia="Times New Roman" w:cs="Times New Roman"/>
                <w:sz w:val="22"/>
              </w:rPr>
              <w:t>бесканальная</w:t>
            </w:r>
            <w:proofErr w:type="spellEnd"/>
          </w:p>
        </w:tc>
      </w:tr>
      <w:tr w:rsidR="00333759" w:rsidRPr="000D2880" w:rsidTr="00333759">
        <w:trPr>
          <w:trHeight w:hRule="exact" w:val="630"/>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8</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4</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rPr>
                <w:rFonts w:eastAsia="Times New Roman" w:cs="Times New Roman"/>
                <w:sz w:val="22"/>
              </w:rPr>
            </w:pPr>
            <w:proofErr w:type="spellStart"/>
            <w:r w:rsidRPr="000D2880">
              <w:rPr>
                <w:rFonts w:eastAsia="Times New Roman" w:cs="Times New Roman"/>
                <w:sz w:val="22"/>
              </w:rPr>
              <w:t>ул.Ремесленная</w:t>
            </w:r>
            <w:proofErr w:type="spellEnd"/>
            <w:r w:rsidRPr="000D2880">
              <w:rPr>
                <w:rFonts w:eastAsia="Times New Roman" w:cs="Times New Roman"/>
                <w:sz w:val="22"/>
              </w:rPr>
              <w:t>, 89</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0,1</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40</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 xml:space="preserve">Подземная </w:t>
            </w:r>
            <w:proofErr w:type="spellStart"/>
            <w:r w:rsidRPr="000D2880">
              <w:rPr>
                <w:rFonts w:eastAsia="Times New Roman" w:cs="Times New Roman"/>
                <w:sz w:val="22"/>
              </w:rPr>
              <w:t>бесканальная</w:t>
            </w:r>
            <w:proofErr w:type="spellEnd"/>
          </w:p>
        </w:tc>
      </w:tr>
      <w:tr w:rsidR="00333759" w:rsidRPr="000D2880" w:rsidTr="00333759">
        <w:trPr>
          <w:trHeight w:hRule="exact" w:val="630"/>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9</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4</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82</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 xml:space="preserve">Подземная </w:t>
            </w:r>
            <w:proofErr w:type="spellStart"/>
            <w:r w:rsidRPr="000D2880">
              <w:rPr>
                <w:rFonts w:eastAsia="Times New Roman" w:cs="Times New Roman"/>
                <w:sz w:val="22"/>
              </w:rPr>
              <w:t>бесканальная</w:t>
            </w:r>
            <w:proofErr w:type="spellEnd"/>
          </w:p>
        </w:tc>
      </w:tr>
      <w:tr w:rsidR="00333759" w:rsidRPr="000D2880" w:rsidTr="00333759">
        <w:trPr>
          <w:trHeight w:hRule="exact" w:val="315"/>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10</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5</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6</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31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Надземная</w:t>
            </w:r>
          </w:p>
        </w:tc>
      </w:tr>
      <w:tr w:rsidR="00333759" w:rsidRPr="000D2880" w:rsidTr="00333759">
        <w:trPr>
          <w:trHeight w:hRule="exact" w:val="630"/>
        </w:trPr>
        <w:tc>
          <w:tcPr>
            <w:tcW w:w="256" w:type="pct"/>
            <w:tcBorders>
              <w:top w:val="nil"/>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ind w:firstLineChars="100" w:firstLine="220"/>
              <w:rPr>
                <w:rFonts w:eastAsia="Times New Roman" w:cs="Times New Roman"/>
                <w:sz w:val="22"/>
              </w:rPr>
            </w:pPr>
            <w:r w:rsidRPr="000D2880">
              <w:rPr>
                <w:rFonts w:eastAsia="Times New Roman" w:cs="Times New Roman"/>
                <w:sz w:val="22"/>
              </w:rPr>
              <w:t>11</w:t>
            </w:r>
          </w:p>
        </w:tc>
        <w:tc>
          <w:tcPr>
            <w:tcW w:w="763"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Уз 6</w:t>
            </w:r>
          </w:p>
        </w:tc>
        <w:tc>
          <w:tcPr>
            <w:tcW w:w="13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rPr>
                <w:rFonts w:eastAsia="Times New Roman" w:cs="Times New Roman"/>
                <w:sz w:val="22"/>
              </w:rPr>
            </w:pPr>
            <w:proofErr w:type="spellStart"/>
            <w:r w:rsidRPr="000D2880">
              <w:rPr>
                <w:rFonts w:eastAsia="Times New Roman" w:cs="Times New Roman"/>
                <w:sz w:val="22"/>
              </w:rPr>
              <w:t>ул.Московская</w:t>
            </w:r>
            <w:proofErr w:type="spellEnd"/>
            <w:r w:rsidRPr="000D2880">
              <w:rPr>
                <w:rFonts w:eastAsia="Times New Roman" w:cs="Times New Roman"/>
                <w:sz w:val="22"/>
              </w:rPr>
              <w:t>, 217</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0,05</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147</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 xml:space="preserve">Подземная </w:t>
            </w:r>
            <w:proofErr w:type="spellStart"/>
            <w:r w:rsidRPr="000D2880">
              <w:rPr>
                <w:rFonts w:eastAsia="Times New Roman" w:cs="Times New Roman"/>
                <w:sz w:val="22"/>
              </w:rPr>
              <w:t>бесканальная</w:t>
            </w:r>
            <w:proofErr w:type="spellEnd"/>
          </w:p>
        </w:tc>
      </w:tr>
      <w:tr w:rsidR="00333759" w:rsidRPr="000D2880" w:rsidTr="00333759">
        <w:trPr>
          <w:trHeight w:hRule="exact" w:val="315"/>
        </w:trPr>
        <w:tc>
          <w:tcPr>
            <w:tcW w:w="2373"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ИТОГО</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rPr>
                <w:rFonts w:eastAsia="Times New Roman" w:cs="Times New Roman"/>
                <w:sz w:val="22"/>
              </w:rPr>
            </w:pPr>
            <w:r w:rsidRPr="000D2880">
              <w:rPr>
                <w:rFonts w:eastAsia="Times New Roman" w:cs="Times New Roman"/>
                <w:sz w:val="22"/>
              </w:rPr>
              <w:t> </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rPr>
                <w:rFonts w:eastAsia="Times New Roman" w:cs="Times New Roman"/>
                <w:sz w:val="22"/>
              </w:rPr>
            </w:pPr>
            <w:r w:rsidRPr="000D2880">
              <w:rPr>
                <w:rFonts w:eastAsia="Times New Roman" w:cs="Times New Roman"/>
                <w:sz w:val="22"/>
              </w:rPr>
              <w:t> </w:t>
            </w:r>
          </w:p>
        </w:tc>
        <w:tc>
          <w:tcPr>
            <w:tcW w:w="412"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jc w:val="center"/>
              <w:rPr>
                <w:rFonts w:eastAsia="Times New Roman" w:cs="Times New Roman"/>
                <w:sz w:val="22"/>
              </w:rPr>
            </w:pPr>
            <w:r w:rsidRPr="000D2880">
              <w:rPr>
                <w:rFonts w:eastAsia="Times New Roman" w:cs="Times New Roman"/>
                <w:sz w:val="22"/>
              </w:rPr>
              <w:t>1017</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0D2880" w:rsidRDefault="00333759" w:rsidP="00333759">
            <w:pPr>
              <w:rPr>
                <w:rFonts w:eastAsia="Times New Roman" w:cs="Times New Roman"/>
                <w:sz w:val="22"/>
              </w:rPr>
            </w:pPr>
            <w:r w:rsidRPr="000D2880">
              <w:rPr>
                <w:rFonts w:eastAsia="Times New Roman" w:cs="Times New Roman"/>
                <w:sz w:val="22"/>
              </w:rPr>
              <w:t> </w:t>
            </w:r>
          </w:p>
        </w:tc>
      </w:tr>
    </w:tbl>
    <w:p w:rsidR="004629E8" w:rsidRDefault="004629E8" w:rsidP="004629E8">
      <w:pPr>
        <w:tabs>
          <w:tab w:val="left" w:pos="1234"/>
        </w:tabs>
        <w:ind w:firstLine="567"/>
        <w:jc w:val="both"/>
        <w:rPr>
          <w:rFonts w:cs="Times New Roman"/>
          <w:lang w:eastAsia="ru-RU"/>
        </w:rPr>
      </w:pPr>
    </w:p>
    <w:p w:rsidR="00333759" w:rsidRDefault="00333759" w:rsidP="00333759">
      <w:pPr>
        <w:pStyle w:val="a0"/>
        <w:rPr>
          <w:lang w:eastAsia="ru-RU"/>
        </w:rPr>
      </w:pPr>
    </w:p>
    <w:p w:rsidR="00333759" w:rsidRPr="00333759" w:rsidRDefault="00333759" w:rsidP="00333759">
      <w:pPr>
        <w:pStyle w:val="a0"/>
        <w:rPr>
          <w:lang w:eastAsia="ru-RU"/>
        </w:rPr>
      </w:pPr>
    </w:p>
    <w:p w:rsidR="004629E8"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333759" w:rsidRDefault="00333759" w:rsidP="00333759">
      <w:pPr>
        <w:pStyle w:val="a0"/>
        <w:rPr>
          <w:lang w:eastAsia="ru-RU"/>
        </w:rPr>
      </w:pPr>
    </w:p>
    <w:p w:rsidR="00333759" w:rsidRPr="00333759" w:rsidRDefault="00333759" w:rsidP="00333759">
      <w:pPr>
        <w:pStyle w:val="a0"/>
        <w:rPr>
          <w:lang w:eastAsia="ru-RU"/>
        </w:rPr>
      </w:pPr>
    </w:p>
    <w:p w:rsidR="004629E8" w:rsidRPr="00DC63DC" w:rsidRDefault="004629E8" w:rsidP="004629E8">
      <w:pPr>
        <w:rPr>
          <w:rStyle w:val="a5"/>
          <w:b/>
          <w:bCs/>
          <w:color w:val="auto"/>
          <w:u w:val="none"/>
        </w:rPr>
      </w:pPr>
      <w:r w:rsidRPr="00DC63DC">
        <w:t xml:space="preserve">1.3.1.4 </w:t>
      </w:r>
      <w:hyperlink r:id="rId28" w:anchor="bookmark23" w:history="1">
        <w:r w:rsidRPr="00DC63DC">
          <w:rPr>
            <w:rStyle w:val="a5"/>
            <w:color w:val="auto"/>
            <w:u w:val="none"/>
          </w:rPr>
          <w:t xml:space="preserve">Тепловые сети </w:t>
        </w:r>
        <w:proofErr w:type="spellStart"/>
        <w:r w:rsidRPr="00DC63DC">
          <w:rPr>
            <w:rStyle w:val="a5"/>
            <w:color w:val="auto"/>
            <w:u w:val="none"/>
          </w:rPr>
          <w:t>Блочно</w:t>
        </w:r>
        <w:proofErr w:type="spellEnd"/>
        <w:r w:rsidRPr="00DC63DC">
          <w:rPr>
            <w:rStyle w:val="a5"/>
            <w:color w:val="auto"/>
            <w:u w:val="none"/>
          </w:rPr>
          <w:t xml:space="preserve">-модульная газовая котельная, ул. Новая, 3а </w:t>
        </w:r>
      </w:hyperlink>
    </w:p>
    <w:p w:rsidR="004629E8" w:rsidRPr="00DC63DC" w:rsidRDefault="004629E8" w:rsidP="004629E8">
      <w:pPr>
        <w:jc w:val="center"/>
        <w:rPr>
          <w:lang w:eastAsia="ru-RU"/>
        </w:rPr>
      </w:pPr>
    </w:p>
    <w:p w:rsidR="00333759" w:rsidRPr="008260EA" w:rsidRDefault="00333759" w:rsidP="00333759">
      <w:pPr>
        <w:pStyle w:val="a8"/>
        <w:spacing w:line="287" w:lineRule="auto"/>
        <w:ind w:right="113" w:firstLine="708"/>
        <w:jc w:val="both"/>
        <w:rPr>
          <w:lang w:val="ru-RU"/>
        </w:rPr>
      </w:pPr>
      <w:proofErr w:type="spellStart"/>
      <w:r>
        <w:rPr>
          <w:spacing w:val="1"/>
          <w:lang w:val="ru-RU"/>
        </w:rPr>
        <w:t>Блочно</w:t>
      </w:r>
      <w:proofErr w:type="spellEnd"/>
      <w:r>
        <w:rPr>
          <w:spacing w:val="1"/>
          <w:lang w:val="ru-RU"/>
        </w:rPr>
        <w:t>-модульная газовая котельная, ул. Новая, 3а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Болотное</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выполнена из </w:t>
      </w:r>
      <w:r w:rsidRPr="00333759">
        <w:rPr>
          <w:spacing w:val="-2"/>
          <w:lang w:val="ru-RU"/>
        </w:rPr>
        <w:t>П</w:t>
      </w:r>
      <w:r w:rsidRPr="00333759">
        <w:rPr>
          <w:spacing w:val="-6"/>
          <w:lang w:val="ru-RU"/>
        </w:rPr>
        <w:t>П</w:t>
      </w:r>
      <w:r w:rsidRPr="00333759">
        <w:rPr>
          <w:lang w:val="ru-RU"/>
        </w:rPr>
        <w:t>У</w:t>
      </w:r>
      <w:r w:rsidRPr="00333759">
        <w:rPr>
          <w:spacing w:val="17"/>
          <w:lang w:val="ru-RU"/>
        </w:rPr>
        <w:t xml:space="preserve"> </w:t>
      </w:r>
      <w:r w:rsidRPr="00333759">
        <w:rPr>
          <w:lang w:val="ru-RU"/>
        </w:rPr>
        <w:t>и</w:t>
      </w:r>
      <w:r w:rsidRPr="00333759">
        <w:rPr>
          <w:spacing w:val="19"/>
          <w:lang w:val="ru-RU"/>
        </w:rPr>
        <w:t xml:space="preserve"> </w:t>
      </w:r>
      <w:r w:rsidRPr="00333759">
        <w:rPr>
          <w:lang w:val="ru-RU"/>
        </w:rPr>
        <w:t>м</w:t>
      </w:r>
      <w:r w:rsidRPr="00333759">
        <w:rPr>
          <w:spacing w:val="3"/>
          <w:lang w:val="ru-RU"/>
        </w:rPr>
        <w:t>и</w:t>
      </w:r>
      <w:r w:rsidRPr="00333759">
        <w:rPr>
          <w:lang w:val="ru-RU"/>
        </w:rPr>
        <w:t>нер</w:t>
      </w:r>
      <w:r w:rsidRPr="00333759">
        <w:rPr>
          <w:spacing w:val="1"/>
          <w:lang w:val="ru-RU"/>
        </w:rPr>
        <w:t>а</w:t>
      </w:r>
      <w:r w:rsidRPr="00333759">
        <w:rPr>
          <w:lang w:val="ru-RU"/>
        </w:rPr>
        <w:t>л</w:t>
      </w:r>
      <w:r w:rsidRPr="00333759">
        <w:rPr>
          <w:spacing w:val="-2"/>
          <w:lang w:val="ru-RU"/>
        </w:rPr>
        <w:t>ь</w:t>
      </w:r>
      <w:r w:rsidRPr="00333759">
        <w:rPr>
          <w:lang w:val="ru-RU"/>
        </w:rPr>
        <w:t>ной</w:t>
      </w:r>
      <w:r w:rsidRPr="00333759">
        <w:rPr>
          <w:spacing w:val="18"/>
          <w:lang w:val="ru-RU"/>
        </w:rPr>
        <w:t xml:space="preserve"> </w:t>
      </w:r>
      <w:r w:rsidRPr="00333759">
        <w:rPr>
          <w:lang w:val="ru-RU"/>
        </w:rPr>
        <w:t>пли</w:t>
      </w:r>
      <w:r w:rsidRPr="00333759">
        <w:rPr>
          <w:spacing w:val="-2"/>
          <w:lang w:val="ru-RU"/>
        </w:rPr>
        <w:t>ты</w:t>
      </w:r>
      <w:r w:rsidRPr="00333759">
        <w:rPr>
          <w:spacing w:val="1"/>
          <w:lang w:val="ru-RU"/>
        </w:rPr>
        <w:t>.</w:t>
      </w:r>
      <w:r>
        <w:rPr>
          <w:spacing w:val="1"/>
          <w:lang w:val="ru-RU"/>
        </w:rPr>
        <w:t xml:space="preserve"> </w:t>
      </w:r>
      <w:r w:rsidRPr="004A6E45">
        <w:rPr>
          <w:spacing w:val="1"/>
          <w:lang w:val="ru-RU"/>
        </w:rPr>
        <w:t xml:space="preserve">Суммарная протяженность тепловых сетей составляет </w:t>
      </w:r>
      <w:r w:rsidR="000A1BE0">
        <w:rPr>
          <w:spacing w:val="1"/>
          <w:lang w:val="ru-RU"/>
        </w:rPr>
        <w:t>1</w:t>
      </w:r>
      <w:r>
        <w:rPr>
          <w:spacing w:val="1"/>
          <w:lang w:val="ru-RU"/>
        </w:rPr>
        <w:t>263</w:t>
      </w:r>
      <w:r w:rsidRPr="004A6E45">
        <w:rPr>
          <w:spacing w:val="1"/>
          <w:lang w:val="ru-RU"/>
        </w:rPr>
        <w:t xml:space="preserve"> м.</w:t>
      </w:r>
    </w:p>
    <w:p w:rsidR="004629E8" w:rsidRPr="00DD7A71" w:rsidRDefault="004629E8" w:rsidP="004629E8">
      <w:pPr>
        <w:jc w:val="center"/>
        <w:rPr>
          <w:lang w:eastAsia="ru-RU"/>
        </w:rPr>
      </w:pPr>
    </w:p>
    <w:p w:rsidR="006A71B6" w:rsidRDefault="004629E8">
      <w:pPr>
        <w:spacing w:before="400" w:after="200"/>
        <w:rPr>
          <w:b/>
        </w:rPr>
      </w:pPr>
      <w:r>
        <w:rPr>
          <w:b/>
        </w:rPr>
        <w:t xml:space="preserve">Таблица 1.3.1.4.1 </w:t>
      </w:r>
      <w:r w:rsidR="00333759">
        <w:rPr>
          <w:b/>
        </w:rPr>
        <w:t>–</w:t>
      </w:r>
      <w:r>
        <w:rPr>
          <w:b/>
        </w:rPr>
        <w:t xml:space="preserve"> Сети</w:t>
      </w:r>
    </w:p>
    <w:tbl>
      <w:tblPr>
        <w:tblStyle w:val="a7"/>
        <w:tblW w:w="5000" w:type="pct"/>
        <w:jc w:val="center"/>
        <w:tblLook w:val="04A0" w:firstRow="1" w:lastRow="0" w:firstColumn="1" w:lastColumn="0" w:noHBand="0" w:noVBand="1"/>
      </w:tblPr>
      <w:tblGrid>
        <w:gridCol w:w="429"/>
        <w:gridCol w:w="1703"/>
        <w:gridCol w:w="1115"/>
        <w:gridCol w:w="1190"/>
        <w:gridCol w:w="1602"/>
        <w:gridCol w:w="1776"/>
        <w:gridCol w:w="1740"/>
      </w:tblGrid>
      <w:tr w:rsidR="00333759" w:rsidTr="00333759">
        <w:trPr>
          <w:jc w:val="center"/>
        </w:trPr>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Обозначение участка сети</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Диаметр, мм</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Длина участка, м</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Год ввода в эксплуатацию</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Температурный график</w:t>
            </w:r>
          </w:p>
        </w:tc>
        <w:tc>
          <w:tcPr>
            <w:tcW w:w="0" w:type="dxa"/>
            <w:shd w:val="clear" w:color="auto" w:fill="F2F2F2"/>
            <w:tcMar>
              <w:top w:w="120" w:type="dxa"/>
              <w:left w:w="100" w:type="dxa"/>
              <w:bottom w:w="120" w:type="dxa"/>
              <w:right w:w="100" w:type="dxa"/>
            </w:tcMar>
            <w:vAlign w:val="center"/>
          </w:tcPr>
          <w:p w:rsidR="00333759" w:rsidRDefault="00333759" w:rsidP="00333759">
            <w:pPr>
              <w:jc w:val="center"/>
            </w:pPr>
            <w:r>
              <w:rPr>
                <w:rFonts w:eastAsia="Times New Roman" w:cs="Times New Roman"/>
                <w:sz w:val="22"/>
              </w:rPr>
              <w:t>Материальная характеристика сети, м2</w:t>
            </w:r>
          </w:p>
        </w:tc>
      </w:tr>
      <w:tr w:rsidR="00333759" w:rsidTr="00333759">
        <w:trPr>
          <w:jc w:val="center"/>
        </w:trPr>
        <w:tc>
          <w:tcPr>
            <w:tcW w:w="0" w:type="dxa"/>
            <w:shd w:val="clear" w:color="auto" w:fill="F2F2F2"/>
            <w:tcMar>
              <w:top w:w="20" w:type="dxa"/>
              <w:left w:w="20" w:type="dxa"/>
              <w:bottom w:w="20" w:type="dxa"/>
              <w:right w:w="20" w:type="dxa"/>
            </w:tcMar>
            <w:vAlign w:val="center"/>
          </w:tcPr>
          <w:p w:rsidR="00333759" w:rsidRDefault="00333759" w:rsidP="00333759">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333759" w:rsidRDefault="00333759" w:rsidP="00333759">
            <w:pPr>
              <w:jc w:val="center"/>
            </w:pPr>
            <w:r>
              <w:rPr>
                <w:rFonts w:eastAsia="Times New Roman" w:cs="Times New Roman"/>
                <w:sz w:val="16"/>
                <w:szCs w:val="16"/>
              </w:rPr>
              <w:t>7</w:t>
            </w:r>
          </w:p>
        </w:tc>
      </w:tr>
      <w:tr w:rsidR="00333759" w:rsidTr="00333759">
        <w:trPr>
          <w:jc w:val="center"/>
        </w:trPr>
        <w:tc>
          <w:tcPr>
            <w:tcW w:w="0" w:type="dxa"/>
            <w:shd w:val="clear" w:color="auto" w:fill="FFFFFF"/>
            <w:tcMar>
              <w:top w:w="40" w:type="dxa"/>
              <w:left w:w="20" w:type="dxa"/>
              <w:bottom w:w="40" w:type="dxa"/>
              <w:right w:w="20" w:type="dxa"/>
            </w:tcMar>
            <w:vAlign w:val="center"/>
          </w:tcPr>
          <w:p w:rsidR="00333759" w:rsidRDefault="00333759" w:rsidP="00333759">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протяженность</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0,0000</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1263,0000</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80/55</w:t>
            </w:r>
          </w:p>
        </w:tc>
        <w:tc>
          <w:tcPr>
            <w:tcW w:w="0" w:type="dxa"/>
            <w:shd w:val="clear" w:color="auto" w:fill="FFFFFF"/>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0,0000</w:t>
            </w:r>
          </w:p>
        </w:tc>
      </w:tr>
      <w:tr w:rsidR="00333759" w:rsidTr="00333759">
        <w:trPr>
          <w:jc w:val="center"/>
        </w:trPr>
        <w:tc>
          <w:tcPr>
            <w:tcW w:w="0" w:type="dxa"/>
            <w:gridSpan w:val="3"/>
            <w:shd w:val="clear" w:color="auto" w:fill="F2F2F2"/>
            <w:tcMar>
              <w:top w:w="40" w:type="dxa"/>
              <w:left w:w="100" w:type="dxa"/>
              <w:bottom w:w="40" w:type="dxa"/>
              <w:right w:w="100" w:type="dxa"/>
            </w:tcMar>
            <w:vAlign w:val="center"/>
          </w:tcPr>
          <w:p w:rsidR="00333759" w:rsidRDefault="00333759" w:rsidP="00333759">
            <w:pPr>
              <w:jc w:val="right"/>
            </w:pPr>
            <w:r>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1263,0000</w:t>
            </w:r>
          </w:p>
        </w:tc>
        <w:tc>
          <w:tcPr>
            <w:tcW w:w="0" w:type="dxa"/>
            <w:shd w:val="clear" w:color="auto" w:fill="F2F2F2"/>
            <w:tcMar>
              <w:top w:w="40" w:type="dxa"/>
              <w:left w:w="100" w:type="dxa"/>
              <w:bottom w:w="40" w:type="dxa"/>
              <w:right w:w="100" w:type="dxa"/>
            </w:tcMar>
            <w:vAlign w:val="center"/>
          </w:tcPr>
          <w:p w:rsidR="00333759" w:rsidRDefault="00333759" w:rsidP="00333759">
            <w:pPr>
              <w:jc w:val="center"/>
              <w:rPr>
                <w:sz w:val="22"/>
              </w:rPr>
            </w:pPr>
          </w:p>
        </w:tc>
        <w:tc>
          <w:tcPr>
            <w:tcW w:w="0" w:type="dxa"/>
            <w:shd w:val="clear" w:color="auto" w:fill="F2F2F2"/>
            <w:tcMar>
              <w:top w:w="40" w:type="dxa"/>
              <w:left w:w="100" w:type="dxa"/>
              <w:bottom w:w="40" w:type="dxa"/>
              <w:right w:w="100" w:type="dxa"/>
            </w:tcMar>
            <w:vAlign w:val="center"/>
          </w:tcPr>
          <w:p w:rsidR="00333759" w:rsidRDefault="00333759" w:rsidP="00333759">
            <w:pPr>
              <w:jc w:val="center"/>
              <w:rPr>
                <w:sz w:val="22"/>
              </w:rPr>
            </w:pPr>
          </w:p>
        </w:tc>
        <w:tc>
          <w:tcPr>
            <w:tcW w:w="0" w:type="dxa"/>
            <w:shd w:val="clear" w:color="auto" w:fill="F2F2F2"/>
            <w:tcMar>
              <w:top w:w="40" w:type="dxa"/>
              <w:left w:w="100" w:type="dxa"/>
              <w:bottom w:w="40" w:type="dxa"/>
              <w:right w:w="100" w:type="dxa"/>
            </w:tcMar>
            <w:vAlign w:val="center"/>
          </w:tcPr>
          <w:p w:rsidR="00333759" w:rsidRDefault="00333759" w:rsidP="00333759">
            <w:pPr>
              <w:jc w:val="center"/>
            </w:pPr>
            <w:r>
              <w:rPr>
                <w:rFonts w:eastAsia="Times New Roman" w:cs="Times New Roman"/>
                <w:sz w:val="22"/>
              </w:rPr>
              <w:t>0,0000</w:t>
            </w:r>
          </w:p>
        </w:tc>
      </w:tr>
    </w:tbl>
    <w:p w:rsidR="00333759" w:rsidRDefault="00333759" w:rsidP="00333759">
      <w:pPr>
        <w:pStyle w:val="a0"/>
      </w:pPr>
    </w:p>
    <w:p w:rsidR="004629E8" w:rsidRDefault="004629E8" w:rsidP="004629E8">
      <w:pPr>
        <w:tabs>
          <w:tab w:val="left" w:pos="1234"/>
        </w:tabs>
        <w:ind w:firstLine="567"/>
        <w:jc w:val="both"/>
        <w:rPr>
          <w:rFonts w:cs="Times New Roman"/>
          <w:highlight w:val="yellow"/>
          <w:lang w:eastAsia="ru-RU"/>
        </w:rPr>
      </w:pPr>
    </w:p>
    <w:p w:rsidR="00333759" w:rsidRPr="00333759" w:rsidRDefault="00333759" w:rsidP="00333759">
      <w:pPr>
        <w:pStyle w:val="a0"/>
        <w:rPr>
          <w:highlight w:val="yellow"/>
          <w:lang w:eastAsia="ru-RU"/>
        </w:rPr>
      </w:pPr>
    </w:p>
    <w:p w:rsidR="004629E8"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333759" w:rsidRDefault="00333759" w:rsidP="00333759">
      <w:pPr>
        <w:pStyle w:val="a0"/>
        <w:rPr>
          <w:lang w:eastAsia="ru-RU"/>
        </w:rPr>
      </w:pPr>
    </w:p>
    <w:p w:rsidR="00333759" w:rsidRPr="00333759" w:rsidRDefault="00333759" w:rsidP="00333759">
      <w:pPr>
        <w:pStyle w:val="a0"/>
        <w:rPr>
          <w:lang w:eastAsia="ru-RU"/>
        </w:rPr>
      </w:pPr>
    </w:p>
    <w:p w:rsidR="004629E8" w:rsidRDefault="004629E8" w:rsidP="004629E8">
      <w:pPr>
        <w:rPr>
          <w:rStyle w:val="a5"/>
          <w:b/>
          <w:bCs/>
          <w:color w:val="auto"/>
          <w:u w:val="none"/>
        </w:rPr>
      </w:pPr>
      <w:r>
        <w:t>1.3.1.5</w:t>
      </w:r>
      <w:r w:rsidRPr="001E424A">
        <w:t xml:space="preserve"> </w:t>
      </w:r>
      <w:hyperlink r:id="rId29" w:anchor="bookmark23" w:history="1">
        <w:r w:rsidRPr="00A30923">
          <w:rPr>
            <w:rStyle w:val="a5"/>
            <w:color w:val="auto"/>
            <w:u w:val="none"/>
          </w:rPr>
          <w:t xml:space="preserve">Тепловые сети </w:t>
        </w:r>
        <w:r>
          <w:rPr>
            <w:rStyle w:val="a5"/>
            <w:color w:val="auto"/>
            <w:u w:val="none"/>
          </w:rPr>
          <w:t>Котельная, ул. Солнечная, 10А</w:t>
        </w:r>
        <w:r w:rsidRPr="00A30923">
          <w:rPr>
            <w:rStyle w:val="a5"/>
            <w:color w:val="auto"/>
            <w:u w:val="none"/>
          </w:rPr>
          <w:t xml:space="preserve"> </w:t>
        </w:r>
      </w:hyperlink>
    </w:p>
    <w:p w:rsidR="004629E8" w:rsidRDefault="004629E8" w:rsidP="004629E8">
      <w:pPr>
        <w:jc w:val="center"/>
        <w:rPr>
          <w:lang w:eastAsia="ru-RU"/>
        </w:rPr>
      </w:pPr>
    </w:p>
    <w:p w:rsidR="00333759" w:rsidRPr="00333759" w:rsidRDefault="00333759" w:rsidP="00333759">
      <w:pPr>
        <w:tabs>
          <w:tab w:val="left" w:pos="1234"/>
        </w:tabs>
        <w:ind w:firstLine="567"/>
        <w:jc w:val="both"/>
        <w:rPr>
          <w:rFonts w:cs="Times New Roman"/>
          <w:lang w:eastAsia="ru-RU"/>
        </w:rPr>
      </w:pPr>
      <w:r w:rsidRPr="00333759">
        <w:rPr>
          <w:lang w:eastAsia="ru-RU"/>
        </w:rPr>
        <w:t>Техническое состояние тепловых сетей общей протяженностью на балансе МУП «Коммунальное хозяйство» составляет 600 метров в двухтрубном исчислении и тепловых камер в количестве 4 шт., гг. постройки неудовлетворительное требующее проведение работ по перекладке трубопроводов, соответствует действующим нормативно-техническим документам.</w:t>
      </w:r>
    </w:p>
    <w:p w:rsidR="004629E8" w:rsidRPr="00DC63DC" w:rsidRDefault="004629E8" w:rsidP="004629E8">
      <w:pPr>
        <w:jc w:val="center"/>
        <w:rPr>
          <w:lang w:eastAsia="ru-RU"/>
        </w:rPr>
      </w:pPr>
    </w:p>
    <w:p w:rsidR="006A71B6" w:rsidRDefault="004629E8">
      <w:pPr>
        <w:spacing w:before="400" w:after="200"/>
        <w:rPr>
          <w:b/>
        </w:rPr>
      </w:pPr>
      <w:r w:rsidRPr="00DC63DC">
        <w:rPr>
          <w:b/>
        </w:rPr>
        <w:t xml:space="preserve">Таблица 1.3.1.5.1 </w:t>
      </w:r>
      <w:r w:rsidR="00333759">
        <w:rPr>
          <w:b/>
        </w:rPr>
        <w:t>–</w:t>
      </w:r>
      <w:r w:rsidRPr="00DC63DC">
        <w:rPr>
          <w:b/>
        </w:rPr>
        <w:t xml:space="preserve"> Сети</w:t>
      </w:r>
    </w:p>
    <w:tbl>
      <w:tblPr>
        <w:tblW w:w="5000" w:type="pct"/>
        <w:tblLook w:val="04A0" w:firstRow="1" w:lastRow="0" w:firstColumn="1" w:lastColumn="0" w:noHBand="0" w:noVBand="1"/>
      </w:tblPr>
      <w:tblGrid>
        <w:gridCol w:w="513"/>
        <w:gridCol w:w="1884"/>
        <w:gridCol w:w="1727"/>
        <w:gridCol w:w="1571"/>
        <w:gridCol w:w="1571"/>
        <w:gridCol w:w="835"/>
        <w:gridCol w:w="1470"/>
      </w:tblGrid>
      <w:tr w:rsidR="00333759" w:rsidRPr="00E07FD4" w:rsidTr="00333759">
        <w:trPr>
          <w:trHeight w:val="1146"/>
        </w:trPr>
        <w:tc>
          <w:tcPr>
            <w:tcW w:w="24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п/п</w:t>
            </w:r>
          </w:p>
        </w:tc>
        <w:tc>
          <w:tcPr>
            <w:tcW w:w="101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Наименование начала участка</w:t>
            </w:r>
          </w:p>
        </w:tc>
        <w:tc>
          <w:tcPr>
            <w:tcW w:w="107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Наименование конца участка</w:t>
            </w:r>
          </w:p>
        </w:tc>
        <w:tc>
          <w:tcPr>
            <w:tcW w:w="75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proofErr w:type="spellStart"/>
            <w:r w:rsidRPr="00E07FD4">
              <w:rPr>
                <w:rFonts w:eastAsia="Times New Roman" w:cs="Times New Roman"/>
                <w:sz w:val="22"/>
              </w:rPr>
              <w:t>Внутpенний</w:t>
            </w:r>
            <w:proofErr w:type="spellEnd"/>
            <w:r w:rsidRPr="00E07FD4">
              <w:rPr>
                <w:rFonts w:eastAsia="Times New Roman" w:cs="Times New Roman"/>
                <w:sz w:val="22"/>
              </w:rPr>
              <w:t xml:space="preserve"> диаметр подающего трубопровода, м</w:t>
            </w:r>
          </w:p>
        </w:tc>
        <w:tc>
          <w:tcPr>
            <w:tcW w:w="75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Внутренний диаметр обратного трубопровода, м</w:t>
            </w:r>
          </w:p>
        </w:tc>
        <w:tc>
          <w:tcPr>
            <w:tcW w:w="44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Длина </w:t>
            </w:r>
            <w:proofErr w:type="spellStart"/>
            <w:proofErr w:type="gramStart"/>
            <w:r w:rsidRPr="00E07FD4">
              <w:rPr>
                <w:rFonts w:eastAsia="Times New Roman" w:cs="Times New Roman"/>
                <w:sz w:val="22"/>
              </w:rPr>
              <w:t>участк</w:t>
            </w:r>
            <w:proofErr w:type="spellEnd"/>
            <w:proofErr w:type="gramEnd"/>
            <w:r w:rsidRPr="00E07FD4">
              <w:rPr>
                <w:rFonts w:eastAsia="Times New Roman" w:cs="Times New Roman"/>
                <w:sz w:val="22"/>
              </w:rPr>
              <w:t xml:space="preserve"> а, м</w:t>
            </w:r>
          </w:p>
        </w:tc>
        <w:tc>
          <w:tcPr>
            <w:tcW w:w="70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Вид прокладки тепловой сети</w:t>
            </w:r>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lang w:val="en-US"/>
              </w:rPr>
              <w:t>1</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Котельная "</w:t>
            </w:r>
            <w:proofErr w:type="spellStart"/>
            <w:r w:rsidRPr="00E07FD4">
              <w:rPr>
                <w:rFonts w:eastAsia="Times New Roman" w:cs="Times New Roman"/>
                <w:sz w:val="22"/>
              </w:rPr>
              <w:t>Мелиоводстрой</w:t>
            </w:r>
            <w:proofErr w:type="spellEnd"/>
            <w:r w:rsidRPr="00E07FD4">
              <w:rPr>
                <w:rFonts w:eastAsia="Times New Roman" w:cs="Times New Roman"/>
                <w:sz w:val="22"/>
              </w:rPr>
              <w:t>"</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Ул. Солнечная, 8</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50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0,05</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0,05</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2</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1</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10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33</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0,05</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0,05</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3</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1</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2</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65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4</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2</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12</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30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5</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2</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3</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45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6</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3</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9</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7</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3</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4</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150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8</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4</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11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9</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4</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14</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40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630"/>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10</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Котельная "</w:t>
            </w:r>
            <w:proofErr w:type="spellStart"/>
            <w:r w:rsidRPr="00E07FD4">
              <w:rPr>
                <w:rFonts w:eastAsia="Times New Roman" w:cs="Times New Roman"/>
                <w:sz w:val="22"/>
              </w:rPr>
              <w:t>Мелиоводстрой</w:t>
            </w:r>
            <w:proofErr w:type="spellEnd"/>
            <w:r w:rsidRPr="00E07FD4">
              <w:rPr>
                <w:rFonts w:eastAsia="Times New Roman" w:cs="Times New Roman"/>
                <w:sz w:val="22"/>
              </w:rPr>
              <w:t>"</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Уз 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50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0,15</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0,15</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339"/>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11</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Уз 1</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1</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60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263"/>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12</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2</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7</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294"/>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13</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ТК 4</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Уз2</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225</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r w:rsidR="00333759" w:rsidRPr="00E07FD4" w:rsidTr="00333759">
        <w:trPr>
          <w:trHeight w:hRule="exact" w:val="268"/>
        </w:trPr>
        <w:tc>
          <w:tcPr>
            <w:tcW w:w="246" w:type="pct"/>
            <w:tcBorders>
              <w:top w:val="nil"/>
              <w:left w:val="single" w:sz="4" w:space="0" w:color="auto"/>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14</w:t>
            </w:r>
          </w:p>
        </w:tc>
        <w:tc>
          <w:tcPr>
            <w:tcW w:w="1019"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Уз2</w:t>
            </w:r>
          </w:p>
        </w:tc>
        <w:tc>
          <w:tcPr>
            <w:tcW w:w="1072"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Солнечная 13</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40</w:t>
            </w:r>
          </w:p>
        </w:tc>
        <w:tc>
          <w:tcPr>
            <w:tcW w:w="754"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448"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0,1</w:t>
            </w:r>
          </w:p>
        </w:tc>
        <w:tc>
          <w:tcPr>
            <w:tcW w:w="706" w:type="pct"/>
            <w:tcBorders>
              <w:top w:val="nil"/>
              <w:left w:val="nil"/>
              <w:bottom w:val="single" w:sz="4" w:space="0" w:color="auto"/>
              <w:right w:val="single" w:sz="4" w:space="0" w:color="auto"/>
            </w:tcBorders>
            <w:shd w:val="clear" w:color="000000" w:fill="FFFFFF"/>
            <w:vAlign w:val="center"/>
            <w:hideMark/>
          </w:tcPr>
          <w:p w:rsidR="00333759" w:rsidRPr="00E07FD4" w:rsidRDefault="00333759" w:rsidP="00333759">
            <w:pPr>
              <w:jc w:val="center"/>
              <w:rPr>
                <w:rFonts w:eastAsia="Times New Roman" w:cs="Times New Roman"/>
                <w:sz w:val="22"/>
              </w:rPr>
            </w:pPr>
            <w:r w:rsidRPr="00E07FD4">
              <w:rPr>
                <w:rFonts w:eastAsia="Times New Roman" w:cs="Times New Roman"/>
                <w:sz w:val="22"/>
              </w:rPr>
              <w:t xml:space="preserve">Подземная </w:t>
            </w:r>
            <w:proofErr w:type="spellStart"/>
            <w:r w:rsidRPr="00E07FD4">
              <w:rPr>
                <w:rFonts w:eastAsia="Times New Roman" w:cs="Times New Roman"/>
                <w:sz w:val="22"/>
              </w:rPr>
              <w:t>бесканальная</w:t>
            </w:r>
            <w:proofErr w:type="spellEnd"/>
          </w:p>
        </w:tc>
      </w:tr>
    </w:tbl>
    <w:p w:rsidR="00333759" w:rsidRDefault="00333759" w:rsidP="00333759">
      <w:pPr>
        <w:pStyle w:val="a0"/>
      </w:pPr>
    </w:p>
    <w:p w:rsidR="00333759" w:rsidRPr="00333759" w:rsidRDefault="00333759" w:rsidP="00333759">
      <w:pPr>
        <w:pStyle w:val="a0"/>
      </w:pPr>
    </w:p>
    <w:p w:rsidR="004629E8" w:rsidRPr="00DC63DC" w:rsidRDefault="004629E8" w:rsidP="004629E8">
      <w:pPr>
        <w:tabs>
          <w:tab w:val="left" w:pos="1234"/>
        </w:tabs>
        <w:ind w:firstLine="567"/>
        <w:jc w:val="both"/>
        <w:rPr>
          <w:rFonts w:cs="Times New Roman"/>
          <w:lang w:eastAsia="ru-RU"/>
        </w:rPr>
      </w:pPr>
    </w:p>
    <w:p w:rsidR="004629E8"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333759" w:rsidRPr="00333759" w:rsidRDefault="00333759" w:rsidP="00333759">
      <w:pPr>
        <w:pStyle w:val="a0"/>
        <w:rPr>
          <w:lang w:eastAsia="ru-RU"/>
        </w:rPr>
      </w:pPr>
    </w:p>
    <w:p w:rsidR="004629E8" w:rsidRPr="00DC63DC" w:rsidRDefault="004629E8" w:rsidP="004629E8">
      <w:pPr>
        <w:rPr>
          <w:rStyle w:val="a5"/>
          <w:b/>
          <w:bCs/>
          <w:color w:val="auto"/>
          <w:u w:val="none"/>
        </w:rPr>
      </w:pPr>
      <w:r w:rsidRPr="00DC63DC">
        <w:t xml:space="preserve">1.3.1.6 </w:t>
      </w:r>
      <w:hyperlink r:id="rId30" w:anchor="bookmark23" w:history="1">
        <w:r w:rsidRPr="00DC63DC">
          <w:rPr>
            <w:rStyle w:val="a5"/>
            <w:color w:val="auto"/>
            <w:u w:val="none"/>
          </w:rPr>
          <w:t xml:space="preserve">Тепловые сети Котельная, ул. Островского, 65 </w:t>
        </w:r>
      </w:hyperlink>
    </w:p>
    <w:p w:rsidR="004629E8" w:rsidRPr="00DC63DC" w:rsidRDefault="004629E8" w:rsidP="004629E8">
      <w:pPr>
        <w:jc w:val="center"/>
        <w:rPr>
          <w:lang w:eastAsia="ru-RU"/>
        </w:rPr>
      </w:pPr>
    </w:p>
    <w:p w:rsidR="001F50EE" w:rsidRPr="001F50EE" w:rsidRDefault="001F50EE" w:rsidP="001F50EE">
      <w:pPr>
        <w:tabs>
          <w:tab w:val="left" w:pos="1234"/>
        </w:tabs>
        <w:ind w:firstLine="567"/>
        <w:jc w:val="both"/>
        <w:rPr>
          <w:rFonts w:cs="Times New Roman"/>
          <w:lang w:eastAsia="ru-RU"/>
        </w:rPr>
      </w:pPr>
      <w:r w:rsidRPr="001F50EE">
        <w:rPr>
          <w:lang w:eastAsia="ru-RU"/>
        </w:rPr>
        <w:t>Техническое состояние тепловых сетей общей протяженностью на балансе МУП «Коммунальное хозяйство» составляет 1096 метр в двухтрубном исчислении и тепловых камер в количестве 2 шт.</w:t>
      </w:r>
    </w:p>
    <w:p w:rsidR="004629E8" w:rsidRPr="00DC63DC" w:rsidRDefault="004629E8" w:rsidP="004629E8">
      <w:pPr>
        <w:jc w:val="center"/>
        <w:rPr>
          <w:lang w:eastAsia="ru-RU"/>
        </w:rPr>
      </w:pPr>
    </w:p>
    <w:p w:rsidR="006A71B6" w:rsidRDefault="004629E8">
      <w:pPr>
        <w:spacing w:before="400" w:after="200"/>
      </w:pPr>
      <w:r w:rsidRPr="00DC63DC">
        <w:rPr>
          <w:b/>
        </w:rPr>
        <w:t>Таблица 1.3.1.6.1 - Сети</w:t>
      </w:r>
    </w:p>
    <w:tbl>
      <w:tblPr>
        <w:tblW w:w="5000" w:type="pct"/>
        <w:tblLook w:val="04A0" w:firstRow="1" w:lastRow="0" w:firstColumn="1" w:lastColumn="0" w:noHBand="0" w:noVBand="1"/>
      </w:tblPr>
      <w:tblGrid>
        <w:gridCol w:w="513"/>
        <w:gridCol w:w="1855"/>
        <w:gridCol w:w="1603"/>
        <w:gridCol w:w="1571"/>
        <w:gridCol w:w="1571"/>
        <w:gridCol w:w="988"/>
        <w:gridCol w:w="1470"/>
      </w:tblGrid>
      <w:tr w:rsidR="001F50EE" w:rsidRPr="00EB3A14" w:rsidTr="001F50EE">
        <w:trPr>
          <w:trHeight w:val="1200"/>
        </w:trPr>
        <w:tc>
          <w:tcPr>
            <w:tcW w:w="246" w:type="pct"/>
            <w:tcBorders>
              <w:top w:val="single" w:sz="8" w:space="0" w:color="auto"/>
              <w:left w:val="single" w:sz="8" w:space="0" w:color="auto"/>
              <w:bottom w:val="nil"/>
              <w:right w:val="nil"/>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 п/п</w:t>
            </w:r>
          </w:p>
        </w:tc>
        <w:tc>
          <w:tcPr>
            <w:tcW w:w="1024" w:type="pct"/>
            <w:tcBorders>
              <w:top w:val="single" w:sz="8" w:space="0" w:color="auto"/>
              <w:left w:val="single" w:sz="8" w:space="0" w:color="auto"/>
              <w:bottom w:val="nil"/>
              <w:right w:val="single" w:sz="8" w:space="0" w:color="auto"/>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Pr>
                <w:rFonts w:eastAsia="Times New Roman" w:cs="Times New Roman"/>
                <w:sz w:val="22"/>
              </w:rPr>
              <w:t>Наименован</w:t>
            </w:r>
            <w:r w:rsidRPr="00EB3A14">
              <w:rPr>
                <w:rFonts w:eastAsia="Times New Roman" w:cs="Times New Roman"/>
                <w:sz w:val="22"/>
              </w:rPr>
              <w:t>ие начала участка</w:t>
            </w:r>
          </w:p>
        </w:tc>
        <w:tc>
          <w:tcPr>
            <w:tcW w:w="892" w:type="pct"/>
            <w:tcBorders>
              <w:top w:val="single" w:sz="8" w:space="0" w:color="auto"/>
              <w:left w:val="nil"/>
              <w:bottom w:val="nil"/>
              <w:right w:val="single" w:sz="8" w:space="0" w:color="auto"/>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Наименование конца участка</w:t>
            </w:r>
          </w:p>
        </w:tc>
        <w:tc>
          <w:tcPr>
            <w:tcW w:w="833" w:type="pct"/>
            <w:tcBorders>
              <w:top w:val="single" w:sz="8" w:space="0" w:color="auto"/>
              <w:left w:val="nil"/>
              <w:bottom w:val="nil"/>
              <w:right w:val="nil"/>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Внутренний диаметр подающего трубопровода, м</w:t>
            </w:r>
          </w:p>
        </w:tc>
        <w:tc>
          <w:tcPr>
            <w:tcW w:w="754" w:type="pct"/>
            <w:tcBorders>
              <w:top w:val="single" w:sz="8" w:space="0" w:color="auto"/>
              <w:left w:val="single" w:sz="8" w:space="0" w:color="auto"/>
              <w:bottom w:val="nil"/>
              <w:right w:val="single" w:sz="8" w:space="0" w:color="auto"/>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Внутренний диаметр обратного трубопровода, м</w:t>
            </w:r>
          </w:p>
        </w:tc>
        <w:tc>
          <w:tcPr>
            <w:tcW w:w="545" w:type="pct"/>
            <w:tcBorders>
              <w:top w:val="single" w:sz="8" w:space="0" w:color="auto"/>
              <w:left w:val="nil"/>
              <w:bottom w:val="nil"/>
              <w:right w:val="single" w:sz="8" w:space="0" w:color="auto"/>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Длина участка, м</w:t>
            </w:r>
          </w:p>
        </w:tc>
        <w:tc>
          <w:tcPr>
            <w:tcW w:w="706" w:type="pct"/>
            <w:tcBorders>
              <w:top w:val="single" w:sz="8" w:space="0" w:color="auto"/>
              <w:left w:val="nil"/>
              <w:bottom w:val="nil"/>
              <w:right w:val="single" w:sz="8" w:space="0" w:color="auto"/>
            </w:tcBorders>
            <w:shd w:val="clear" w:color="auto" w:fill="F2F2F2" w:themeFill="background1" w:themeFillShade="F2"/>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Вид прокладки тепловой сети</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lang w:val="en-US"/>
              </w:rPr>
              <w:t>1</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Котельная</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211</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 а</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13,33</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3</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ТК 2</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4</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ТК 2</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Островского 35</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10</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5</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4</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Островского 34</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6</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4</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5</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7</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5</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Островского 36</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8</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ТК 2</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2</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60</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9</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2</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Островского 26</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10</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2</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3</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60</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30"/>
        </w:trPr>
        <w:tc>
          <w:tcPr>
            <w:tcW w:w="246"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11</w:t>
            </w:r>
          </w:p>
        </w:tc>
        <w:tc>
          <w:tcPr>
            <w:tcW w:w="102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3</w:t>
            </w:r>
          </w:p>
        </w:tc>
        <w:tc>
          <w:tcPr>
            <w:tcW w:w="892"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Островского 30</w:t>
            </w:r>
          </w:p>
        </w:tc>
        <w:tc>
          <w:tcPr>
            <w:tcW w:w="833"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754"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0,1</w:t>
            </w:r>
          </w:p>
        </w:tc>
        <w:tc>
          <w:tcPr>
            <w:tcW w:w="545" w:type="pct"/>
            <w:tcBorders>
              <w:top w:val="single" w:sz="8" w:space="0" w:color="auto"/>
              <w:left w:val="single" w:sz="8" w:space="0" w:color="auto"/>
              <w:bottom w:val="nil"/>
              <w:right w:val="nil"/>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25</w:t>
            </w:r>
          </w:p>
        </w:tc>
        <w:tc>
          <w:tcPr>
            <w:tcW w:w="706" w:type="pct"/>
            <w:tcBorders>
              <w:top w:val="single" w:sz="8" w:space="0" w:color="auto"/>
              <w:left w:val="single" w:sz="8" w:space="0" w:color="auto"/>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Надземная</w:t>
            </w:r>
          </w:p>
        </w:tc>
      </w:tr>
      <w:tr w:rsidR="001F50EE" w:rsidRPr="00EB3A14" w:rsidTr="000A1BE0">
        <w:trPr>
          <w:trHeight w:hRule="exact" w:val="315"/>
        </w:trPr>
        <w:tc>
          <w:tcPr>
            <w:tcW w:w="246"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12</w:t>
            </w:r>
          </w:p>
        </w:tc>
        <w:tc>
          <w:tcPr>
            <w:tcW w:w="102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9</w:t>
            </w:r>
          </w:p>
        </w:tc>
        <w:tc>
          <w:tcPr>
            <w:tcW w:w="89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Ул. Чапаева, 56А</w:t>
            </w:r>
          </w:p>
        </w:tc>
        <w:tc>
          <w:tcPr>
            <w:tcW w:w="83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75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545"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6,5</w:t>
            </w:r>
          </w:p>
        </w:tc>
        <w:tc>
          <w:tcPr>
            <w:tcW w:w="706" w:type="pct"/>
            <w:tcBorders>
              <w:top w:val="single" w:sz="8" w:space="0" w:color="auto"/>
              <w:left w:val="nil"/>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Подземная</w:t>
            </w:r>
          </w:p>
        </w:tc>
      </w:tr>
      <w:tr w:rsidR="001F50EE" w:rsidRPr="00EB3A14" w:rsidTr="000A1BE0">
        <w:trPr>
          <w:trHeight w:val="330"/>
        </w:trPr>
        <w:tc>
          <w:tcPr>
            <w:tcW w:w="246"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1024"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92"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33"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54"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545" w:type="pct"/>
            <w:vMerge/>
            <w:tcBorders>
              <w:top w:val="single" w:sz="8" w:space="0" w:color="auto"/>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06" w:type="pct"/>
            <w:tcBorders>
              <w:top w:val="nil"/>
              <w:left w:val="nil"/>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proofErr w:type="spellStart"/>
            <w:r w:rsidRPr="00EB3A14">
              <w:rPr>
                <w:rFonts w:eastAsia="Times New Roman" w:cs="Times New Roman"/>
                <w:sz w:val="22"/>
              </w:rPr>
              <w:t>бесканальная</w:t>
            </w:r>
            <w:proofErr w:type="spellEnd"/>
          </w:p>
        </w:tc>
      </w:tr>
      <w:tr w:rsidR="001F50EE" w:rsidRPr="00EB3A14" w:rsidTr="000A1BE0">
        <w:trPr>
          <w:trHeight w:hRule="exact" w:val="315"/>
        </w:trPr>
        <w:tc>
          <w:tcPr>
            <w:tcW w:w="24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13</w:t>
            </w:r>
          </w:p>
        </w:tc>
        <w:tc>
          <w:tcPr>
            <w:tcW w:w="102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9</w:t>
            </w:r>
          </w:p>
        </w:tc>
        <w:tc>
          <w:tcPr>
            <w:tcW w:w="892"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10</w:t>
            </w:r>
          </w:p>
        </w:tc>
        <w:tc>
          <w:tcPr>
            <w:tcW w:w="8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75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54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26</w:t>
            </w:r>
          </w:p>
        </w:tc>
        <w:tc>
          <w:tcPr>
            <w:tcW w:w="706" w:type="pct"/>
            <w:tcBorders>
              <w:top w:val="single" w:sz="8" w:space="0" w:color="auto"/>
              <w:left w:val="nil"/>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Подземная</w:t>
            </w:r>
          </w:p>
        </w:tc>
      </w:tr>
      <w:tr w:rsidR="001F50EE" w:rsidRPr="00EB3A14" w:rsidTr="000A1BE0">
        <w:trPr>
          <w:trHeight w:val="330"/>
        </w:trPr>
        <w:tc>
          <w:tcPr>
            <w:tcW w:w="246"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1024"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92"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33"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54"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545"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06" w:type="pct"/>
            <w:tcBorders>
              <w:top w:val="nil"/>
              <w:left w:val="nil"/>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proofErr w:type="spellStart"/>
            <w:r w:rsidRPr="00EB3A14">
              <w:rPr>
                <w:rFonts w:eastAsia="Times New Roman" w:cs="Times New Roman"/>
                <w:sz w:val="22"/>
              </w:rPr>
              <w:t>бесканальная</w:t>
            </w:r>
            <w:proofErr w:type="spellEnd"/>
          </w:p>
        </w:tc>
      </w:tr>
      <w:tr w:rsidR="001F50EE" w:rsidRPr="00EB3A14" w:rsidTr="000A1BE0">
        <w:trPr>
          <w:trHeight w:hRule="exact" w:val="315"/>
        </w:trPr>
        <w:tc>
          <w:tcPr>
            <w:tcW w:w="246"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14</w:t>
            </w:r>
          </w:p>
        </w:tc>
        <w:tc>
          <w:tcPr>
            <w:tcW w:w="102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Уз 10</w:t>
            </w:r>
          </w:p>
        </w:tc>
        <w:tc>
          <w:tcPr>
            <w:tcW w:w="892"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Ул. Чапаева, 56Б</w:t>
            </w:r>
          </w:p>
        </w:tc>
        <w:tc>
          <w:tcPr>
            <w:tcW w:w="833"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754"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0,05</w:t>
            </w:r>
          </w:p>
        </w:tc>
        <w:tc>
          <w:tcPr>
            <w:tcW w:w="545" w:type="pct"/>
            <w:vMerge w:val="restart"/>
            <w:tcBorders>
              <w:top w:val="nil"/>
              <w:left w:val="single" w:sz="8" w:space="0" w:color="auto"/>
              <w:bottom w:val="single" w:sz="8" w:space="0" w:color="000000"/>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6,5</w:t>
            </w:r>
          </w:p>
        </w:tc>
        <w:tc>
          <w:tcPr>
            <w:tcW w:w="706" w:type="pct"/>
            <w:tcBorders>
              <w:top w:val="single" w:sz="8" w:space="0" w:color="auto"/>
              <w:left w:val="nil"/>
              <w:bottom w:val="nil"/>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r w:rsidRPr="00EB3A14">
              <w:rPr>
                <w:rFonts w:eastAsia="Times New Roman" w:cs="Times New Roman"/>
                <w:sz w:val="22"/>
              </w:rPr>
              <w:t>Подземная</w:t>
            </w:r>
          </w:p>
        </w:tc>
      </w:tr>
      <w:tr w:rsidR="001F50EE" w:rsidRPr="00EB3A14" w:rsidTr="000A1BE0">
        <w:trPr>
          <w:trHeight w:val="330"/>
        </w:trPr>
        <w:tc>
          <w:tcPr>
            <w:tcW w:w="246"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1024"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92"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833"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54"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545" w:type="pct"/>
            <w:vMerge/>
            <w:tcBorders>
              <w:top w:val="nil"/>
              <w:left w:val="single" w:sz="8" w:space="0" w:color="auto"/>
              <w:bottom w:val="single" w:sz="8" w:space="0" w:color="000000"/>
              <w:right w:val="single" w:sz="8" w:space="0" w:color="auto"/>
            </w:tcBorders>
            <w:vAlign w:val="center"/>
            <w:hideMark/>
          </w:tcPr>
          <w:p w:rsidR="001F50EE" w:rsidRPr="00EB3A14" w:rsidRDefault="001F50EE" w:rsidP="000A1BE0">
            <w:pPr>
              <w:rPr>
                <w:rFonts w:eastAsia="Times New Roman" w:cs="Times New Roman"/>
                <w:sz w:val="22"/>
              </w:rPr>
            </w:pPr>
          </w:p>
        </w:tc>
        <w:tc>
          <w:tcPr>
            <w:tcW w:w="706" w:type="pct"/>
            <w:tcBorders>
              <w:top w:val="nil"/>
              <w:left w:val="nil"/>
              <w:bottom w:val="single" w:sz="8" w:space="0" w:color="auto"/>
              <w:right w:val="single" w:sz="8" w:space="0" w:color="auto"/>
            </w:tcBorders>
            <w:shd w:val="clear" w:color="000000" w:fill="FFFFFF"/>
            <w:vAlign w:val="center"/>
            <w:hideMark/>
          </w:tcPr>
          <w:p w:rsidR="001F50EE" w:rsidRPr="00EB3A14" w:rsidRDefault="001F50EE" w:rsidP="000A1BE0">
            <w:pPr>
              <w:jc w:val="center"/>
              <w:rPr>
                <w:rFonts w:eastAsia="Times New Roman" w:cs="Times New Roman"/>
                <w:sz w:val="22"/>
              </w:rPr>
            </w:pPr>
            <w:proofErr w:type="spellStart"/>
            <w:r w:rsidRPr="00EB3A14">
              <w:rPr>
                <w:rFonts w:eastAsia="Times New Roman" w:cs="Times New Roman"/>
                <w:sz w:val="22"/>
              </w:rPr>
              <w:t>бесканальная</w:t>
            </w:r>
            <w:proofErr w:type="spellEnd"/>
          </w:p>
        </w:tc>
      </w:tr>
    </w:tbl>
    <w:p w:rsidR="004629E8" w:rsidRDefault="004629E8" w:rsidP="004629E8">
      <w:pPr>
        <w:tabs>
          <w:tab w:val="left" w:pos="1234"/>
        </w:tabs>
        <w:ind w:firstLine="567"/>
        <w:jc w:val="both"/>
        <w:rPr>
          <w:rFonts w:cs="Times New Roman"/>
          <w:highlight w:val="yellow"/>
          <w:lang w:eastAsia="ru-RU"/>
        </w:rPr>
      </w:pPr>
    </w:p>
    <w:p w:rsidR="001F50EE" w:rsidRDefault="001F50EE" w:rsidP="001F50EE">
      <w:pPr>
        <w:pStyle w:val="a0"/>
        <w:rPr>
          <w:highlight w:val="yellow"/>
          <w:lang w:eastAsia="ru-RU"/>
        </w:rPr>
      </w:pPr>
    </w:p>
    <w:p w:rsidR="001F50EE" w:rsidRPr="001F50EE" w:rsidRDefault="001F50EE" w:rsidP="001F50EE">
      <w:pPr>
        <w:pStyle w:val="a0"/>
        <w:rPr>
          <w:highlight w:val="yellow"/>
          <w:lang w:eastAsia="ru-RU"/>
        </w:rPr>
      </w:pPr>
    </w:p>
    <w:p w:rsidR="004629E8"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1F50EE" w:rsidRDefault="001F50EE" w:rsidP="001F50EE">
      <w:pPr>
        <w:pStyle w:val="a0"/>
        <w:rPr>
          <w:lang w:eastAsia="ru-RU"/>
        </w:rPr>
      </w:pPr>
    </w:p>
    <w:p w:rsidR="001F50EE" w:rsidRPr="001F50EE" w:rsidRDefault="001F50EE" w:rsidP="001F50EE">
      <w:pPr>
        <w:pStyle w:val="a0"/>
        <w:rPr>
          <w:lang w:eastAsia="ru-RU"/>
        </w:rPr>
      </w:pPr>
    </w:p>
    <w:p w:rsidR="004629E8" w:rsidRDefault="004629E8" w:rsidP="004629E8">
      <w:pPr>
        <w:rPr>
          <w:rStyle w:val="a5"/>
          <w:b/>
          <w:bCs/>
          <w:color w:val="auto"/>
          <w:u w:val="none"/>
        </w:rPr>
      </w:pPr>
      <w:r>
        <w:t>1.3.1.7</w:t>
      </w:r>
      <w:r w:rsidRPr="001E424A">
        <w:t xml:space="preserve"> </w:t>
      </w:r>
      <w:hyperlink r:id="rId31" w:anchor="bookmark23" w:history="1">
        <w:r w:rsidRPr="00A30923">
          <w:rPr>
            <w:rStyle w:val="a5"/>
            <w:color w:val="auto"/>
            <w:u w:val="none"/>
          </w:rPr>
          <w:t xml:space="preserve">Тепловые сети </w:t>
        </w:r>
        <w:r>
          <w:rPr>
            <w:rStyle w:val="a5"/>
            <w:color w:val="auto"/>
            <w:u w:val="none"/>
          </w:rPr>
          <w:t>АГК "Центральная", ул. Коммунистическая, 19а</w:t>
        </w:r>
        <w:r w:rsidRPr="00A30923">
          <w:rPr>
            <w:rStyle w:val="a5"/>
            <w:color w:val="auto"/>
            <w:u w:val="none"/>
          </w:rPr>
          <w:t xml:space="preserve"> </w:t>
        </w:r>
      </w:hyperlink>
    </w:p>
    <w:p w:rsidR="004629E8" w:rsidRDefault="004629E8" w:rsidP="004629E8">
      <w:pPr>
        <w:jc w:val="center"/>
        <w:rPr>
          <w:lang w:eastAsia="ru-RU"/>
        </w:rPr>
      </w:pPr>
    </w:p>
    <w:p w:rsidR="001F50EE" w:rsidRPr="001F50EE" w:rsidRDefault="001F50EE" w:rsidP="001F50EE">
      <w:pPr>
        <w:tabs>
          <w:tab w:val="left" w:pos="1234"/>
        </w:tabs>
        <w:ind w:firstLine="567"/>
        <w:jc w:val="both"/>
        <w:rPr>
          <w:rFonts w:cs="Times New Roman"/>
          <w:lang w:eastAsia="ru-RU"/>
        </w:rPr>
      </w:pPr>
      <w:r w:rsidRPr="001F50EE">
        <w:rPr>
          <w:lang w:eastAsia="ru-RU"/>
        </w:rPr>
        <w:t>Техническое состояние тепловых сетей общей протяженностью на балансе ООО «</w:t>
      </w:r>
      <w:proofErr w:type="spellStart"/>
      <w:r w:rsidRPr="001F50EE">
        <w:rPr>
          <w:lang w:eastAsia="ru-RU"/>
        </w:rPr>
        <w:t>СибТЭК</w:t>
      </w:r>
      <w:proofErr w:type="spellEnd"/>
      <w:r w:rsidRPr="001F50EE">
        <w:rPr>
          <w:lang w:eastAsia="ru-RU"/>
        </w:rPr>
        <w:t>»» составляет 6938 метров в двухтрубном исчислении и тепловых камер в количестве шт.</w:t>
      </w:r>
    </w:p>
    <w:p w:rsidR="004629E8" w:rsidRPr="001F50EE" w:rsidRDefault="004629E8" w:rsidP="001F50EE">
      <w:pPr>
        <w:tabs>
          <w:tab w:val="left" w:pos="1234"/>
        </w:tabs>
        <w:ind w:firstLine="567"/>
        <w:jc w:val="both"/>
        <w:rPr>
          <w:rFonts w:cs="Times New Roman"/>
          <w:lang w:eastAsia="ru-RU"/>
        </w:rPr>
      </w:pPr>
    </w:p>
    <w:p w:rsidR="006A71B6" w:rsidRPr="00DC63DC" w:rsidRDefault="004629E8">
      <w:pPr>
        <w:spacing w:before="400" w:after="200"/>
      </w:pPr>
      <w:r w:rsidRPr="00DC63DC">
        <w:rPr>
          <w:b/>
        </w:rPr>
        <w:lastRenderedPageBreak/>
        <w:t>Таблица 1.3.1.7.1 - Сети</w:t>
      </w:r>
    </w:p>
    <w:tbl>
      <w:tblPr>
        <w:tblW w:w="5000" w:type="pct"/>
        <w:tblLook w:val="04A0" w:firstRow="1" w:lastRow="0" w:firstColumn="1" w:lastColumn="0" w:noHBand="0" w:noVBand="1"/>
      </w:tblPr>
      <w:tblGrid>
        <w:gridCol w:w="4785"/>
        <w:gridCol w:w="4786"/>
      </w:tblGrid>
      <w:tr w:rsidR="001F50EE" w:rsidRPr="00DB31B1" w:rsidTr="000A1BE0">
        <w:trPr>
          <w:trHeight w:hRule="exact" w:val="408"/>
        </w:trPr>
        <w:tc>
          <w:tcPr>
            <w:tcW w:w="250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Внутренний диаметр трубопровода, м</w:t>
            </w:r>
          </w:p>
        </w:tc>
        <w:tc>
          <w:tcPr>
            <w:tcW w:w="2500" w:type="pct"/>
            <w:tcBorders>
              <w:top w:val="single" w:sz="4" w:space="0" w:color="auto"/>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Длинна трубопровода, м</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0,273</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352</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0,219</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104</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0,159</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1236</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0,125</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93</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0,114</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1516</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0,108</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213</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0,102</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435</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0,089</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1032</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0,076</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524</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0,063</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230</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0,05</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1067</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0,04</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103</w:t>
            </w:r>
          </w:p>
        </w:tc>
      </w:tr>
      <w:tr w:rsidR="001F50EE" w:rsidRPr="00DB31B1" w:rsidTr="000A1BE0">
        <w:trPr>
          <w:trHeight w:hRule="exact" w:val="315"/>
        </w:trPr>
        <w:tc>
          <w:tcPr>
            <w:tcW w:w="2500" w:type="pct"/>
            <w:tcBorders>
              <w:top w:val="nil"/>
              <w:left w:val="single" w:sz="4" w:space="0" w:color="auto"/>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0,032</w:t>
            </w:r>
          </w:p>
        </w:tc>
        <w:tc>
          <w:tcPr>
            <w:tcW w:w="2500" w:type="pct"/>
            <w:tcBorders>
              <w:top w:val="nil"/>
              <w:left w:val="nil"/>
              <w:bottom w:val="single" w:sz="4" w:space="0" w:color="auto"/>
              <w:right w:val="single" w:sz="4" w:space="0" w:color="auto"/>
            </w:tcBorders>
            <w:shd w:val="clear" w:color="000000" w:fill="FFFFFF"/>
            <w:vAlign w:val="center"/>
            <w:hideMark/>
          </w:tcPr>
          <w:p w:rsidR="001F50EE" w:rsidRPr="00DB31B1" w:rsidRDefault="001F50EE" w:rsidP="000A1BE0">
            <w:pPr>
              <w:jc w:val="center"/>
              <w:rPr>
                <w:rFonts w:eastAsia="Times New Roman" w:cs="Times New Roman"/>
              </w:rPr>
            </w:pPr>
            <w:r w:rsidRPr="00DB31B1">
              <w:rPr>
                <w:rFonts w:eastAsia="Times New Roman" w:cs="Times New Roman"/>
              </w:rPr>
              <w:t>33</w:t>
            </w:r>
          </w:p>
        </w:tc>
      </w:tr>
    </w:tbl>
    <w:p w:rsidR="004629E8" w:rsidRPr="00DC63DC" w:rsidRDefault="004629E8" w:rsidP="004629E8">
      <w:pPr>
        <w:tabs>
          <w:tab w:val="left" w:pos="1234"/>
        </w:tabs>
        <w:ind w:firstLine="567"/>
        <w:jc w:val="both"/>
        <w:rPr>
          <w:rFonts w:cs="Times New Roman"/>
          <w:lang w:eastAsia="ru-RU"/>
        </w:rPr>
      </w:pPr>
    </w:p>
    <w:p w:rsidR="004629E8"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1F50EE" w:rsidRDefault="001F50EE" w:rsidP="001F50EE">
      <w:pPr>
        <w:pStyle w:val="a0"/>
        <w:rPr>
          <w:lang w:eastAsia="ru-RU"/>
        </w:rPr>
      </w:pPr>
    </w:p>
    <w:p w:rsidR="001F50EE" w:rsidRPr="001F50EE" w:rsidRDefault="001F50EE" w:rsidP="001F50EE">
      <w:pPr>
        <w:pStyle w:val="a0"/>
        <w:rPr>
          <w:lang w:eastAsia="ru-RU"/>
        </w:rPr>
      </w:pPr>
    </w:p>
    <w:p w:rsidR="004629E8" w:rsidRPr="00DC63DC" w:rsidRDefault="004629E8" w:rsidP="004629E8">
      <w:pPr>
        <w:rPr>
          <w:rStyle w:val="a5"/>
          <w:b/>
          <w:bCs/>
          <w:color w:val="auto"/>
          <w:u w:val="none"/>
        </w:rPr>
      </w:pPr>
      <w:r w:rsidRPr="00DC63DC">
        <w:t xml:space="preserve">1.3.1.8 </w:t>
      </w:r>
      <w:hyperlink r:id="rId32" w:anchor="bookmark23" w:history="1">
        <w:r w:rsidRPr="00DC63DC">
          <w:rPr>
            <w:rStyle w:val="a5"/>
            <w:color w:val="auto"/>
            <w:u w:val="none"/>
          </w:rPr>
          <w:t xml:space="preserve">Тепловые сети БМК "ЦБР", ул. Лесная, 3б </w:t>
        </w:r>
      </w:hyperlink>
    </w:p>
    <w:p w:rsidR="004629E8" w:rsidRPr="00DC63DC" w:rsidRDefault="004629E8" w:rsidP="004629E8">
      <w:pPr>
        <w:jc w:val="center"/>
        <w:rPr>
          <w:lang w:eastAsia="ru-RU"/>
        </w:rPr>
      </w:pPr>
    </w:p>
    <w:p w:rsidR="001F50EE" w:rsidRPr="001F50EE" w:rsidRDefault="001F50EE" w:rsidP="001F50EE">
      <w:pPr>
        <w:tabs>
          <w:tab w:val="left" w:pos="1234"/>
        </w:tabs>
        <w:ind w:firstLine="567"/>
        <w:jc w:val="both"/>
        <w:rPr>
          <w:rFonts w:cs="Times New Roman"/>
          <w:lang w:eastAsia="ru-RU"/>
        </w:rPr>
      </w:pPr>
      <w:r w:rsidRPr="001F50EE">
        <w:rPr>
          <w:lang w:eastAsia="ru-RU"/>
        </w:rPr>
        <w:t>Техническое состояние тепловых сетей общей протяженностью на балансе МУП «Коммунальное х</w:t>
      </w:r>
      <w:r w:rsidR="00084636">
        <w:rPr>
          <w:lang w:eastAsia="ru-RU"/>
        </w:rPr>
        <w:t>озяйство» составляет 105</w:t>
      </w:r>
      <w:r w:rsidRPr="001F50EE">
        <w:rPr>
          <w:lang w:eastAsia="ru-RU"/>
        </w:rPr>
        <w:t xml:space="preserve"> метров в двухтрубном исчислении и тепловых камер в количестве 5 шт.</w:t>
      </w:r>
    </w:p>
    <w:p w:rsidR="004629E8" w:rsidRPr="00DD7A71" w:rsidRDefault="004629E8" w:rsidP="004629E8">
      <w:pPr>
        <w:jc w:val="center"/>
        <w:rPr>
          <w:lang w:eastAsia="ru-RU"/>
        </w:rPr>
      </w:pPr>
    </w:p>
    <w:p w:rsidR="006A71B6" w:rsidRDefault="004629E8">
      <w:pPr>
        <w:spacing w:before="400" w:after="200"/>
      </w:pPr>
      <w:r>
        <w:rPr>
          <w:b/>
        </w:rPr>
        <w:t>Таблица 1.3.1.8.1 - Сети</w:t>
      </w:r>
    </w:p>
    <w:p w:rsidR="004629E8" w:rsidRDefault="004629E8" w:rsidP="004629E8">
      <w:pPr>
        <w:tabs>
          <w:tab w:val="left" w:pos="1234"/>
        </w:tabs>
        <w:ind w:firstLine="567"/>
        <w:jc w:val="both"/>
        <w:rPr>
          <w:rFonts w:cs="Times New Roman"/>
          <w:highlight w:val="yellow"/>
          <w:lang w:eastAsia="ru-RU"/>
        </w:rPr>
      </w:pPr>
    </w:p>
    <w:p w:rsidR="004629E8"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tbl>
      <w:tblPr>
        <w:tblW w:w="10307" w:type="dxa"/>
        <w:tblInd w:w="-318" w:type="dxa"/>
        <w:tblLook w:val="04A0" w:firstRow="1" w:lastRow="0" w:firstColumn="1" w:lastColumn="0" w:noHBand="0" w:noVBand="1"/>
      </w:tblPr>
      <w:tblGrid>
        <w:gridCol w:w="529"/>
        <w:gridCol w:w="1664"/>
        <w:gridCol w:w="1664"/>
        <w:gridCol w:w="1955"/>
        <w:gridCol w:w="1929"/>
        <w:gridCol w:w="1029"/>
        <w:gridCol w:w="1537"/>
      </w:tblGrid>
      <w:tr w:rsidR="001F50EE" w:rsidRPr="00BA6419" w:rsidTr="001F50EE">
        <w:trPr>
          <w:trHeight w:val="1012"/>
        </w:trPr>
        <w:tc>
          <w:tcPr>
            <w:tcW w:w="5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 п/п</w:t>
            </w:r>
          </w:p>
        </w:tc>
        <w:tc>
          <w:tcPr>
            <w:tcW w:w="16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Наименование начала участка</w:t>
            </w:r>
          </w:p>
        </w:tc>
        <w:tc>
          <w:tcPr>
            <w:tcW w:w="16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Наименование конца участка</w:t>
            </w:r>
          </w:p>
        </w:tc>
        <w:tc>
          <w:tcPr>
            <w:tcW w:w="195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Внутренний диаметр подающего трубопровода, м</w:t>
            </w:r>
          </w:p>
        </w:tc>
        <w:tc>
          <w:tcPr>
            <w:tcW w:w="192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Внутренний диаметр обратного трубопровода, м</w:t>
            </w:r>
          </w:p>
        </w:tc>
        <w:tc>
          <w:tcPr>
            <w:tcW w:w="102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Длина участка, м</w:t>
            </w:r>
          </w:p>
        </w:tc>
        <w:tc>
          <w:tcPr>
            <w:tcW w:w="153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Вид прокладки тепловой сети</w:t>
            </w:r>
          </w:p>
        </w:tc>
      </w:tr>
      <w:tr w:rsidR="001F50EE" w:rsidRPr="00BA6419" w:rsidTr="001F50EE">
        <w:trPr>
          <w:trHeight w:hRule="exact" w:val="630"/>
        </w:trPr>
        <w:tc>
          <w:tcPr>
            <w:tcW w:w="529" w:type="dxa"/>
            <w:tcBorders>
              <w:top w:val="nil"/>
              <w:left w:val="single" w:sz="4" w:space="0" w:color="auto"/>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lang w:val="en-US"/>
              </w:rPr>
              <w:t>1</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Котельная ЦРБ</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ТК 1</w:t>
            </w:r>
          </w:p>
        </w:tc>
        <w:tc>
          <w:tcPr>
            <w:tcW w:w="1955"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0,15</w:t>
            </w:r>
          </w:p>
        </w:tc>
        <w:tc>
          <w:tcPr>
            <w:tcW w:w="19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0,15</w:t>
            </w:r>
          </w:p>
        </w:tc>
        <w:tc>
          <w:tcPr>
            <w:tcW w:w="10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35</w:t>
            </w:r>
          </w:p>
        </w:tc>
        <w:tc>
          <w:tcPr>
            <w:tcW w:w="1537"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 xml:space="preserve">Подземная </w:t>
            </w:r>
            <w:proofErr w:type="spellStart"/>
            <w:r w:rsidRPr="00BA6419">
              <w:rPr>
                <w:rFonts w:eastAsia="Times New Roman" w:cs="Times New Roman"/>
                <w:sz w:val="22"/>
              </w:rPr>
              <w:t>бесканальная</w:t>
            </w:r>
            <w:proofErr w:type="spellEnd"/>
          </w:p>
        </w:tc>
      </w:tr>
      <w:tr w:rsidR="001F50EE" w:rsidRPr="00BA6419" w:rsidTr="001F50EE">
        <w:trPr>
          <w:trHeight w:hRule="exact" w:val="630"/>
        </w:trPr>
        <w:tc>
          <w:tcPr>
            <w:tcW w:w="529" w:type="dxa"/>
            <w:tcBorders>
              <w:top w:val="nil"/>
              <w:left w:val="single" w:sz="4" w:space="0" w:color="auto"/>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2</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ТК 1</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ТК 2</w:t>
            </w:r>
          </w:p>
        </w:tc>
        <w:tc>
          <w:tcPr>
            <w:tcW w:w="1955"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w:t>
            </w:r>
          </w:p>
        </w:tc>
        <w:tc>
          <w:tcPr>
            <w:tcW w:w="19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w:t>
            </w:r>
          </w:p>
        </w:tc>
        <w:tc>
          <w:tcPr>
            <w:tcW w:w="10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50</w:t>
            </w:r>
          </w:p>
        </w:tc>
        <w:tc>
          <w:tcPr>
            <w:tcW w:w="1537"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 xml:space="preserve">Подземная </w:t>
            </w:r>
            <w:proofErr w:type="spellStart"/>
            <w:r w:rsidRPr="00BA6419">
              <w:rPr>
                <w:rFonts w:eastAsia="Times New Roman" w:cs="Times New Roman"/>
                <w:sz w:val="22"/>
              </w:rPr>
              <w:t>бесканальная</w:t>
            </w:r>
            <w:proofErr w:type="spellEnd"/>
          </w:p>
        </w:tc>
      </w:tr>
      <w:tr w:rsidR="001F50EE" w:rsidRPr="00BA6419" w:rsidTr="001F50EE">
        <w:trPr>
          <w:trHeight w:hRule="exact" w:val="630"/>
        </w:trPr>
        <w:tc>
          <w:tcPr>
            <w:tcW w:w="529" w:type="dxa"/>
            <w:tcBorders>
              <w:top w:val="nil"/>
              <w:left w:val="single" w:sz="4" w:space="0" w:color="auto"/>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3</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ТК 2</w:t>
            </w:r>
          </w:p>
        </w:tc>
        <w:tc>
          <w:tcPr>
            <w:tcW w:w="1664"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ЦРБ</w:t>
            </w:r>
          </w:p>
        </w:tc>
        <w:tc>
          <w:tcPr>
            <w:tcW w:w="1955"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w:t>
            </w:r>
          </w:p>
        </w:tc>
        <w:tc>
          <w:tcPr>
            <w:tcW w:w="19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0,1</w:t>
            </w:r>
          </w:p>
        </w:tc>
        <w:tc>
          <w:tcPr>
            <w:tcW w:w="1029"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20</w:t>
            </w:r>
          </w:p>
        </w:tc>
        <w:tc>
          <w:tcPr>
            <w:tcW w:w="1537" w:type="dxa"/>
            <w:tcBorders>
              <w:top w:val="nil"/>
              <w:left w:val="nil"/>
              <w:bottom w:val="single" w:sz="4" w:space="0" w:color="auto"/>
              <w:right w:val="single" w:sz="4" w:space="0" w:color="auto"/>
            </w:tcBorders>
            <w:shd w:val="clear" w:color="000000" w:fill="FFFFFF"/>
            <w:vAlign w:val="center"/>
            <w:hideMark/>
          </w:tcPr>
          <w:p w:rsidR="001F50EE" w:rsidRPr="00BA6419" w:rsidRDefault="001F50EE" w:rsidP="000A1BE0">
            <w:pPr>
              <w:jc w:val="center"/>
              <w:rPr>
                <w:rFonts w:eastAsia="Times New Roman" w:cs="Times New Roman"/>
                <w:sz w:val="22"/>
              </w:rPr>
            </w:pPr>
            <w:r w:rsidRPr="00BA6419">
              <w:rPr>
                <w:rFonts w:eastAsia="Times New Roman" w:cs="Times New Roman"/>
                <w:sz w:val="22"/>
              </w:rPr>
              <w:t xml:space="preserve">Подземная </w:t>
            </w:r>
            <w:proofErr w:type="spellStart"/>
            <w:r w:rsidRPr="00BA6419">
              <w:rPr>
                <w:rFonts w:eastAsia="Times New Roman" w:cs="Times New Roman"/>
                <w:sz w:val="22"/>
              </w:rPr>
              <w:t>бесканальная</w:t>
            </w:r>
            <w:proofErr w:type="spellEnd"/>
          </w:p>
        </w:tc>
      </w:tr>
    </w:tbl>
    <w:p w:rsidR="001F50EE" w:rsidRDefault="001F50EE" w:rsidP="001F50EE">
      <w:pPr>
        <w:pStyle w:val="a0"/>
        <w:rPr>
          <w:lang w:eastAsia="ru-RU"/>
        </w:rPr>
      </w:pPr>
    </w:p>
    <w:p w:rsidR="001F50EE" w:rsidRPr="001F50EE" w:rsidRDefault="001F50EE" w:rsidP="001F50EE">
      <w:pPr>
        <w:pStyle w:val="a0"/>
        <w:rPr>
          <w:lang w:eastAsia="ru-RU"/>
        </w:rPr>
      </w:pPr>
    </w:p>
    <w:p w:rsidR="004629E8" w:rsidRDefault="004629E8" w:rsidP="004629E8">
      <w:pPr>
        <w:rPr>
          <w:rStyle w:val="a5"/>
          <w:b/>
          <w:bCs/>
          <w:color w:val="auto"/>
          <w:u w:val="none"/>
        </w:rPr>
      </w:pPr>
      <w:r>
        <w:t>1.3.1.9</w:t>
      </w:r>
      <w:r w:rsidRPr="001E424A">
        <w:t xml:space="preserve"> </w:t>
      </w:r>
      <w:hyperlink r:id="rId33" w:anchor="bookmark23" w:history="1">
        <w:r w:rsidRPr="00A30923">
          <w:rPr>
            <w:rStyle w:val="a5"/>
            <w:color w:val="auto"/>
            <w:u w:val="none"/>
          </w:rPr>
          <w:t xml:space="preserve">Тепловые сети </w:t>
        </w:r>
        <w:r>
          <w:rPr>
            <w:rStyle w:val="a5"/>
            <w:color w:val="auto"/>
            <w:u w:val="none"/>
          </w:rPr>
          <w:t xml:space="preserve">Котельная музея, ул. </w:t>
        </w:r>
        <w:proofErr w:type="spellStart"/>
        <w:r>
          <w:rPr>
            <w:rStyle w:val="a5"/>
            <w:color w:val="auto"/>
            <w:u w:val="none"/>
          </w:rPr>
          <w:t>Забабонова</w:t>
        </w:r>
        <w:proofErr w:type="spellEnd"/>
        <w:r>
          <w:rPr>
            <w:rStyle w:val="a5"/>
            <w:color w:val="auto"/>
            <w:u w:val="none"/>
          </w:rPr>
          <w:t>, 1а</w:t>
        </w:r>
        <w:r w:rsidRPr="00A30923">
          <w:rPr>
            <w:rStyle w:val="a5"/>
            <w:color w:val="auto"/>
            <w:u w:val="none"/>
          </w:rPr>
          <w:t xml:space="preserve"> </w:t>
        </w:r>
      </w:hyperlink>
    </w:p>
    <w:p w:rsidR="004629E8" w:rsidRDefault="004629E8" w:rsidP="004629E8">
      <w:pPr>
        <w:jc w:val="center"/>
        <w:rPr>
          <w:lang w:eastAsia="ru-RU"/>
        </w:rPr>
      </w:pPr>
    </w:p>
    <w:p w:rsidR="004629E8" w:rsidRPr="00DC63DC" w:rsidRDefault="004629E8" w:rsidP="004629E8">
      <w:pPr>
        <w:pStyle w:val="a8"/>
        <w:spacing w:line="287" w:lineRule="auto"/>
        <w:ind w:right="113" w:firstLine="708"/>
        <w:jc w:val="both"/>
        <w:rPr>
          <w:lang w:val="ru-RU"/>
        </w:rPr>
      </w:pPr>
      <w:r>
        <w:rPr>
          <w:spacing w:val="1"/>
          <w:lang w:val="ru-RU"/>
        </w:rPr>
        <w:t xml:space="preserve">Котельная музея, ул. </w:t>
      </w:r>
      <w:proofErr w:type="spellStart"/>
      <w:r>
        <w:rPr>
          <w:spacing w:val="1"/>
          <w:lang w:val="ru-RU"/>
        </w:rPr>
        <w:t>Забабонова</w:t>
      </w:r>
      <w:proofErr w:type="spellEnd"/>
      <w:r>
        <w:rPr>
          <w:spacing w:val="1"/>
          <w:lang w:val="ru-RU"/>
        </w:rPr>
        <w:t>, 1а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Болотное</w:t>
      </w:r>
      <w:r w:rsidRPr="001E424A">
        <w:rPr>
          <w:rFonts w:cs="Times New Roman"/>
          <w:spacing w:val="1"/>
          <w:lang w:val="ru-RU"/>
        </w:rPr>
        <w:t xml:space="preserve">. </w:t>
      </w:r>
      <w:r w:rsidRPr="004A6E45">
        <w:rPr>
          <w:spacing w:val="1"/>
          <w:lang w:val="ru-RU"/>
        </w:rPr>
        <w:t>Про</w:t>
      </w:r>
      <w:r w:rsidRPr="00DC63DC">
        <w:rPr>
          <w:spacing w:val="1"/>
          <w:lang w:val="ru-RU"/>
        </w:rPr>
        <w:t xml:space="preserve">кладка трубопроводов осуществляется </w:t>
      </w:r>
      <w:r w:rsidRPr="00DC63DC">
        <w:rPr>
          <w:spacing w:val="1"/>
          <w:lang w:val="ru-RU"/>
        </w:rPr>
        <w:lastRenderedPageBreak/>
        <w:t xml:space="preserve">надземным способом. Тепловая изоляция выполнена из </w:t>
      </w:r>
      <w:r w:rsidRPr="00DC63DC">
        <w:rPr>
          <w:spacing w:val="-2"/>
          <w:lang w:val="ru-RU"/>
        </w:rPr>
        <w:t>П</w:t>
      </w:r>
      <w:r w:rsidRPr="00DC63DC">
        <w:rPr>
          <w:spacing w:val="-6"/>
          <w:lang w:val="ru-RU"/>
        </w:rPr>
        <w:t>П</w:t>
      </w:r>
      <w:r w:rsidRPr="00DC63DC">
        <w:rPr>
          <w:lang w:val="ru-RU"/>
        </w:rPr>
        <w:t>У</w:t>
      </w:r>
      <w:r w:rsidRPr="00DC63DC">
        <w:rPr>
          <w:spacing w:val="17"/>
          <w:lang w:val="ru-RU"/>
        </w:rPr>
        <w:t xml:space="preserve"> </w:t>
      </w:r>
      <w:r w:rsidRPr="00DC63DC">
        <w:rPr>
          <w:lang w:val="ru-RU"/>
        </w:rPr>
        <w:t>и</w:t>
      </w:r>
      <w:r w:rsidRPr="00DC63DC">
        <w:rPr>
          <w:spacing w:val="19"/>
          <w:lang w:val="ru-RU"/>
        </w:rPr>
        <w:t xml:space="preserve"> </w:t>
      </w:r>
      <w:r w:rsidRPr="00DC63DC">
        <w:rPr>
          <w:lang w:val="ru-RU"/>
        </w:rPr>
        <w:t>м</w:t>
      </w:r>
      <w:r w:rsidRPr="00DC63DC">
        <w:rPr>
          <w:spacing w:val="3"/>
          <w:lang w:val="ru-RU"/>
        </w:rPr>
        <w:t>и</w:t>
      </w:r>
      <w:r w:rsidRPr="00DC63DC">
        <w:rPr>
          <w:lang w:val="ru-RU"/>
        </w:rPr>
        <w:t>нер</w:t>
      </w:r>
      <w:r w:rsidRPr="00DC63DC">
        <w:rPr>
          <w:spacing w:val="1"/>
          <w:lang w:val="ru-RU"/>
        </w:rPr>
        <w:t>а</w:t>
      </w:r>
      <w:r w:rsidRPr="00DC63DC">
        <w:rPr>
          <w:lang w:val="ru-RU"/>
        </w:rPr>
        <w:t>л</w:t>
      </w:r>
      <w:r w:rsidRPr="00DC63DC">
        <w:rPr>
          <w:spacing w:val="-2"/>
          <w:lang w:val="ru-RU"/>
        </w:rPr>
        <w:t>ь</w:t>
      </w:r>
      <w:r w:rsidRPr="00DC63DC">
        <w:rPr>
          <w:lang w:val="ru-RU"/>
        </w:rPr>
        <w:t>ной</w:t>
      </w:r>
      <w:r w:rsidRPr="00DC63DC">
        <w:rPr>
          <w:spacing w:val="18"/>
          <w:lang w:val="ru-RU"/>
        </w:rPr>
        <w:t xml:space="preserve"> </w:t>
      </w:r>
      <w:r w:rsidRPr="00DC63DC">
        <w:rPr>
          <w:lang w:val="ru-RU"/>
        </w:rPr>
        <w:t>пли</w:t>
      </w:r>
      <w:r w:rsidRPr="00DC63DC">
        <w:rPr>
          <w:spacing w:val="-2"/>
          <w:lang w:val="ru-RU"/>
        </w:rPr>
        <w:t>ты</w:t>
      </w:r>
      <w:r w:rsidRPr="00DC63DC">
        <w:rPr>
          <w:spacing w:val="1"/>
          <w:lang w:val="ru-RU"/>
        </w:rPr>
        <w:t xml:space="preserve">. Год ввода в эксплуатацию тепловых сетей находится в пределах </w:t>
      </w:r>
      <w:proofErr w:type="gramStart"/>
      <w:r w:rsidRPr="00DC63DC">
        <w:rPr>
          <w:spacing w:val="1"/>
          <w:lang w:val="ru-RU"/>
        </w:rPr>
        <w:t>от  до</w:t>
      </w:r>
      <w:proofErr w:type="gramEnd"/>
      <w:r w:rsidRPr="00DC63DC">
        <w:rPr>
          <w:spacing w:val="1"/>
          <w:lang w:val="ru-RU"/>
        </w:rPr>
        <w:t xml:space="preserve">  гг. Суммарная протяженность тепловых сетей составляет 0 км.</w:t>
      </w:r>
    </w:p>
    <w:p w:rsidR="004629E8" w:rsidRPr="00DC63DC" w:rsidRDefault="004629E8" w:rsidP="004629E8">
      <w:pPr>
        <w:jc w:val="center"/>
        <w:rPr>
          <w:lang w:eastAsia="ru-RU"/>
        </w:rPr>
      </w:pPr>
    </w:p>
    <w:p w:rsidR="006A71B6" w:rsidRPr="00DC63DC" w:rsidRDefault="004629E8">
      <w:pPr>
        <w:spacing w:before="400" w:after="200"/>
      </w:pPr>
      <w:r w:rsidRPr="00DC63DC">
        <w:rPr>
          <w:b/>
        </w:rPr>
        <w:t>Таблица 1.3.1.9.1 - Сети</w:t>
      </w:r>
    </w:p>
    <w:tbl>
      <w:tblPr>
        <w:tblStyle w:val="a7"/>
        <w:tblW w:w="5000" w:type="pct"/>
        <w:jc w:val="center"/>
        <w:tblLook w:val="04A0" w:firstRow="1" w:lastRow="0" w:firstColumn="1" w:lastColumn="0" w:noHBand="0" w:noVBand="1"/>
      </w:tblPr>
      <w:tblGrid>
        <w:gridCol w:w="448"/>
        <w:gridCol w:w="1556"/>
        <w:gridCol w:w="1161"/>
        <w:gridCol w:w="1061"/>
        <w:gridCol w:w="1668"/>
        <w:gridCol w:w="1849"/>
        <w:gridCol w:w="1812"/>
      </w:tblGrid>
      <w:tr w:rsidR="006A71B6" w:rsidRPr="00DC63DC">
        <w:trPr>
          <w:jc w:val="center"/>
        </w:trPr>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Обозначение участка сети</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Диаметр, мм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Длина участка, 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Год ввода в эксплуатацию</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Температурный график</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Материальная характеристика сети, м2</w:t>
            </w:r>
          </w:p>
        </w:tc>
      </w:tr>
      <w:tr w:rsidR="006A71B6" w:rsidRPr="00DC63DC">
        <w:trPr>
          <w:jc w:val="center"/>
        </w:trPr>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7</w:t>
            </w:r>
          </w:p>
        </w:tc>
      </w:tr>
      <w:tr w:rsidR="006A71B6" w:rsidRPr="00DC63DC">
        <w:trPr>
          <w:jc w:val="center"/>
        </w:trPr>
        <w:tc>
          <w:tcPr>
            <w:tcW w:w="0" w:type="dxa"/>
            <w:gridSpan w:val="3"/>
            <w:shd w:val="clear" w:color="auto" w:fill="F2F2F2"/>
            <w:tcMar>
              <w:top w:w="40" w:type="dxa"/>
              <w:left w:w="100" w:type="dxa"/>
              <w:bottom w:w="40" w:type="dxa"/>
              <w:right w:w="100" w:type="dxa"/>
            </w:tcMar>
            <w:vAlign w:val="center"/>
          </w:tcPr>
          <w:p w:rsidR="006A71B6" w:rsidRPr="00DC63DC" w:rsidRDefault="004629E8">
            <w:pPr>
              <w:jc w:val="right"/>
            </w:pPr>
            <w:r w:rsidRPr="00DC63DC">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0,0000</w:t>
            </w: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0,0000</w:t>
            </w:r>
          </w:p>
        </w:tc>
      </w:tr>
    </w:tbl>
    <w:p w:rsidR="004629E8" w:rsidRPr="00DC63DC" w:rsidRDefault="004629E8" w:rsidP="004629E8">
      <w:pPr>
        <w:tabs>
          <w:tab w:val="left" w:pos="1234"/>
        </w:tabs>
        <w:ind w:firstLine="567"/>
        <w:jc w:val="both"/>
        <w:rPr>
          <w:rFonts w:cs="Times New Roman"/>
          <w:lang w:eastAsia="ru-RU"/>
        </w:rPr>
      </w:pPr>
    </w:p>
    <w:p w:rsidR="004629E8" w:rsidRPr="00DC63DC"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629E8" w:rsidRPr="00DC63DC" w:rsidRDefault="004629E8" w:rsidP="004629E8">
      <w:pPr>
        <w:rPr>
          <w:rStyle w:val="a5"/>
          <w:b/>
          <w:bCs/>
          <w:color w:val="auto"/>
          <w:u w:val="none"/>
        </w:rPr>
      </w:pPr>
      <w:r w:rsidRPr="00DC63DC">
        <w:t xml:space="preserve">1.3.1.10 </w:t>
      </w:r>
      <w:hyperlink r:id="rId34" w:anchor="bookmark23" w:history="1">
        <w:r w:rsidRPr="00DC63DC">
          <w:rPr>
            <w:rStyle w:val="a5"/>
            <w:color w:val="auto"/>
            <w:u w:val="none"/>
          </w:rPr>
          <w:t xml:space="preserve">Тепловые сети Котельная школы № 21, пер. Эстакадный, 9 </w:t>
        </w:r>
      </w:hyperlink>
    </w:p>
    <w:p w:rsidR="004629E8" w:rsidRPr="00DC63DC" w:rsidRDefault="004629E8" w:rsidP="004629E8">
      <w:pPr>
        <w:jc w:val="center"/>
        <w:rPr>
          <w:lang w:eastAsia="ru-RU"/>
        </w:rPr>
      </w:pPr>
    </w:p>
    <w:p w:rsidR="004629E8" w:rsidRPr="008260EA" w:rsidRDefault="004629E8" w:rsidP="004629E8">
      <w:pPr>
        <w:pStyle w:val="a8"/>
        <w:spacing w:line="287" w:lineRule="auto"/>
        <w:ind w:right="113" w:firstLine="708"/>
        <w:jc w:val="both"/>
        <w:rPr>
          <w:lang w:val="ru-RU"/>
        </w:rPr>
      </w:pPr>
      <w:r w:rsidRPr="00DC63DC">
        <w:rPr>
          <w:spacing w:val="1"/>
          <w:lang w:val="ru-RU"/>
        </w:rPr>
        <w:t xml:space="preserve">Котельная школы № 21, пер. Эстакадный, 9 </w:t>
      </w:r>
      <w:r w:rsidRPr="00DC63DC">
        <w:rPr>
          <w:rFonts w:cs="Times New Roman"/>
          <w:spacing w:val="1"/>
          <w:lang w:val="ru-RU"/>
        </w:rPr>
        <w:t xml:space="preserve">осуществляет теплоснабжение потребителей тепловой энергии </w:t>
      </w:r>
      <w:r w:rsidRPr="00DC63DC">
        <w:rPr>
          <w:spacing w:val="1"/>
          <w:lang w:val="ru-RU"/>
        </w:rPr>
        <w:t>г. Болотное</w:t>
      </w:r>
      <w:r w:rsidRPr="00DC63DC">
        <w:rPr>
          <w:rFonts w:cs="Times New Roman"/>
          <w:spacing w:val="1"/>
          <w:lang w:val="ru-RU"/>
        </w:rPr>
        <w:t xml:space="preserve">. </w:t>
      </w:r>
      <w:r w:rsidRPr="00DC63DC">
        <w:rPr>
          <w:spacing w:val="1"/>
          <w:lang w:val="ru-RU"/>
        </w:rPr>
        <w:t xml:space="preserve">Прокладка трубопроводов осуществляется надземным способом. Тепловая изоляция выполнена из </w:t>
      </w:r>
      <w:r w:rsidRPr="00DC63DC">
        <w:rPr>
          <w:spacing w:val="-2"/>
          <w:lang w:val="ru-RU"/>
        </w:rPr>
        <w:t>П</w:t>
      </w:r>
      <w:r w:rsidRPr="00DC63DC">
        <w:rPr>
          <w:spacing w:val="-6"/>
          <w:lang w:val="ru-RU"/>
        </w:rPr>
        <w:t>П</w:t>
      </w:r>
      <w:r w:rsidRPr="00DC63DC">
        <w:rPr>
          <w:lang w:val="ru-RU"/>
        </w:rPr>
        <w:t>У</w:t>
      </w:r>
      <w:r w:rsidRPr="00DC63DC">
        <w:rPr>
          <w:spacing w:val="17"/>
          <w:lang w:val="ru-RU"/>
        </w:rPr>
        <w:t xml:space="preserve"> </w:t>
      </w:r>
      <w:r w:rsidRPr="00DC63DC">
        <w:rPr>
          <w:lang w:val="ru-RU"/>
        </w:rPr>
        <w:t>и</w:t>
      </w:r>
      <w:r w:rsidRPr="00DC63DC">
        <w:rPr>
          <w:spacing w:val="19"/>
          <w:lang w:val="ru-RU"/>
        </w:rPr>
        <w:t xml:space="preserve"> </w:t>
      </w:r>
      <w:r w:rsidRPr="00DC63DC">
        <w:rPr>
          <w:lang w:val="ru-RU"/>
        </w:rPr>
        <w:t>м</w:t>
      </w:r>
      <w:r w:rsidRPr="00DC63DC">
        <w:rPr>
          <w:spacing w:val="3"/>
          <w:lang w:val="ru-RU"/>
        </w:rPr>
        <w:t>и</w:t>
      </w:r>
      <w:r w:rsidRPr="00DC63DC">
        <w:rPr>
          <w:lang w:val="ru-RU"/>
        </w:rPr>
        <w:t>нер</w:t>
      </w:r>
      <w:r w:rsidRPr="00DC63DC">
        <w:rPr>
          <w:spacing w:val="1"/>
          <w:lang w:val="ru-RU"/>
        </w:rPr>
        <w:t>а</w:t>
      </w:r>
      <w:r w:rsidRPr="00DC63DC">
        <w:rPr>
          <w:lang w:val="ru-RU"/>
        </w:rPr>
        <w:t>л</w:t>
      </w:r>
      <w:r w:rsidRPr="00DC63DC">
        <w:rPr>
          <w:spacing w:val="-2"/>
          <w:lang w:val="ru-RU"/>
        </w:rPr>
        <w:t>ь</w:t>
      </w:r>
      <w:r w:rsidRPr="00DC63DC">
        <w:rPr>
          <w:lang w:val="ru-RU"/>
        </w:rPr>
        <w:t>ной</w:t>
      </w:r>
      <w:r w:rsidRPr="00DC63DC">
        <w:rPr>
          <w:spacing w:val="18"/>
          <w:lang w:val="ru-RU"/>
        </w:rPr>
        <w:t xml:space="preserve"> </w:t>
      </w:r>
      <w:r w:rsidRPr="00DC63DC">
        <w:rPr>
          <w:lang w:val="ru-RU"/>
        </w:rPr>
        <w:t>пли</w:t>
      </w:r>
      <w:r w:rsidRPr="00DC63DC">
        <w:rPr>
          <w:spacing w:val="-2"/>
          <w:lang w:val="ru-RU"/>
        </w:rPr>
        <w:t>ты</w:t>
      </w:r>
      <w:r w:rsidRPr="00DC63DC">
        <w:rPr>
          <w:spacing w:val="1"/>
          <w:lang w:val="ru-RU"/>
        </w:rPr>
        <w:t>. Год ввода в эксплуатацию тепловых сетей находится в пределах от 2009 до 2009 гг. Суммарная протяженность тепловых сетей составляет 0,234 км.</w:t>
      </w:r>
    </w:p>
    <w:p w:rsidR="004629E8" w:rsidRPr="00DD7A71" w:rsidRDefault="004629E8" w:rsidP="004629E8">
      <w:pPr>
        <w:jc w:val="center"/>
        <w:rPr>
          <w:lang w:eastAsia="ru-RU"/>
        </w:rPr>
      </w:pPr>
    </w:p>
    <w:p w:rsidR="006A71B6" w:rsidRDefault="004629E8">
      <w:pPr>
        <w:spacing w:before="400" w:after="200"/>
      </w:pPr>
      <w:r>
        <w:rPr>
          <w:b/>
        </w:rPr>
        <w:t>Таблица 1.3.1.10.1 - Сети</w:t>
      </w:r>
    </w:p>
    <w:tbl>
      <w:tblPr>
        <w:tblStyle w:val="a7"/>
        <w:tblW w:w="5000" w:type="pct"/>
        <w:jc w:val="center"/>
        <w:tblLook w:val="04A0" w:firstRow="1" w:lastRow="0" w:firstColumn="1" w:lastColumn="0" w:noHBand="0" w:noVBand="1"/>
      </w:tblPr>
      <w:tblGrid>
        <w:gridCol w:w="446"/>
        <w:gridCol w:w="1546"/>
        <w:gridCol w:w="1154"/>
        <w:gridCol w:w="1112"/>
        <w:gridCol w:w="1658"/>
        <w:gridCol w:w="1838"/>
        <w:gridCol w:w="1801"/>
      </w:tblGrid>
      <w:tr w:rsidR="006A71B6">
        <w:trPr>
          <w:jc w:val="center"/>
        </w:trPr>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Обозначение участка сети</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Диаметр, мм</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Длина участка, м</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Год ввода в эксплуатацию</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Температурный график</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Материальная характеристика сети, м2</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7</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школы № 21</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133,0000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234,0000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2009</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rsidR="006A71B6" w:rsidRDefault="004629E8">
            <w:pPr>
              <w:jc w:val="center"/>
            </w:pPr>
            <w:r>
              <w:rPr>
                <w:rFonts w:eastAsia="Times New Roman" w:cs="Times New Roman"/>
                <w:sz w:val="22"/>
              </w:rPr>
              <w:t>31,1220</w:t>
            </w:r>
          </w:p>
        </w:tc>
      </w:tr>
      <w:tr w:rsidR="006A71B6">
        <w:trPr>
          <w:jc w:val="center"/>
        </w:trPr>
        <w:tc>
          <w:tcPr>
            <w:tcW w:w="0" w:type="dxa"/>
            <w:gridSpan w:val="3"/>
            <w:shd w:val="clear" w:color="auto" w:fill="F2F2F2"/>
            <w:tcMar>
              <w:top w:w="40" w:type="dxa"/>
              <w:left w:w="100" w:type="dxa"/>
              <w:bottom w:w="40" w:type="dxa"/>
              <w:right w:w="100" w:type="dxa"/>
            </w:tcMar>
            <w:vAlign w:val="center"/>
          </w:tcPr>
          <w:p w:rsidR="006A71B6" w:rsidRDefault="004629E8">
            <w:pPr>
              <w:jc w:val="right"/>
            </w:pPr>
            <w:r>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6A71B6" w:rsidRDefault="004629E8">
            <w:pPr>
              <w:jc w:val="center"/>
            </w:pPr>
            <w:r>
              <w:rPr>
                <w:rFonts w:eastAsia="Times New Roman" w:cs="Times New Roman"/>
                <w:sz w:val="22"/>
              </w:rPr>
              <w:t>234,0000</w:t>
            </w:r>
          </w:p>
        </w:tc>
        <w:tc>
          <w:tcPr>
            <w:tcW w:w="0" w:type="dxa"/>
            <w:shd w:val="clear" w:color="auto" w:fill="F2F2F2"/>
            <w:tcMar>
              <w:top w:w="40" w:type="dxa"/>
              <w:left w:w="100" w:type="dxa"/>
              <w:bottom w:w="40" w:type="dxa"/>
              <w:right w:w="100" w:type="dxa"/>
            </w:tcMar>
            <w:vAlign w:val="center"/>
          </w:tcPr>
          <w:p w:rsidR="006A71B6"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Default="004629E8">
            <w:pPr>
              <w:jc w:val="center"/>
            </w:pPr>
            <w:r>
              <w:rPr>
                <w:rFonts w:eastAsia="Times New Roman" w:cs="Times New Roman"/>
                <w:sz w:val="22"/>
              </w:rPr>
              <w:t>31,1220</w:t>
            </w:r>
          </w:p>
        </w:tc>
      </w:tr>
    </w:tbl>
    <w:p w:rsidR="004629E8" w:rsidRDefault="004629E8" w:rsidP="004629E8">
      <w:pPr>
        <w:tabs>
          <w:tab w:val="left" w:pos="1234"/>
        </w:tabs>
        <w:ind w:firstLine="567"/>
        <w:jc w:val="both"/>
        <w:rPr>
          <w:rFonts w:cs="Times New Roman"/>
          <w:highlight w:val="yellow"/>
          <w:lang w:eastAsia="ru-RU"/>
        </w:rPr>
      </w:pPr>
    </w:p>
    <w:p w:rsidR="004629E8" w:rsidRPr="0084092F"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629E8" w:rsidRDefault="004629E8" w:rsidP="004629E8">
      <w:pPr>
        <w:rPr>
          <w:rStyle w:val="a5"/>
          <w:b/>
          <w:bCs/>
          <w:color w:val="auto"/>
          <w:u w:val="none"/>
        </w:rPr>
      </w:pPr>
      <w:r>
        <w:t>1.3.1.11</w:t>
      </w:r>
      <w:r w:rsidRPr="001E424A">
        <w:t xml:space="preserve"> </w:t>
      </w:r>
      <w:hyperlink r:id="rId35" w:anchor="bookmark23" w:history="1">
        <w:r w:rsidRPr="00A30923">
          <w:rPr>
            <w:rStyle w:val="a5"/>
            <w:color w:val="auto"/>
            <w:u w:val="none"/>
          </w:rPr>
          <w:t xml:space="preserve">Тепловые сети </w:t>
        </w:r>
        <w:r>
          <w:rPr>
            <w:rStyle w:val="a5"/>
            <w:color w:val="auto"/>
            <w:u w:val="none"/>
          </w:rPr>
          <w:t>Котельная, ул. Промышленная, 37</w:t>
        </w:r>
        <w:r w:rsidRPr="00A30923">
          <w:rPr>
            <w:rStyle w:val="a5"/>
            <w:color w:val="auto"/>
            <w:u w:val="none"/>
          </w:rPr>
          <w:t xml:space="preserve"> </w:t>
        </w:r>
      </w:hyperlink>
    </w:p>
    <w:p w:rsidR="004629E8" w:rsidRDefault="004629E8" w:rsidP="004629E8">
      <w:pPr>
        <w:jc w:val="center"/>
        <w:rPr>
          <w:lang w:eastAsia="ru-RU"/>
        </w:rPr>
      </w:pPr>
    </w:p>
    <w:p w:rsidR="004629E8" w:rsidRPr="00DC63DC" w:rsidRDefault="004629E8" w:rsidP="004629E8">
      <w:pPr>
        <w:pStyle w:val="a8"/>
        <w:spacing w:line="287" w:lineRule="auto"/>
        <w:ind w:right="113" w:firstLine="708"/>
        <w:jc w:val="both"/>
        <w:rPr>
          <w:lang w:val="ru-RU"/>
        </w:rPr>
      </w:pPr>
      <w:r>
        <w:rPr>
          <w:spacing w:val="1"/>
          <w:lang w:val="ru-RU"/>
        </w:rPr>
        <w:t>Котельная, ул. Промышленная, 37</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Болотное</w:t>
      </w:r>
      <w:r w:rsidRPr="001E424A">
        <w:rPr>
          <w:rFonts w:cs="Times New Roman"/>
          <w:spacing w:val="1"/>
          <w:lang w:val="ru-RU"/>
        </w:rPr>
        <w:t xml:space="preserve">. </w:t>
      </w:r>
      <w:r w:rsidRPr="004A6E45">
        <w:rPr>
          <w:spacing w:val="1"/>
          <w:lang w:val="ru-RU"/>
        </w:rPr>
        <w:t>Прокл</w:t>
      </w:r>
      <w:r w:rsidRPr="00DC63DC">
        <w:rPr>
          <w:spacing w:val="1"/>
          <w:lang w:val="ru-RU"/>
        </w:rPr>
        <w:t xml:space="preserve">адка трубопроводов осуществляется надземным способом. Тепловая изоляция выполнена из </w:t>
      </w:r>
      <w:r w:rsidRPr="00DC63DC">
        <w:rPr>
          <w:spacing w:val="-2"/>
          <w:lang w:val="ru-RU"/>
        </w:rPr>
        <w:t>П</w:t>
      </w:r>
      <w:r w:rsidRPr="00DC63DC">
        <w:rPr>
          <w:spacing w:val="-6"/>
          <w:lang w:val="ru-RU"/>
        </w:rPr>
        <w:t>П</w:t>
      </w:r>
      <w:r w:rsidRPr="00DC63DC">
        <w:rPr>
          <w:lang w:val="ru-RU"/>
        </w:rPr>
        <w:t>У</w:t>
      </w:r>
      <w:r w:rsidRPr="00DC63DC">
        <w:rPr>
          <w:spacing w:val="17"/>
          <w:lang w:val="ru-RU"/>
        </w:rPr>
        <w:t xml:space="preserve"> </w:t>
      </w:r>
      <w:r w:rsidRPr="00DC63DC">
        <w:rPr>
          <w:lang w:val="ru-RU"/>
        </w:rPr>
        <w:t>и</w:t>
      </w:r>
      <w:r w:rsidRPr="00DC63DC">
        <w:rPr>
          <w:spacing w:val="19"/>
          <w:lang w:val="ru-RU"/>
        </w:rPr>
        <w:t xml:space="preserve"> </w:t>
      </w:r>
      <w:r w:rsidRPr="00DC63DC">
        <w:rPr>
          <w:lang w:val="ru-RU"/>
        </w:rPr>
        <w:t>м</w:t>
      </w:r>
      <w:r w:rsidRPr="00DC63DC">
        <w:rPr>
          <w:spacing w:val="3"/>
          <w:lang w:val="ru-RU"/>
        </w:rPr>
        <w:t>и</w:t>
      </w:r>
      <w:r w:rsidRPr="00DC63DC">
        <w:rPr>
          <w:lang w:val="ru-RU"/>
        </w:rPr>
        <w:t>нер</w:t>
      </w:r>
      <w:r w:rsidRPr="00DC63DC">
        <w:rPr>
          <w:spacing w:val="1"/>
          <w:lang w:val="ru-RU"/>
        </w:rPr>
        <w:t>а</w:t>
      </w:r>
      <w:r w:rsidRPr="00DC63DC">
        <w:rPr>
          <w:lang w:val="ru-RU"/>
        </w:rPr>
        <w:t>л</w:t>
      </w:r>
      <w:r w:rsidRPr="00DC63DC">
        <w:rPr>
          <w:spacing w:val="-2"/>
          <w:lang w:val="ru-RU"/>
        </w:rPr>
        <w:t>ь</w:t>
      </w:r>
      <w:r w:rsidRPr="00DC63DC">
        <w:rPr>
          <w:lang w:val="ru-RU"/>
        </w:rPr>
        <w:t>ной</w:t>
      </w:r>
      <w:r w:rsidRPr="00DC63DC">
        <w:rPr>
          <w:spacing w:val="18"/>
          <w:lang w:val="ru-RU"/>
        </w:rPr>
        <w:t xml:space="preserve"> </w:t>
      </w:r>
      <w:r w:rsidRPr="00DC63DC">
        <w:rPr>
          <w:lang w:val="ru-RU"/>
        </w:rPr>
        <w:t>пли</w:t>
      </w:r>
      <w:r w:rsidRPr="00DC63DC">
        <w:rPr>
          <w:spacing w:val="-2"/>
          <w:lang w:val="ru-RU"/>
        </w:rPr>
        <w:t>ты</w:t>
      </w:r>
      <w:r w:rsidRPr="00DC63DC">
        <w:rPr>
          <w:spacing w:val="1"/>
          <w:lang w:val="ru-RU"/>
        </w:rPr>
        <w:t>. Год ввода в эксплуатацию тепловых сетей находится в пределах от 1963 до 1963 гг. Суммарная протяженность тепловых сетей составляет 1,5 км.</w:t>
      </w:r>
    </w:p>
    <w:p w:rsidR="004629E8" w:rsidRPr="00DC63DC" w:rsidRDefault="004629E8" w:rsidP="004629E8">
      <w:pPr>
        <w:jc w:val="center"/>
        <w:rPr>
          <w:lang w:eastAsia="ru-RU"/>
        </w:rPr>
      </w:pPr>
    </w:p>
    <w:p w:rsidR="006A71B6" w:rsidRPr="00DC63DC" w:rsidRDefault="004629E8">
      <w:pPr>
        <w:spacing w:before="400" w:after="200"/>
      </w:pPr>
      <w:r w:rsidRPr="00DC63DC">
        <w:rPr>
          <w:b/>
        </w:rPr>
        <w:t>Таблица 1.3.1.11.1 - Сети</w:t>
      </w:r>
    </w:p>
    <w:tbl>
      <w:tblPr>
        <w:tblStyle w:val="a7"/>
        <w:tblW w:w="5000" w:type="pct"/>
        <w:jc w:val="center"/>
        <w:tblLook w:val="04A0" w:firstRow="1" w:lastRow="0" w:firstColumn="1" w:lastColumn="0" w:noHBand="0" w:noVBand="1"/>
      </w:tblPr>
      <w:tblGrid>
        <w:gridCol w:w="440"/>
        <w:gridCol w:w="1527"/>
        <w:gridCol w:w="1140"/>
        <w:gridCol w:w="1216"/>
        <w:gridCol w:w="1638"/>
        <w:gridCol w:w="1815"/>
        <w:gridCol w:w="1779"/>
      </w:tblGrid>
      <w:tr w:rsidR="006A71B6" w:rsidRPr="00DC63DC">
        <w:trPr>
          <w:jc w:val="center"/>
        </w:trPr>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 xml:space="preserve">Обозначение </w:t>
            </w:r>
            <w:r w:rsidRPr="00DC63DC">
              <w:rPr>
                <w:rFonts w:eastAsia="Times New Roman" w:cs="Times New Roman"/>
                <w:sz w:val="22"/>
              </w:rPr>
              <w:lastRenderedPageBreak/>
              <w:t>участка сети</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lastRenderedPageBreak/>
              <w:t xml:space="preserve">Диаметр, </w:t>
            </w:r>
            <w:r w:rsidRPr="00DC63DC">
              <w:rPr>
                <w:rFonts w:eastAsia="Times New Roman" w:cs="Times New Roman"/>
                <w:sz w:val="22"/>
              </w:rPr>
              <w:lastRenderedPageBreak/>
              <w:t>мм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lastRenderedPageBreak/>
              <w:t xml:space="preserve">Длина </w:t>
            </w:r>
            <w:r w:rsidRPr="00DC63DC">
              <w:rPr>
                <w:rFonts w:eastAsia="Times New Roman" w:cs="Times New Roman"/>
                <w:sz w:val="22"/>
              </w:rPr>
              <w:lastRenderedPageBreak/>
              <w:t>участка, 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lastRenderedPageBreak/>
              <w:t xml:space="preserve">Год ввода в </w:t>
            </w:r>
            <w:r w:rsidRPr="00DC63DC">
              <w:rPr>
                <w:rFonts w:eastAsia="Times New Roman" w:cs="Times New Roman"/>
                <w:sz w:val="22"/>
              </w:rPr>
              <w:lastRenderedPageBreak/>
              <w:t>эксплуатацию</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lastRenderedPageBreak/>
              <w:t xml:space="preserve">Температурный </w:t>
            </w:r>
            <w:r w:rsidRPr="00DC63DC">
              <w:rPr>
                <w:rFonts w:eastAsia="Times New Roman" w:cs="Times New Roman"/>
                <w:sz w:val="22"/>
              </w:rPr>
              <w:lastRenderedPageBreak/>
              <w:t>график</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lastRenderedPageBreak/>
              <w:t xml:space="preserve">Материальная </w:t>
            </w:r>
            <w:r w:rsidRPr="00DC63DC">
              <w:rPr>
                <w:rFonts w:eastAsia="Times New Roman" w:cs="Times New Roman"/>
                <w:sz w:val="22"/>
              </w:rPr>
              <w:lastRenderedPageBreak/>
              <w:t>характеристика сети, м2</w:t>
            </w:r>
          </w:p>
        </w:tc>
      </w:tr>
      <w:tr w:rsidR="006A71B6" w:rsidRPr="00DC63DC">
        <w:trPr>
          <w:jc w:val="center"/>
        </w:trPr>
        <w:tc>
          <w:tcPr>
            <w:tcW w:w="0" w:type="dxa"/>
            <w:shd w:val="clear" w:color="auto" w:fill="F2F2F2"/>
            <w:tcMar>
              <w:top w:w="20" w:type="dxa"/>
              <w:left w:w="20" w:type="dxa"/>
              <w:bottom w:w="20" w:type="dxa"/>
              <w:right w:w="20" w:type="dxa"/>
            </w:tcMar>
            <w:vAlign w:val="center"/>
          </w:tcPr>
          <w:p w:rsidR="006A71B6" w:rsidRPr="00DC63DC" w:rsidRDefault="004629E8">
            <w:pPr>
              <w:jc w:val="center"/>
            </w:pPr>
            <w:r w:rsidRPr="00DC63DC">
              <w:rPr>
                <w:rFonts w:eastAsia="Times New Roman" w:cs="Times New Roman"/>
                <w:sz w:val="16"/>
                <w:szCs w:val="16"/>
              </w:rPr>
              <w:lastRenderedPageBreak/>
              <w:t>1</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7</w:t>
            </w:r>
          </w:p>
        </w:tc>
      </w:tr>
      <w:tr w:rsidR="006A71B6" w:rsidRPr="00DC63DC">
        <w:trPr>
          <w:jc w:val="center"/>
        </w:trPr>
        <w:tc>
          <w:tcPr>
            <w:tcW w:w="0" w:type="dxa"/>
            <w:shd w:val="clear" w:color="auto" w:fill="FFFFFF"/>
            <w:tcMar>
              <w:top w:w="40" w:type="dxa"/>
              <w:left w:w="20" w:type="dxa"/>
              <w:bottom w:w="40" w:type="dxa"/>
              <w:right w:w="20" w:type="dxa"/>
            </w:tcMar>
            <w:vAlign w:val="center"/>
          </w:tcPr>
          <w:p w:rsidR="006A71B6" w:rsidRPr="00DC63DC" w:rsidRDefault="004629E8">
            <w:pPr>
              <w:jc w:val="center"/>
            </w:pPr>
            <w:r w:rsidRPr="00DC63DC">
              <w:rPr>
                <w:rFonts w:eastAsia="Times New Roman" w:cs="Times New Roman"/>
                <w:sz w:val="22"/>
              </w:rPr>
              <w:t>1</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108,0000</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1500,0000</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1963</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95/70</w:t>
            </w:r>
          </w:p>
        </w:tc>
        <w:tc>
          <w:tcPr>
            <w:tcW w:w="0" w:type="dxa"/>
            <w:shd w:val="clear" w:color="auto" w:fill="FFFFFF"/>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162,0000</w:t>
            </w:r>
          </w:p>
        </w:tc>
      </w:tr>
      <w:tr w:rsidR="006A71B6" w:rsidRPr="00DC63DC">
        <w:trPr>
          <w:jc w:val="center"/>
        </w:trPr>
        <w:tc>
          <w:tcPr>
            <w:tcW w:w="0" w:type="dxa"/>
            <w:gridSpan w:val="3"/>
            <w:shd w:val="clear" w:color="auto" w:fill="F2F2F2"/>
            <w:tcMar>
              <w:top w:w="40" w:type="dxa"/>
              <w:left w:w="100" w:type="dxa"/>
              <w:bottom w:w="40" w:type="dxa"/>
              <w:right w:w="100" w:type="dxa"/>
            </w:tcMar>
            <w:vAlign w:val="center"/>
          </w:tcPr>
          <w:p w:rsidR="006A71B6" w:rsidRPr="00DC63DC" w:rsidRDefault="004629E8">
            <w:pPr>
              <w:jc w:val="right"/>
            </w:pPr>
            <w:r w:rsidRPr="00DC63DC">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1500,0000</w:t>
            </w: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162,0000</w:t>
            </w:r>
          </w:p>
        </w:tc>
      </w:tr>
    </w:tbl>
    <w:p w:rsidR="004629E8" w:rsidRPr="00DC63DC" w:rsidRDefault="004629E8" w:rsidP="004629E8">
      <w:pPr>
        <w:tabs>
          <w:tab w:val="left" w:pos="1234"/>
        </w:tabs>
        <w:ind w:firstLine="567"/>
        <w:jc w:val="both"/>
        <w:rPr>
          <w:rFonts w:cs="Times New Roman"/>
          <w:lang w:eastAsia="ru-RU"/>
        </w:rPr>
      </w:pPr>
    </w:p>
    <w:p w:rsidR="004629E8" w:rsidRPr="00DC63DC"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629E8" w:rsidRPr="00DC63DC" w:rsidRDefault="004629E8" w:rsidP="004629E8">
      <w:pPr>
        <w:rPr>
          <w:rStyle w:val="a5"/>
          <w:b/>
          <w:bCs/>
          <w:color w:val="auto"/>
          <w:u w:val="none"/>
        </w:rPr>
      </w:pPr>
      <w:r w:rsidRPr="00DC63DC">
        <w:t xml:space="preserve">1.3.1.12 </w:t>
      </w:r>
      <w:hyperlink r:id="rId36" w:anchor="bookmark23" w:history="1">
        <w:r w:rsidRPr="00DC63DC">
          <w:rPr>
            <w:rStyle w:val="a5"/>
            <w:color w:val="auto"/>
            <w:u w:val="none"/>
          </w:rPr>
          <w:t xml:space="preserve">Тепловые сети Котельная, ул. Комитетская, 8 </w:t>
        </w:r>
      </w:hyperlink>
    </w:p>
    <w:p w:rsidR="004629E8" w:rsidRPr="00DC63DC" w:rsidRDefault="004629E8" w:rsidP="004629E8">
      <w:pPr>
        <w:jc w:val="center"/>
        <w:rPr>
          <w:lang w:eastAsia="ru-RU"/>
        </w:rPr>
      </w:pPr>
    </w:p>
    <w:p w:rsidR="004629E8" w:rsidRPr="008260EA" w:rsidRDefault="004629E8" w:rsidP="004629E8">
      <w:pPr>
        <w:pStyle w:val="a8"/>
        <w:spacing w:line="287" w:lineRule="auto"/>
        <w:ind w:right="113" w:firstLine="708"/>
        <w:jc w:val="both"/>
        <w:rPr>
          <w:lang w:val="ru-RU"/>
        </w:rPr>
      </w:pPr>
      <w:r w:rsidRPr="00DC63DC">
        <w:rPr>
          <w:spacing w:val="1"/>
          <w:lang w:val="ru-RU"/>
        </w:rPr>
        <w:t xml:space="preserve">Котельная, ул. Комитетская, 8 </w:t>
      </w:r>
      <w:r w:rsidRPr="00DC63DC">
        <w:rPr>
          <w:rFonts w:cs="Times New Roman"/>
          <w:spacing w:val="1"/>
          <w:lang w:val="ru-RU"/>
        </w:rPr>
        <w:t xml:space="preserve">осуществляет теплоснабжение потребителей тепловой энергии </w:t>
      </w:r>
      <w:r w:rsidRPr="00DC63DC">
        <w:rPr>
          <w:spacing w:val="1"/>
          <w:lang w:val="ru-RU"/>
        </w:rPr>
        <w:t>г. Болотное</w:t>
      </w:r>
      <w:r w:rsidRPr="00DC63DC">
        <w:rPr>
          <w:rFonts w:cs="Times New Roman"/>
          <w:spacing w:val="1"/>
          <w:lang w:val="ru-RU"/>
        </w:rPr>
        <w:t xml:space="preserve">. </w:t>
      </w:r>
      <w:r w:rsidRPr="00DC63DC">
        <w:rPr>
          <w:spacing w:val="1"/>
          <w:lang w:val="ru-RU"/>
        </w:rPr>
        <w:t xml:space="preserve">Прокладка трубопроводов осуществляется надземным способом. Тепловая изоляция выполнена из </w:t>
      </w:r>
      <w:r w:rsidRPr="00DC63DC">
        <w:rPr>
          <w:spacing w:val="-2"/>
          <w:lang w:val="ru-RU"/>
        </w:rPr>
        <w:t>П</w:t>
      </w:r>
      <w:r w:rsidRPr="00DC63DC">
        <w:rPr>
          <w:spacing w:val="-6"/>
          <w:lang w:val="ru-RU"/>
        </w:rPr>
        <w:t>П</w:t>
      </w:r>
      <w:r w:rsidRPr="00DC63DC">
        <w:rPr>
          <w:lang w:val="ru-RU"/>
        </w:rPr>
        <w:t>У</w:t>
      </w:r>
      <w:r w:rsidRPr="00DC63DC">
        <w:rPr>
          <w:spacing w:val="17"/>
          <w:lang w:val="ru-RU"/>
        </w:rPr>
        <w:t xml:space="preserve"> </w:t>
      </w:r>
      <w:r w:rsidRPr="00DC63DC">
        <w:rPr>
          <w:lang w:val="ru-RU"/>
        </w:rPr>
        <w:t>и</w:t>
      </w:r>
      <w:r w:rsidRPr="00DC63DC">
        <w:rPr>
          <w:spacing w:val="19"/>
          <w:lang w:val="ru-RU"/>
        </w:rPr>
        <w:t xml:space="preserve"> </w:t>
      </w:r>
      <w:r w:rsidRPr="00DC63DC">
        <w:rPr>
          <w:lang w:val="ru-RU"/>
        </w:rPr>
        <w:t>м</w:t>
      </w:r>
      <w:r w:rsidRPr="00DC63DC">
        <w:rPr>
          <w:spacing w:val="3"/>
          <w:lang w:val="ru-RU"/>
        </w:rPr>
        <w:t>и</w:t>
      </w:r>
      <w:r w:rsidRPr="00DC63DC">
        <w:rPr>
          <w:lang w:val="ru-RU"/>
        </w:rPr>
        <w:t>нер</w:t>
      </w:r>
      <w:r w:rsidRPr="00DC63DC">
        <w:rPr>
          <w:spacing w:val="1"/>
          <w:lang w:val="ru-RU"/>
        </w:rPr>
        <w:t>а</w:t>
      </w:r>
      <w:r w:rsidRPr="00DC63DC">
        <w:rPr>
          <w:lang w:val="ru-RU"/>
        </w:rPr>
        <w:t>л</w:t>
      </w:r>
      <w:r w:rsidRPr="00DC63DC">
        <w:rPr>
          <w:spacing w:val="-2"/>
          <w:lang w:val="ru-RU"/>
        </w:rPr>
        <w:t>ь</w:t>
      </w:r>
      <w:r w:rsidRPr="00DC63DC">
        <w:rPr>
          <w:lang w:val="ru-RU"/>
        </w:rPr>
        <w:t>ной</w:t>
      </w:r>
      <w:r w:rsidRPr="00DC63DC">
        <w:rPr>
          <w:spacing w:val="18"/>
          <w:lang w:val="ru-RU"/>
        </w:rPr>
        <w:t xml:space="preserve"> </w:t>
      </w:r>
      <w:r w:rsidRPr="00DC63DC">
        <w:rPr>
          <w:lang w:val="ru-RU"/>
        </w:rPr>
        <w:t>пли</w:t>
      </w:r>
      <w:r w:rsidRPr="00DC63DC">
        <w:rPr>
          <w:spacing w:val="-2"/>
          <w:lang w:val="ru-RU"/>
        </w:rPr>
        <w:t>ты</w:t>
      </w:r>
      <w:r w:rsidRPr="00DC63DC">
        <w:rPr>
          <w:spacing w:val="1"/>
          <w:lang w:val="ru-RU"/>
        </w:rPr>
        <w:t>. Год ввода в эксплуатацию тепловых сетей находится в пределах</w:t>
      </w:r>
      <w:r w:rsidRPr="004A6E45">
        <w:rPr>
          <w:spacing w:val="1"/>
          <w:lang w:val="ru-RU"/>
        </w:rPr>
        <w:t xml:space="preserve"> </w:t>
      </w:r>
      <w:proofErr w:type="gramStart"/>
      <w:r w:rsidRPr="004A6E45">
        <w:rPr>
          <w:spacing w:val="1"/>
          <w:lang w:val="ru-RU"/>
        </w:rPr>
        <w:t>от  до</w:t>
      </w:r>
      <w:proofErr w:type="gramEnd"/>
      <w:r w:rsidRPr="004A6E45">
        <w:rPr>
          <w:spacing w:val="1"/>
          <w:lang w:val="ru-RU"/>
        </w:rPr>
        <w:t xml:space="preserve">  гг. Суммарная протяженность тепловых сетей составляет </w:t>
      </w:r>
      <w:r>
        <w:rPr>
          <w:spacing w:val="1"/>
          <w:lang w:val="ru-RU"/>
        </w:rPr>
        <w:t>0</w:t>
      </w:r>
      <w:r w:rsidRPr="004A6E45">
        <w:rPr>
          <w:spacing w:val="1"/>
          <w:lang w:val="ru-RU"/>
        </w:rPr>
        <w:t xml:space="preserve"> км.</w:t>
      </w:r>
    </w:p>
    <w:p w:rsidR="004629E8" w:rsidRPr="00DD7A71" w:rsidRDefault="004629E8" w:rsidP="004629E8">
      <w:pPr>
        <w:jc w:val="center"/>
        <w:rPr>
          <w:lang w:eastAsia="ru-RU"/>
        </w:rPr>
      </w:pPr>
    </w:p>
    <w:p w:rsidR="006A71B6" w:rsidRDefault="004629E8">
      <w:pPr>
        <w:spacing w:before="400" w:after="200"/>
      </w:pPr>
      <w:r>
        <w:rPr>
          <w:b/>
        </w:rPr>
        <w:t>Таблица 1.3.1.12.1 - Сети</w:t>
      </w:r>
    </w:p>
    <w:tbl>
      <w:tblPr>
        <w:tblStyle w:val="a7"/>
        <w:tblW w:w="5000" w:type="pct"/>
        <w:jc w:val="center"/>
        <w:tblLook w:val="04A0" w:firstRow="1" w:lastRow="0" w:firstColumn="1" w:lastColumn="0" w:noHBand="0" w:noVBand="1"/>
      </w:tblPr>
      <w:tblGrid>
        <w:gridCol w:w="448"/>
        <w:gridCol w:w="1556"/>
        <w:gridCol w:w="1161"/>
        <w:gridCol w:w="1061"/>
        <w:gridCol w:w="1668"/>
        <w:gridCol w:w="1849"/>
        <w:gridCol w:w="1812"/>
      </w:tblGrid>
      <w:tr w:rsidR="006A71B6">
        <w:trPr>
          <w:jc w:val="center"/>
        </w:trPr>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Обозначение участка сети</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Диаметр, мм</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Длина участка, м</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Год ввода в эксплуатацию</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Температурный график</w:t>
            </w:r>
          </w:p>
        </w:tc>
        <w:tc>
          <w:tcPr>
            <w:tcW w:w="0" w:type="dxa"/>
            <w:shd w:val="clear" w:color="auto" w:fill="F2F2F2"/>
            <w:tcMar>
              <w:top w:w="120" w:type="dxa"/>
              <w:left w:w="100" w:type="dxa"/>
              <w:bottom w:w="120" w:type="dxa"/>
              <w:right w:w="100" w:type="dxa"/>
            </w:tcMar>
            <w:vAlign w:val="center"/>
          </w:tcPr>
          <w:p w:rsidR="006A71B6" w:rsidRDefault="004629E8">
            <w:pPr>
              <w:jc w:val="center"/>
            </w:pPr>
            <w:r>
              <w:rPr>
                <w:rFonts w:eastAsia="Times New Roman" w:cs="Times New Roman"/>
                <w:sz w:val="22"/>
              </w:rPr>
              <w:t>Материальная характеристика сети, м2</w:t>
            </w:r>
          </w:p>
        </w:tc>
      </w:tr>
      <w:tr w:rsidR="006A71B6">
        <w:trPr>
          <w:jc w:val="center"/>
        </w:trPr>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6A71B6" w:rsidRDefault="004629E8">
            <w:pPr>
              <w:jc w:val="center"/>
            </w:pPr>
            <w:r>
              <w:rPr>
                <w:rFonts w:eastAsia="Times New Roman" w:cs="Times New Roman"/>
                <w:sz w:val="16"/>
                <w:szCs w:val="16"/>
              </w:rPr>
              <w:t>7</w:t>
            </w:r>
          </w:p>
        </w:tc>
      </w:tr>
      <w:tr w:rsidR="006A71B6">
        <w:trPr>
          <w:jc w:val="center"/>
        </w:trPr>
        <w:tc>
          <w:tcPr>
            <w:tcW w:w="0" w:type="dxa"/>
            <w:gridSpan w:val="3"/>
            <w:shd w:val="clear" w:color="auto" w:fill="F2F2F2"/>
            <w:tcMar>
              <w:top w:w="40" w:type="dxa"/>
              <w:left w:w="100" w:type="dxa"/>
              <w:bottom w:w="40" w:type="dxa"/>
              <w:right w:w="100" w:type="dxa"/>
            </w:tcMar>
            <w:vAlign w:val="center"/>
          </w:tcPr>
          <w:p w:rsidR="006A71B6" w:rsidRDefault="004629E8">
            <w:pPr>
              <w:jc w:val="right"/>
            </w:pPr>
            <w:r>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c>
          <w:tcPr>
            <w:tcW w:w="0" w:type="dxa"/>
            <w:shd w:val="clear" w:color="auto" w:fill="F2F2F2"/>
            <w:tcMar>
              <w:top w:w="40" w:type="dxa"/>
              <w:left w:w="100" w:type="dxa"/>
              <w:bottom w:w="40" w:type="dxa"/>
              <w:right w:w="100" w:type="dxa"/>
            </w:tcMar>
            <w:vAlign w:val="center"/>
          </w:tcPr>
          <w:p w:rsidR="006A71B6"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Default="004629E8">
            <w:pPr>
              <w:jc w:val="center"/>
            </w:pPr>
            <w:r>
              <w:rPr>
                <w:rFonts w:eastAsia="Times New Roman" w:cs="Times New Roman"/>
                <w:sz w:val="22"/>
              </w:rPr>
              <w:t>0,0000</w:t>
            </w:r>
          </w:p>
        </w:tc>
      </w:tr>
    </w:tbl>
    <w:p w:rsidR="004629E8" w:rsidRDefault="004629E8" w:rsidP="004629E8">
      <w:pPr>
        <w:tabs>
          <w:tab w:val="left" w:pos="1234"/>
        </w:tabs>
        <w:ind w:firstLine="567"/>
        <w:jc w:val="both"/>
        <w:rPr>
          <w:rFonts w:cs="Times New Roman"/>
          <w:highlight w:val="yellow"/>
          <w:lang w:eastAsia="ru-RU"/>
        </w:rPr>
      </w:pPr>
    </w:p>
    <w:p w:rsidR="004629E8" w:rsidRPr="0084092F" w:rsidRDefault="004629E8" w:rsidP="004629E8">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629E8" w:rsidRDefault="004629E8" w:rsidP="004629E8">
      <w:pPr>
        <w:rPr>
          <w:rStyle w:val="a5"/>
          <w:b/>
          <w:bCs/>
          <w:color w:val="auto"/>
          <w:u w:val="none"/>
        </w:rPr>
      </w:pPr>
      <w:r>
        <w:t>1.3.1.13</w:t>
      </w:r>
      <w:r w:rsidRPr="001E424A">
        <w:t xml:space="preserve"> </w:t>
      </w:r>
      <w:hyperlink r:id="rId37" w:anchor="bookmark23" w:history="1">
        <w:bookmarkStart w:id="72" w:name="_Toc31810033"/>
        <w:bookmarkStart w:id="73" w:name="_Toc29998118"/>
        <w:bookmarkStart w:id="74" w:name="_Toc30058681"/>
        <w:r w:rsidRPr="00A30923">
          <w:rPr>
            <w:rStyle w:val="a5"/>
            <w:color w:val="auto"/>
            <w:u w:val="none"/>
          </w:rPr>
          <w:t xml:space="preserve">Тепловые сети </w:t>
        </w:r>
        <w:r>
          <w:rPr>
            <w:rStyle w:val="a5"/>
            <w:color w:val="auto"/>
            <w:u w:val="none"/>
          </w:rPr>
          <w:t>Котельная, ул. 3-я Кондукторская, 10</w:t>
        </w:r>
        <w:bookmarkEnd w:id="72"/>
        <w:r w:rsidRPr="00A30923">
          <w:rPr>
            <w:rStyle w:val="a5"/>
            <w:color w:val="auto"/>
            <w:u w:val="none"/>
          </w:rPr>
          <w:t xml:space="preserve"> </w:t>
        </w:r>
        <w:bookmarkEnd w:id="73"/>
        <w:bookmarkEnd w:id="74"/>
      </w:hyperlink>
    </w:p>
    <w:p w:rsidR="004629E8" w:rsidRDefault="004629E8" w:rsidP="004629E8">
      <w:pPr>
        <w:jc w:val="center"/>
        <w:rPr>
          <w:lang w:eastAsia="ru-RU"/>
        </w:rPr>
      </w:pPr>
    </w:p>
    <w:p w:rsidR="004629E8" w:rsidRPr="00DC63DC" w:rsidRDefault="004629E8" w:rsidP="004629E8">
      <w:pPr>
        <w:pStyle w:val="a8"/>
        <w:spacing w:line="287" w:lineRule="auto"/>
        <w:ind w:right="113" w:firstLine="708"/>
        <w:jc w:val="both"/>
        <w:rPr>
          <w:lang w:val="ru-RU"/>
        </w:rPr>
      </w:pPr>
      <w:r>
        <w:rPr>
          <w:spacing w:val="1"/>
          <w:lang w:val="ru-RU"/>
        </w:rPr>
        <w:t>Котельная, ул. 3-я Кондукторска</w:t>
      </w:r>
      <w:r w:rsidRPr="00DC63DC">
        <w:rPr>
          <w:spacing w:val="1"/>
          <w:lang w:val="ru-RU"/>
        </w:rPr>
        <w:t xml:space="preserve">я, 10 </w:t>
      </w:r>
      <w:r w:rsidRPr="00DC63DC">
        <w:rPr>
          <w:rFonts w:cs="Times New Roman"/>
          <w:spacing w:val="1"/>
          <w:lang w:val="ru-RU"/>
        </w:rPr>
        <w:t xml:space="preserve">осуществляет теплоснабжение потребителей тепловой энергии </w:t>
      </w:r>
      <w:bookmarkStart w:id="75" w:name="OLE_LINK1"/>
      <w:bookmarkStart w:id="76" w:name="OLE_LINK2"/>
      <w:bookmarkEnd w:id="75"/>
      <w:bookmarkEnd w:id="76"/>
      <w:r w:rsidRPr="00DC63DC">
        <w:rPr>
          <w:spacing w:val="1"/>
          <w:lang w:val="ru-RU"/>
        </w:rPr>
        <w:t>г. Болотное</w:t>
      </w:r>
      <w:r w:rsidRPr="00DC63DC">
        <w:rPr>
          <w:rFonts w:cs="Times New Roman"/>
          <w:spacing w:val="1"/>
          <w:lang w:val="ru-RU"/>
        </w:rPr>
        <w:t xml:space="preserve">. </w:t>
      </w:r>
      <w:r w:rsidRPr="00DC63DC">
        <w:rPr>
          <w:spacing w:val="1"/>
          <w:lang w:val="ru-RU"/>
        </w:rPr>
        <w:t xml:space="preserve">Прокладка трубопроводов осуществляется </w:t>
      </w:r>
      <w:bookmarkStart w:id="77" w:name="OLE_LINK3"/>
      <w:bookmarkStart w:id="78" w:name="OLE_LINK4"/>
      <w:bookmarkEnd w:id="77"/>
      <w:bookmarkEnd w:id="78"/>
      <w:r w:rsidRPr="00DC63DC">
        <w:rPr>
          <w:spacing w:val="1"/>
          <w:lang w:val="ru-RU"/>
        </w:rPr>
        <w:t xml:space="preserve">надземным способом. Тепловая изоляция выполнена из </w:t>
      </w:r>
      <w:r w:rsidRPr="00DC63DC">
        <w:rPr>
          <w:spacing w:val="-2"/>
          <w:lang w:val="ru-RU"/>
        </w:rPr>
        <w:t>П</w:t>
      </w:r>
      <w:r w:rsidRPr="00DC63DC">
        <w:rPr>
          <w:spacing w:val="-6"/>
          <w:lang w:val="ru-RU"/>
        </w:rPr>
        <w:t>П</w:t>
      </w:r>
      <w:r w:rsidRPr="00DC63DC">
        <w:rPr>
          <w:lang w:val="ru-RU"/>
        </w:rPr>
        <w:t>У</w:t>
      </w:r>
      <w:r w:rsidRPr="00DC63DC">
        <w:rPr>
          <w:spacing w:val="17"/>
          <w:lang w:val="ru-RU"/>
        </w:rPr>
        <w:t xml:space="preserve"> </w:t>
      </w:r>
      <w:r w:rsidRPr="00DC63DC">
        <w:rPr>
          <w:lang w:val="ru-RU"/>
        </w:rPr>
        <w:t>и</w:t>
      </w:r>
      <w:r w:rsidRPr="00DC63DC">
        <w:rPr>
          <w:spacing w:val="19"/>
          <w:lang w:val="ru-RU"/>
        </w:rPr>
        <w:t xml:space="preserve"> </w:t>
      </w:r>
      <w:r w:rsidRPr="00DC63DC">
        <w:rPr>
          <w:lang w:val="ru-RU"/>
        </w:rPr>
        <w:t>м</w:t>
      </w:r>
      <w:r w:rsidRPr="00DC63DC">
        <w:rPr>
          <w:spacing w:val="3"/>
          <w:lang w:val="ru-RU"/>
        </w:rPr>
        <w:t>и</w:t>
      </w:r>
      <w:r w:rsidRPr="00DC63DC">
        <w:rPr>
          <w:lang w:val="ru-RU"/>
        </w:rPr>
        <w:t>нер</w:t>
      </w:r>
      <w:r w:rsidRPr="00DC63DC">
        <w:rPr>
          <w:spacing w:val="1"/>
          <w:lang w:val="ru-RU"/>
        </w:rPr>
        <w:t>а</w:t>
      </w:r>
      <w:r w:rsidRPr="00DC63DC">
        <w:rPr>
          <w:lang w:val="ru-RU"/>
        </w:rPr>
        <w:t>л</w:t>
      </w:r>
      <w:r w:rsidRPr="00DC63DC">
        <w:rPr>
          <w:spacing w:val="-2"/>
          <w:lang w:val="ru-RU"/>
        </w:rPr>
        <w:t>ь</w:t>
      </w:r>
      <w:r w:rsidRPr="00DC63DC">
        <w:rPr>
          <w:lang w:val="ru-RU"/>
        </w:rPr>
        <w:t>ной</w:t>
      </w:r>
      <w:r w:rsidRPr="00DC63DC">
        <w:rPr>
          <w:spacing w:val="18"/>
          <w:lang w:val="ru-RU"/>
        </w:rPr>
        <w:t xml:space="preserve"> </w:t>
      </w:r>
      <w:r w:rsidRPr="00DC63DC">
        <w:rPr>
          <w:lang w:val="ru-RU"/>
        </w:rPr>
        <w:t>пли</w:t>
      </w:r>
      <w:r w:rsidRPr="00DC63DC">
        <w:rPr>
          <w:spacing w:val="-2"/>
          <w:lang w:val="ru-RU"/>
        </w:rPr>
        <w:t>ты</w:t>
      </w:r>
      <w:r w:rsidRPr="00DC63DC">
        <w:rPr>
          <w:spacing w:val="1"/>
          <w:lang w:val="ru-RU"/>
        </w:rPr>
        <w:t xml:space="preserve">. Год ввода в эксплуатацию тепловых сетей находится в пределах </w:t>
      </w:r>
      <w:proofErr w:type="gramStart"/>
      <w:r w:rsidRPr="00DC63DC">
        <w:rPr>
          <w:spacing w:val="1"/>
          <w:lang w:val="ru-RU"/>
        </w:rPr>
        <w:t>от  до</w:t>
      </w:r>
      <w:proofErr w:type="gramEnd"/>
      <w:r w:rsidRPr="00DC63DC">
        <w:rPr>
          <w:spacing w:val="1"/>
          <w:lang w:val="ru-RU"/>
        </w:rPr>
        <w:t xml:space="preserve">  гг. Суммарная протяженность тепловых сетей составляет 0 км.</w:t>
      </w:r>
    </w:p>
    <w:p w:rsidR="004629E8" w:rsidRPr="00DC63DC" w:rsidRDefault="004629E8" w:rsidP="004629E8">
      <w:pPr>
        <w:jc w:val="center"/>
        <w:rPr>
          <w:lang w:eastAsia="ru-RU"/>
        </w:rPr>
      </w:pPr>
    </w:p>
    <w:p w:rsidR="006A71B6" w:rsidRPr="00DC63DC" w:rsidRDefault="004629E8">
      <w:pPr>
        <w:spacing w:before="400" w:after="200"/>
      </w:pPr>
      <w:r w:rsidRPr="00DC63DC">
        <w:rPr>
          <w:b/>
        </w:rPr>
        <w:t>Таблица 1.3.1.13.1 - Сети</w:t>
      </w:r>
    </w:p>
    <w:tbl>
      <w:tblPr>
        <w:tblStyle w:val="a7"/>
        <w:tblW w:w="5000" w:type="pct"/>
        <w:jc w:val="center"/>
        <w:tblLook w:val="04A0" w:firstRow="1" w:lastRow="0" w:firstColumn="1" w:lastColumn="0" w:noHBand="0" w:noVBand="1"/>
      </w:tblPr>
      <w:tblGrid>
        <w:gridCol w:w="448"/>
        <w:gridCol w:w="1556"/>
        <w:gridCol w:w="1161"/>
        <w:gridCol w:w="1061"/>
        <w:gridCol w:w="1668"/>
        <w:gridCol w:w="1849"/>
        <w:gridCol w:w="1812"/>
      </w:tblGrid>
      <w:tr w:rsidR="006A71B6" w:rsidRPr="00DC63DC">
        <w:trPr>
          <w:jc w:val="center"/>
        </w:trPr>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Обозначение участка сети</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Диаметр, мм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Длина участка, м</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Год ввода в эксплуатацию</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Температурный график</w:t>
            </w:r>
          </w:p>
        </w:tc>
        <w:tc>
          <w:tcPr>
            <w:tcW w:w="0" w:type="dxa"/>
            <w:shd w:val="clear" w:color="auto" w:fill="F2F2F2"/>
            <w:tcMar>
              <w:top w:w="120" w:type="dxa"/>
              <w:left w:w="100" w:type="dxa"/>
              <w:bottom w:w="120" w:type="dxa"/>
              <w:right w:w="100" w:type="dxa"/>
            </w:tcMar>
            <w:vAlign w:val="center"/>
          </w:tcPr>
          <w:p w:rsidR="006A71B6" w:rsidRPr="00DC63DC" w:rsidRDefault="004629E8">
            <w:pPr>
              <w:jc w:val="center"/>
            </w:pPr>
            <w:r w:rsidRPr="00DC63DC">
              <w:rPr>
                <w:rFonts w:eastAsia="Times New Roman" w:cs="Times New Roman"/>
                <w:sz w:val="22"/>
              </w:rPr>
              <w:t>Материальная характеристика сети, м2</w:t>
            </w:r>
          </w:p>
        </w:tc>
      </w:tr>
      <w:tr w:rsidR="006A71B6" w:rsidRPr="00DC63DC">
        <w:trPr>
          <w:jc w:val="center"/>
        </w:trPr>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1</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2</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3</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4</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5</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6</w:t>
            </w:r>
          </w:p>
        </w:tc>
        <w:tc>
          <w:tcPr>
            <w:tcW w:w="0" w:type="dxa"/>
            <w:shd w:val="clear" w:color="auto" w:fill="F2F2F2"/>
            <w:tcMar>
              <w:top w:w="20" w:type="dxa"/>
              <w:left w:w="100" w:type="dxa"/>
              <w:bottom w:w="20" w:type="dxa"/>
              <w:right w:w="100" w:type="dxa"/>
            </w:tcMar>
            <w:vAlign w:val="center"/>
          </w:tcPr>
          <w:p w:rsidR="006A71B6" w:rsidRPr="00DC63DC" w:rsidRDefault="004629E8">
            <w:pPr>
              <w:jc w:val="center"/>
            </w:pPr>
            <w:r w:rsidRPr="00DC63DC">
              <w:rPr>
                <w:rFonts w:eastAsia="Times New Roman" w:cs="Times New Roman"/>
                <w:sz w:val="16"/>
                <w:szCs w:val="16"/>
              </w:rPr>
              <w:t>7</w:t>
            </w:r>
          </w:p>
        </w:tc>
      </w:tr>
      <w:tr w:rsidR="006A71B6" w:rsidRPr="00DC63DC">
        <w:trPr>
          <w:jc w:val="center"/>
        </w:trPr>
        <w:tc>
          <w:tcPr>
            <w:tcW w:w="0" w:type="dxa"/>
            <w:gridSpan w:val="3"/>
            <w:shd w:val="clear" w:color="auto" w:fill="F2F2F2"/>
            <w:tcMar>
              <w:top w:w="40" w:type="dxa"/>
              <w:left w:w="100" w:type="dxa"/>
              <w:bottom w:w="40" w:type="dxa"/>
              <w:right w:w="100" w:type="dxa"/>
            </w:tcMar>
            <w:vAlign w:val="center"/>
          </w:tcPr>
          <w:p w:rsidR="006A71B6" w:rsidRPr="00DC63DC" w:rsidRDefault="004629E8">
            <w:pPr>
              <w:jc w:val="right"/>
            </w:pPr>
            <w:r w:rsidRPr="00DC63DC">
              <w:rPr>
                <w:rFonts w:eastAsia="Times New Roman" w:cs="Times New Roman"/>
                <w:sz w:val="22"/>
              </w:rPr>
              <w:t>Итого</w:t>
            </w: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0,0000</w:t>
            </w: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6A71B6">
            <w:pPr>
              <w:jc w:val="center"/>
              <w:rPr>
                <w:sz w:val="22"/>
              </w:rPr>
            </w:pPr>
          </w:p>
        </w:tc>
        <w:tc>
          <w:tcPr>
            <w:tcW w:w="0" w:type="dxa"/>
            <w:shd w:val="clear" w:color="auto" w:fill="F2F2F2"/>
            <w:tcMar>
              <w:top w:w="40" w:type="dxa"/>
              <w:left w:w="100" w:type="dxa"/>
              <w:bottom w:w="40" w:type="dxa"/>
              <w:right w:w="100" w:type="dxa"/>
            </w:tcMar>
            <w:vAlign w:val="center"/>
          </w:tcPr>
          <w:p w:rsidR="006A71B6" w:rsidRPr="00DC63DC" w:rsidRDefault="004629E8">
            <w:pPr>
              <w:jc w:val="center"/>
            </w:pPr>
            <w:r w:rsidRPr="00DC63DC">
              <w:rPr>
                <w:rFonts w:eastAsia="Times New Roman" w:cs="Times New Roman"/>
                <w:sz w:val="22"/>
              </w:rPr>
              <w:t>0,0000</w:t>
            </w:r>
          </w:p>
        </w:tc>
      </w:tr>
    </w:tbl>
    <w:p w:rsidR="004629E8" w:rsidRPr="00DC63DC" w:rsidRDefault="004629E8" w:rsidP="004629E8">
      <w:pPr>
        <w:tabs>
          <w:tab w:val="left" w:pos="1234"/>
        </w:tabs>
        <w:ind w:firstLine="567"/>
        <w:jc w:val="both"/>
        <w:rPr>
          <w:rFonts w:cs="Times New Roman"/>
          <w:lang w:eastAsia="ru-RU"/>
        </w:rPr>
      </w:pPr>
    </w:p>
    <w:p w:rsidR="004629E8" w:rsidRPr="00DC63DC" w:rsidRDefault="004629E8" w:rsidP="004629E8">
      <w:pPr>
        <w:tabs>
          <w:tab w:val="left" w:pos="1234"/>
        </w:tabs>
        <w:ind w:firstLine="567"/>
        <w:jc w:val="both"/>
        <w:rPr>
          <w:rFonts w:cs="Times New Roman"/>
          <w:lang w:eastAsia="ru-RU"/>
        </w:rPr>
      </w:pPr>
      <w:r w:rsidRPr="00DC63DC">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629E8" w:rsidRPr="00DC63DC" w:rsidRDefault="004629E8" w:rsidP="004629E8">
      <w:pPr>
        <w:pStyle w:val="a0"/>
        <w:rPr>
          <w:b/>
          <w:bCs/>
          <w:lang w:eastAsia="ru-RU"/>
        </w:rPr>
      </w:pPr>
      <w:r w:rsidRPr="00DC63DC">
        <w:rPr>
          <w:b/>
          <w:bCs/>
          <w:lang w:eastAsia="ru-RU"/>
        </w:rPr>
        <w:lastRenderedPageBreak/>
        <w:t xml:space="preserve">1.3.2 </w:t>
      </w:r>
      <w:hyperlink r:id="rId38" w:anchor="bookmark26" w:history="1">
        <w:bookmarkStart w:id="79" w:name="_Toc29998121"/>
        <w:bookmarkStart w:id="80" w:name="_Toc30058684"/>
        <w:bookmarkStart w:id="81" w:name="_Toc31810036"/>
        <w:r w:rsidRPr="00DC63DC">
          <w:rPr>
            <w:b/>
            <w:bCs/>
            <w:lang w:eastAsia="ru-RU"/>
          </w:rPr>
          <w:t>Карты (схемы) тепловых сетей в зонах действия источников тепловой энергии в</w:t>
        </w:r>
      </w:hyperlink>
      <w:r w:rsidRPr="00DC63DC">
        <w:rPr>
          <w:b/>
          <w:bCs/>
          <w:lang w:eastAsia="ru-RU"/>
        </w:rPr>
        <w:t xml:space="preserve"> </w:t>
      </w:r>
      <w:hyperlink r:id="rId39" w:anchor="bookmark26" w:history="1">
        <w:r w:rsidRPr="00DC63DC">
          <w:rPr>
            <w:b/>
            <w:bCs/>
            <w:lang w:eastAsia="ru-RU"/>
          </w:rPr>
          <w:t>электронной форме и (или) на бумажном носителе</w:t>
        </w:r>
        <w:bookmarkEnd w:id="79"/>
        <w:bookmarkEnd w:id="80"/>
        <w:bookmarkEnd w:id="81"/>
      </w:hyperlink>
    </w:p>
    <w:p w:rsidR="004629E8" w:rsidRPr="00DC63DC" w:rsidRDefault="004629E8" w:rsidP="004629E8">
      <w:pPr>
        <w:pStyle w:val="a0"/>
        <w:rPr>
          <w:lang w:eastAsia="ru-RU"/>
        </w:rPr>
      </w:pPr>
    </w:p>
    <w:p w:rsidR="00DC63DC" w:rsidRDefault="00DC63DC" w:rsidP="00DC63DC">
      <w:r w:rsidRPr="001923E3">
        <w:object w:dxaOrig="6481" w:dyaOrig="5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355.5pt" o:ole="">
            <v:imagedata r:id="rId40" o:title=""/>
          </v:shape>
          <o:OLEObject Type="Embed" ProgID="AcroExch.Document.DC" ShapeID="_x0000_i1025" DrawAspect="Content" ObjectID="_1707634432" r:id="rId41"/>
        </w:object>
      </w:r>
    </w:p>
    <w:p w:rsidR="00DC63DC" w:rsidRDefault="00DC63DC" w:rsidP="00DC63DC">
      <w:pPr>
        <w:pStyle w:val="affff7"/>
      </w:pPr>
      <w:r>
        <w:t xml:space="preserve">Рисунок </w:t>
      </w:r>
      <w:fldSimple w:instr=" SEQ Рисунок \* ARABIC ">
        <w:r w:rsidR="00BD7F23">
          <w:rPr>
            <w:noProof/>
          </w:rPr>
          <w:t>1</w:t>
        </w:r>
      </w:fldSimple>
      <w:r>
        <w:t>. Схема тепловых сетей от котельной «База»</w:t>
      </w:r>
    </w:p>
    <w:p w:rsidR="00DC63DC" w:rsidRDefault="00DC63DC" w:rsidP="00DC63DC">
      <w:pPr>
        <w:rPr>
          <w:rStyle w:val="33"/>
          <w:b w:val="0"/>
        </w:rPr>
      </w:pPr>
      <w:r w:rsidRPr="001923E3">
        <w:rPr>
          <w:rStyle w:val="33"/>
          <w:b w:val="0"/>
          <w:sz w:val="24"/>
        </w:rPr>
        <w:object w:dxaOrig="9421" w:dyaOrig="6660">
          <v:shape id="_x0000_i1026" type="#_x0000_t75" style="width:470.25pt;height:333pt" o:ole="">
            <v:imagedata r:id="rId42" o:title=""/>
          </v:shape>
          <o:OLEObject Type="Embed" ProgID="AcroExch.Document.DC" ShapeID="_x0000_i1026" DrawAspect="Content" ObjectID="_1707634433" r:id="rId43"/>
        </w:object>
      </w:r>
    </w:p>
    <w:p w:rsidR="00DC63DC" w:rsidRDefault="00DC63DC" w:rsidP="00DC63DC">
      <w:pPr>
        <w:pStyle w:val="affff7"/>
      </w:pPr>
      <w:r>
        <w:t xml:space="preserve">Рисунок </w:t>
      </w:r>
      <w:fldSimple w:instr=" SEQ Рисунок \* ARABIC ">
        <w:r w:rsidR="00BD7F23">
          <w:rPr>
            <w:noProof/>
          </w:rPr>
          <w:t>2</w:t>
        </w:r>
      </w:fldSimple>
      <w:r>
        <w:t>. Схема тепловых сетей от котельной «Мясокомбинат»</w:t>
      </w:r>
    </w:p>
    <w:p w:rsidR="00DC63DC" w:rsidRDefault="00DC63DC" w:rsidP="00DC63DC">
      <w:pPr>
        <w:rPr>
          <w:rStyle w:val="33"/>
          <w:b w:val="0"/>
        </w:rPr>
      </w:pPr>
      <w:r w:rsidRPr="001923E3">
        <w:rPr>
          <w:rStyle w:val="33"/>
          <w:b w:val="0"/>
          <w:sz w:val="24"/>
        </w:rPr>
        <w:object w:dxaOrig="7995" w:dyaOrig="6240">
          <v:shape id="_x0000_i1027" type="#_x0000_t75" style="width:447.75pt;height:349.5pt" o:ole="">
            <v:imagedata r:id="rId44" o:title=""/>
          </v:shape>
          <o:OLEObject Type="Embed" ProgID="AcroExch.Document.DC" ShapeID="_x0000_i1027" DrawAspect="Content" ObjectID="_1707634434" r:id="rId45"/>
        </w:object>
      </w:r>
    </w:p>
    <w:p w:rsidR="00DC63DC" w:rsidRDefault="00DC63DC" w:rsidP="00DC63DC">
      <w:pPr>
        <w:pStyle w:val="affff7"/>
      </w:pPr>
      <w:r>
        <w:lastRenderedPageBreak/>
        <w:t xml:space="preserve">Рисунок </w:t>
      </w:r>
      <w:fldSimple w:instr=" SEQ Рисунок \* ARABIC ">
        <w:r w:rsidR="00BD7F23">
          <w:rPr>
            <w:noProof/>
          </w:rPr>
          <w:t>3</w:t>
        </w:r>
      </w:fldSimple>
      <w:r>
        <w:t>. Схема тепловых сетей от котельной «Кристалл»</w:t>
      </w:r>
    </w:p>
    <w:p w:rsidR="00DC63DC" w:rsidRDefault="00DC63DC" w:rsidP="00DC63DC">
      <w:pPr>
        <w:rPr>
          <w:rStyle w:val="33"/>
          <w:b w:val="0"/>
        </w:rPr>
      </w:pPr>
    </w:p>
    <w:p w:rsidR="00DC63DC" w:rsidRDefault="00DC63DC" w:rsidP="00DC63DC">
      <w:pPr>
        <w:pStyle w:val="affff7"/>
      </w:pPr>
      <w:r w:rsidRPr="001923E3">
        <w:rPr>
          <w:rStyle w:val="33"/>
          <w:b w:val="0"/>
          <w:sz w:val="24"/>
        </w:rPr>
        <w:object w:dxaOrig="10695" w:dyaOrig="6405">
          <v:shape id="_x0000_i1028" type="#_x0000_t75" style="width:519pt;height:310.5pt" o:ole="">
            <v:imagedata r:id="rId46" o:title=""/>
          </v:shape>
          <o:OLEObject Type="Embed" ProgID="AcroExch.Document.DC" ShapeID="_x0000_i1028" DrawAspect="Content" ObjectID="_1707634435" r:id="rId47"/>
        </w:object>
      </w:r>
      <w:r>
        <w:t xml:space="preserve">Рисунок </w:t>
      </w:r>
      <w:fldSimple w:instr=" SEQ Рисунок \* ARABIC ">
        <w:r w:rsidR="00BD7F23">
          <w:rPr>
            <w:noProof/>
          </w:rPr>
          <w:t>4</w:t>
        </w:r>
      </w:fldSimple>
      <w:r>
        <w:t>. Схема тепловых сетей от котельной «</w:t>
      </w:r>
      <w:proofErr w:type="spellStart"/>
      <w:r>
        <w:t>Мелиоводстрой</w:t>
      </w:r>
      <w:proofErr w:type="spellEnd"/>
      <w:r>
        <w:t>»</w:t>
      </w:r>
    </w:p>
    <w:p w:rsidR="00DC63DC" w:rsidRDefault="00DC63DC" w:rsidP="00DC63DC">
      <w:r w:rsidRPr="00452D46">
        <w:rPr>
          <w:rStyle w:val="33"/>
          <w:b w:val="0"/>
          <w:sz w:val="24"/>
        </w:rPr>
        <w:object w:dxaOrig="10605" w:dyaOrig="5520">
          <v:shape id="_x0000_i1029" type="#_x0000_t75" style="width:493.5pt;height:276pt" o:ole="">
            <v:imagedata r:id="rId48" o:title=""/>
          </v:shape>
          <o:OLEObject Type="Embed" ProgID="AcroExch.Document.DC" ShapeID="_x0000_i1029" DrawAspect="Content" ObjectID="_1707634436" r:id="rId49"/>
        </w:object>
      </w:r>
      <w:r w:rsidRPr="000C23A1">
        <w:rPr>
          <w:i/>
        </w:rPr>
        <w:t xml:space="preserve">Рисунок </w:t>
      </w:r>
      <w:r w:rsidRPr="000C23A1">
        <w:rPr>
          <w:i/>
        </w:rPr>
        <w:fldChar w:fldCharType="begin"/>
      </w:r>
      <w:r w:rsidRPr="000C23A1">
        <w:rPr>
          <w:i/>
        </w:rPr>
        <w:instrText xml:space="preserve"> SEQ Рисунок \* ARABIC </w:instrText>
      </w:r>
      <w:r w:rsidRPr="000C23A1">
        <w:rPr>
          <w:i/>
        </w:rPr>
        <w:fldChar w:fldCharType="separate"/>
      </w:r>
      <w:r w:rsidR="00BD7F23">
        <w:rPr>
          <w:i/>
          <w:noProof/>
        </w:rPr>
        <w:t>5</w:t>
      </w:r>
      <w:r w:rsidRPr="000C23A1">
        <w:rPr>
          <w:i/>
        </w:rPr>
        <w:fldChar w:fldCharType="end"/>
      </w:r>
      <w:r w:rsidRPr="000C23A1">
        <w:rPr>
          <w:i/>
        </w:rPr>
        <w:t>. Схема тепловых сетей от котельной «Триада»</w:t>
      </w:r>
    </w:p>
    <w:p w:rsidR="00DC63DC" w:rsidRDefault="00DC63DC" w:rsidP="00DC63DC">
      <w:pPr>
        <w:rPr>
          <w:rStyle w:val="33"/>
          <w:b w:val="0"/>
        </w:rPr>
      </w:pPr>
    </w:p>
    <w:p w:rsidR="00DC63DC" w:rsidRDefault="00DC63DC" w:rsidP="00DC63DC">
      <w:pPr>
        <w:rPr>
          <w:rStyle w:val="33"/>
          <w:b w:val="0"/>
        </w:rPr>
      </w:pPr>
      <w:r w:rsidRPr="001923E3">
        <w:rPr>
          <w:rStyle w:val="33"/>
          <w:b w:val="0"/>
          <w:sz w:val="24"/>
        </w:rPr>
        <w:object w:dxaOrig="10725" w:dyaOrig="3450">
          <v:shape id="_x0000_i1030" type="#_x0000_t75" style="width:488.25pt;height:188.25pt" o:ole="">
            <v:imagedata r:id="rId50" o:title=""/>
          </v:shape>
          <o:OLEObject Type="Embed" ProgID="AcroExch.Document.DC" ShapeID="_x0000_i1030" DrawAspect="Content" ObjectID="_1707634437" r:id="rId51"/>
        </w:object>
      </w:r>
    </w:p>
    <w:p w:rsidR="00DC63DC" w:rsidRDefault="00DC63DC" w:rsidP="00DC63DC">
      <w:pPr>
        <w:pStyle w:val="affff7"/>
      </w:pPr>
      <w:r>
        <w:t xml:space="preserve">Рисунок </w:t>
      </w:r>
      <w:fldSimple w:instr=" SEQ Рисунок \* ARABIC ">
        <w:r w:rsidR="00BD7F23">
          <w:rPr>
            <w:noProof/>
          </w:rPr>
          <w:t>6</w:t>
        </w:r>
      </w:fldSimple>
      <w:r>
        <w:t>. Схема тепловых сетей от котельной «Детский сад»</w:t>
      </w: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pPr>
        <w:rPr>
          <w:rStyle w:val="33"/>
          <w:b w:val="0"/>
        </w:rPr>
      </w:pPr>
    </w:p>
    <w:p w:rsidR="00DC63DC" w:rsidRDefault="00DC63DC" w:rsidP="00DC63DC">
      <w:r w:rsidRPr="001923E3">
        <w:object w:dxaOrig="6481" w:dyaOrig="7005">
          <v:shape id="_x0000_i1031" type="#_x0000_t75" style="width:421.5pt;height:456.75pt" o:ole="">
            <v:imagedata r:id="rId52" o:title=""/>
          </v:shape>
          <o:OLEObject Type="Embed" ProgID="AcroExch.Document.DC" ShapeID="_x0000_i1031" DrawAspect="Content" ObjectID="_1707634438" r:id="rId53"/>
        </w:object>
      </w:r>
    </w:p>
    <w:p w:rsidR="00DC63DC" w:rsidRDefault="00DC63DC" w:rsidP="00DC63DC">
      <w:pPr>
        <w:pStyle w:val="affff7"/>
      </w:pPr>
      <w:r>
        <w:t xml:space="preserve">Рисунок </w:t>
      </w:r>
      <w:fldSimple w:instr=" SEQ Рисунок \* ARABIC ">
        <w:r w:rsidR="00BD7F23">
          <w:rPr>
            <w:noProof/>
          </w:rPr>
          <w:t>7</w:t>
        </w:r>
      </w:fldSimple>
      <w:r>
        <w:t>. Схема тепловых сетей от котельной «Центральная»</w:t>
      </w:r>
    </w:p>
    <w:p w:rsidR="00DC63DC" w:rsidRDefault="00DC63DC" w:rsidP="00DC63DC">
      <w:pPr>
        <w:rPr>
          <w:rStyle w:val="33"/>
          <w:b w:val="0"/>
        </w:rPr>
      </w:pPr>
      <w:r w:rsidRPr="001923E3">
        <w:rPr>
          <w:rStyle w:val="33"/>
          <w:b w:val="0"/>
          <w:sz w:val="24"/>
        </w:rPr>
        <w:object w:dxaOrig="7665" w:dyaOrig="6840">
          <v:shape id="_x0000_i1032" type="#_x0000_t75" style="width:318pt;height:283.5pt" o:ole="">
            <v:imagedata r:id="rId54" o:title=""/>
          </v:shape>
          <o:OLEObject Type="Embed" ProgID="AcroExch.Document.DC" ShapeID="_x0000_i1032" DrawAspect="Content" ObjectID="_1707634439" r:id="rId55"/>
        </w:object>
      </w:r>
    </w:p>
    <w:p w:rsidR="00DC63DC" w:rsidRPr="000C23A1" w:rsidRDefault="00DC63DC" w:rsidP="00DC63DC">
      <w:pPr>
        <w:pStyle w:val="affff7"/>
      </w:pPr>
      <w:r w:rsidRPr="000C23A1">
        <w:t xml:space="preserve">Рисунок </w:t>
      </w:r>
      <w:fldSimple w:instr=" SEQ Рисунок \* ARABIC ">
        <w:r w:rsidR="00BD7F23">
          <w:rPr>
            <w:noProof/>
          </w:rPr>
          <w:t>8</w:t>
        </w:r>
      </w:fldSimple>
      <w:r w:rsidRPr="000C23A1">
        <w:t>. Схема тепловых сетей от котельной «ЦРБ»</w:t>
      </w:r>
    </w:p>
    <w:p w:rsidR="004629E8" w:rsidRPr="00B81F1F" w:rsidRDefault="004629E8" w:rsidP="004629E8">
      <w:pPr>
        <w:pStyle w:val="a0"/>
        <w:rPr>
          <w:lang w:eastAsia="ru-RU"/>
        </w:rPr>
      </w:pPr>
    </w:p>
    <w:p w:rsidR="004629E8" w:rsidRDefault="004629E8" w:rsidP="004629E8">
      <w:pPr>
        <w:pStyle w:val="2"/>
        <w:ind w:left="0" w:firstLine="0"/>
      </w:pPr>
      <w:bookmarkStart w:id="82" w:name="_Toc75365691"/>
      <w:r>
        <w:t>1.3.3</w:t>
      </w:r>
      <w:r w:rsidRPr="00594F47">
        <w:t xml:space="preserve"> </w:t>
      </w:r>
      <w:hyperlink r:id="rId56" w:anchor="bookmark27" w:history="1">
        <w:bookmarkStart w:id="83" w:name="_Toc29998122"/>
        <w:bookmarkStart w:id="84" w:name="_Toc30058685"/>
        <w:bookmarkStart w:id="85" w:name="_Toc31810040"/>
        <w:r w:rsidRPr="00594F47">
          <w:t>Параметры тепловых сетей, включая год начала эксплуатации, тип изоляции, тип</w:t>
        </w:r>
      </w:hyperlink>
      <w:r w:rsidRPr="00594F47">
        <w:t xml:space="preserve"> </w:t>
      </w:r>
      <w:hyperlink r:id="rId57" w:anchor="bookmark27" w:history="1">
        <w:r w:rsidRPr="00594F47">
          <w:t>компенсирующих устройств, тип прокладки, краткую характеристику грунтов в местах</w:t>
        </w:r>
      </w:hyperlink>
      <w:r w:rsidRPr="00594F47">
        <w:t xml:space="preserve"> </w:t>
      </w:r>
      <w:hyperlink r:id="rId58" w:anchor="bookmark27" w:history="1">
        <w:r w:rsidRPr="00594F47">
          <w:t>прокладки с выделением наименее надежных участков, определением их материальной</w:t>
        </w:r>
      </w:hyperlink>
      <w:r w:rsidRPr="00594F47">
        <w:t xml:space="preserve"> </w:t>
      </w:r>
      <w:hyperlink r:id="rId59" w:anchor="bookmark27" w:history="1">
        <w:r w:rsidRPr="00594F47">
          <w:t>характеристики и тепловой нагрузки потребителей, подключенных к таким участкам</w:t>
        </w:r>
        <w:bookmarkEnd w:id="82"/>
        <w:bookmarkEnd w:id="83"/>
        <w:bookmarkEnd w:id="84"/>
        <w:bookmarkEnd w:id="85"/>
        <w:r w:rsidRPr="00594F47">
          <w:t xml:space="preserve"> </w:t>
        </w:r>
      </w:hyperlink>
    </w:p>
    <w:p w:rsidR="004629E8" w:rsidRPr="00594F47" w:rsidRDefault="004629E8" w:rsidP="004629E8">
      <w:pPr>
        <w:rPr>
          <w:lang w:eastAsia="ru-RU"/>
        </w:rPr>
      </w:pPr>
    </w:p>
    <w:p w:rsidR="004629E8" w:rsidRDefault="004629E8" w:rsidP="004629E8">
      <w:pPr>
        <w:ind w:firstLine="709"/>
        <w:rPr>
          <w:lang w:eastAsia="ru-RU"/>
        </w:rPr>
      </w:pPr>
      <w:r>
        <w:rPr>
          <w:lang w:eastAsia="ru-RU"/>
        </w:rPr>
        <w:t>Смотри п.1.3.1.</w:t>
      </w:r>
    </w:p>
    <w:p w:rsidR="004629E8" w:rsidRPr="00594F47" w:rsidRDefault="004629E8" w:rsidP="004629E8">
      <w:pPr>
        <w:pStyle w:val="a0"/>
        <w:rPr>
          <w:lang w:eastAsia="ru-RU"/>
        </w:rPr>
      </w:pPr>
    </w:p>
    <w:p w:rsidR="004629E8" w:rsidRPr="00D20DC7" w:rsidRDefault="004629E8" w:rsidP="004629E8">
      <w:pPr>
        <w:pStyle w:val="2"/>
        <w:ind w:left="0" w:firstLine="0"/>
      </w:pPr>
      <w:bookmarkStart w:id="86" w:name="_Toc75365692"/>
      <w:r>
        <w:t xml:space="preserve">1.3.4 </w:t>
      </w:r>
      <w:hyperlink r:id="rId60" w:anchor="bookmark28" w:history="1">
        <w:bookmarkStart w:id="87" w:name="_Toc29998123"/>
        <w:bookmarkStart w:id="88" w:name="_Toc30058686"/>
        <w:bookmarkStart w:id="89" w:name="_Toc31810041"/>
        <w:r w:rsidRPr="00D20DC7">
          <w:t>Описание типов и количества секционирующей и регулирующей арматуры на</w:t>
        </w:r>
      </w:hyperlink>
      <w:r w:rsidRPr="00D20DC7">
        <w:t xml:space="preserve"> </w:t>
      </w:r>
      <w:hyperlink r:id="rId61" w:anchor="bookmark28" w:history="1">
        <w:r w:rsidRPr="00D20DC7">
          <w:t>тепловых сетях</w:t>
        </w:r>
        <w:bookmarkEnd w:id="86"/>
        <w:bookmarkEnd w:id="87"/>
        <w:bookmarkEnd w:id="88"/>
        <w:bookmarkEnd w:id="89"/>
      </w:hyperlink>
    </w:p>
    <w:p w:rsidR="004629E8" w:rsidRDefault="004629E8" w:rsidP="004629E8"/>
    <w:p w:rsidR="004629E8" w:rsidRDefault="004629E8" w:rsidP="004629E8">
      <w:pPr>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rsidR="004629E8" w:rsidRPr="00963D60" w:rsidRDefault="004629E8" w:rsidP="004629E8">
      <w:pPr>
        <w:pStyle w:val="a0"/>
        <w:rPr>
          <w:lang w:eastAsia="zh-CN"/>
        </w:rPr>
      </w:pPr>
    </w:p>
    <w:p w:rsidR="004629E8" w:rsidRPr="00D20DC7" w:rsidRDefault="004629E8" w:rsidP="004629E8">
      <w:pPr>
        <w:pStyle w:val="2"/>
        <w:ind w:left="0" w:firstLine="0"/>
      </w:pPr>
      <w:bookmarkStart w:id="90" w:name="_Toc75365693"/>
      <w:r>
        <w:t>1.3.5</w:t>
      </w:r>
      <w:r w:rsidRPr="003638C6">
        <w:t xml:space="preserve"> </w:t>
      </w:r>
      <w:r w:rsidRPr="00D20DC7">
        <w:t>Описание типов и строительных особенностей тепловых камер и павильонов</w:t>
      </w:r>
      <w:bookmarkEnd w:id="90"/>
    </w:p>
    <w:p w:rsidR="004629E8" w:rsidRDefault="004629E8" w:rsidP="004629E8">
      <w:pPr>
        <w:pStyle w:val="a0"/>
        <w:rPr>
          <w:lang w:eastAsia="ru-RU"/>
        </w:rPr>
      </w:pPr>
    </w:p>
    <w:p w:rsidR="004629E8" w:rsidRDefault="004629E8" w:rsidP="004629E8">
      <w:pPr>
        <w:pStyle w:val="a8"/>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rsidR="004629E8" w:rsidRPr="001076FE" w:rsidRDefault="004629E8" w:rsidP="004629E8">
      <w:pPr>
        <w:pStyle w:val="a8"/>
        <w:ind w:right="113"/>
        <w:jc w:val="both"/>
        <w:rPr>
          <w:rFonts w:cs="Times New Roman"/>
          <w:lang w:val="ru-RU"/>
        </w:rPr>
      </w:pPr>
    </w:p>
    <w:p w:rsidR="004629E8" w:rsidRPr="00D20DC7" w:rsidRDefault="004629E8" w:rsidP="004629E8">
      <w:pPr>
        <w:pStyle w:val="2"/>
        <w:ind w:left="0" w:firstLine="0"/>
      </w:pPr>
      <w:bookmarkStart w:id="91" w:name="_Toc30058688"/>
      <w:bookmarkStart w:id="92" w:name="_Toc31810043"/>
      <w:bookmarkStart w:id="93" w:name="_Toc75365694"/>
      <w:r>
        <w:t>1.3.6</w:t>
      </w:r>
      <w:r w:rsidRPr="00D20DC7">
        <w:t xml:space="preserve">  </w:t>
      </w:r>
      <w:hyperlink r:id="rId62" w:anchor="bookmark30" w:history="1">
        <w:r w:rsidRPr="00D20DC7">
          <w:t>Описание графиков регулирования отпуска тепла в тепловые сети с анализом их</w:t>
        </w:r>
      </w:hyperlink>
      <w:r w:rsidRPr="00D20DC7">
        <w:t xml:space="preserve"> </w:t>
      </w:r>
      <w:hyperlink r:id="rId63" w:anchor="bookmark30" w:history="1">
        <w:r w:rsidRPr="00D20DC7">
          <w:t>обоснованности</w:t>
        </w:r>
        <w:bookmarkEnd w:id="91"/>
        <w:bookmarkEnd w:id="92"/>
        <w:bookmarkEnd w:id="93"/>
      </w:hyperlink>
    </w:p>
    <w:p w:rsidR="004629E8" w:rsidRPr="005342FC" w:rsidRDefault="004629E8" w:rsidP="004629E8">
      <w:pPr>
        <w:pStyle w:val="a0"/>
        <w:rPr>
          <w:lang w:eastAsia="ru-RU"/>
        </w:rPr>
      </w:pPr>
    </w:p>
    <w:p w:rsidR="004629E8" w:rsidRDefault="004629E8" w:rsidP="004629E8">
      <w:pPr>
        <w:rPr>
          <w:b/>
        </w:rPr>
      </w:pPr>
      <w:r w:rsidRPr="004629E8">
        <w:t>1.3.6.1</w:t>
      </w:r>
      <w:r w:rsidRPr="00690FBF">
        <w:t xml:space="preserve"> </w:t>
      </w:r>
      <w:r w:rsidRPr="004629E8">
        <w:t>Котельная, ул. Степная, 33а</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Степная, 33а</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1.3.6.2</w:t>
      </w:r>
      <w:r w:rsidRPr="00690FBF">
        <w:t xml:space="preserve"> </w:t>
      </w:r>
      <w:proofErr w:type="spellStart"/>
      <w:r w:rsidRPr="004629E8">
        <w:t>Блочно</w:t>
      </w:r>
      <w:proofErr w:type="spellEnd"/>
      <w:r w:rsidRPr="004629E8">
        <w:t>-модульная котельная, ул. Красноярская, 58в</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proofErr w:type="spellStart"/>
      <w:r>
        <w:rPr>
          <w:lang w:eastAsia="ru-RU"/>
        </w:rPr>
        <w:t>Блочно</w:t>
      </w:r>
      <w:proofErr w:type="spellEnd"/>
      <w:r>
        <w:rPr>
          <w:lang w:eastAsia="ru-RU"/>
        </w:rPr>
        <w:t>-модульная котельная, ул. Красноярская, 58в</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1.3.6.3</w:t>
      </w:r>
      <w:r w:rsidRPr="00690FBF">
        <w:t xml:space="preserve"> </w:t>
      </w:r>
      <w:r w:rsidRPr="004629E8">
        <w:t>Котельная, ул. Московская, 220/1</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Московская, 220/1</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1.3.6.4</w:t>
      </w:r>
      <w:r w:rsidRPr="00690FBF">
        <w:t xml:space="preserve"> </w:t>
      </w:r>
      <w:proofErr w:type="spellStart"/>
      <w:r w:rsidRPr="004629E8">
        <w:t>Блочно</w:t>
      </w:r>
      <w:proofErr w:type="spellEnd"/>
      <w:r w:rsidRPr="004629E8">
        <w:t>-модульная газовая котельная, ул. Новая, 3а</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proofErr w:type="spellStart"/>
      <w:r>
        <w:rPr>
          <w:lang w:eastAsia="ru-RU"/>
        </w:rPr>
        <w:t>Блочно</w:t>
      </w:r>
      <w:proofErr w:type="spellEnd"/>
      <w:r>
        <w:rPr>
          <w:lang w:eastAsia="ru-RU"/>
        </w:rPr>
        <w:t>-модульная газовая котельная, ул. Новая, 3а</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1.3.6.5</w:t>
      </w:r>
      <w:r w:rsidRPr="00690FBF">
        <w:t xml:space="preserve"> </w:t>
      </w:r>
      <w:r w:rsidRPr="004629E8">
        <w:t>Котельная, ул. Солнечная, 10А</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Солнечная, 10А</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1.3.6.6</w:t>
      </w:r>
      <w:r w:rsidRPr="00690FBF">
        <w:t xml:space="preserve"> </w:t>
      </w:r>
      <w:r w:rsidRPr="004629E8">
        <w:t>Котельная, ул. Островского, 65</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lastRenderedPageBreak/>
        <w:t>Котельная, ул. Островского, 65</w:t>
      </w:r>
      <w:r w:rsidRPr="001F4354">
        <w:rPr>
          <w:lang w:eastAsia="ru-RU"/>
        </w:rPr>
        <w:t xml:space="preserve"> осуществляет отпуск тепловой энергии по температурному графику </w:t>
      </w:r>
      <w:r>
        <w:rPr>
          <w:lang w:eastAsia="ru-RU"/>
        </w:rPr>
        <w:t>80/55</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1.3.6.7</w:t>
      </w:r>
      <w:r w:rsidRPr="00690FBF">
        <w:t xml:space="preserve"> </w:t>
      </w:r>
      <w:r w:rsidRPr="004629E8">
        <w:t>АГК "Центральная", ул. Коммунистическая, 19а</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АГК "Центральная", ул. Коммунистическая, 19а</w:t>
      </w:r>
      <w:r w:rsidRPr="001F4354">
        <w:rPr>
          <w:lang w:eastAsia="ru-RU"/>
        </w:rPr>
        <w:t xml:space="preserve"> осуществляет отпуск тепловой энергии по температурному графику </w:t>
      </w:r>
      <w:r>
        <w:rPr>
          <w:lang w:eastAsia="ru-RU"/>
        </w:rPr>
        <w:t>85/61</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1.3.6.8</w:t>
      </w:r>
      <w:r w:rsidRPr="00690FBF">
        <w:t xml:space="preserve"> </w:t>
      </w:r>
      <w:r w:rsidRPr="004629E8">
        <w:t>БМК "ЦБР", ул. Лесная, 3б</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БМК "ЦБР", ул. Лесная, 3б</w:t>
      </w:r>
      <w:r w:rsidRPr="001F4354">
        <w:rPr>
          <w:lang w:eastAsia="ru-RU"/>
        </w:rPr>
        <w:t xml:space="preserve"> осуществляет отпуск тепловой энергии по температурному графику </w:t>
      </w:r>
      <w:r>
        <w:rPr>
          <w:lang w:eastAsia="ru-RU"/>
        </w:rPr>
        <w:t>85/61</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1.3.6.9</w:t>
      </w:r>
      <w:r w:rsidRPr="00690FBF">
        <w:t xml:space="preserve"> </w:t>
      </w:r>
      <w:r w:rsidRPr="004629E8">
        <w:t xml:space="preserve">Котельная музея, ул. </w:t>
      </w:r>
      <w:proofErr w:type="spellStart"/>
      <w:r w:rsidRPr="004629E8">
        <w:t>Забабонова</w:t>
      </w:r>
      <w:proofErr w:type="spellEnd"/>
      <w:r w:rsidRPr="004629E8">
        <w:t>, 1а</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 xml:space="preserve">Котельная музея, ул. </w:t>
      </w:r>
      <w:proofErr w:type="spellStart"/>
      <w:r>
        <w:rPr>
          <w:lang w:eastAsia="ru-RU"/>
        </w:rPr>
        <w:t>Забабонова</w:t>
      </w:r>
      <w:proofErr w:type="spellEnd"/>
      <w:r>
        <w:rPr>
          <w:lang w:eastAsia="ru-RU"/>
        </w:rPr>
        <w:t>, 1а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1.3.6.10</w:t>
      </w:r>
      <w:r w:rsidRPr="00690FBF">
        <w:t xml:space="preserve"> </w:t>
      </w:r>
      <w:r w:rsidRPr="004629E8">
        <w:t>Котельная школы № 21, пер. Эстакадный, 9</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школы № 21, пер. Эстакадный, 9</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t>1.3.6.11</w:t>
      </w:r>
      <w:r w:rsidRPr="00690FBF">
        <w:t xml:space="preserve"> </w:t>
      </w:r>
      <w:r w:rsidRPr="004629E8">
        <w:t>Котельная, ул. Промышленная, 37</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Промышленная, 37</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r w:rsidRPr="004629E8">
        <w:lastRenderedPageBreak/>
        <w:t>1.3.6.12</w:t>
      </w:r>
      <w:r w:rsidRPr="00690FBF">
        <w:t xml:space="preserve"> </w:t>
      </w:r>
      <w:r w:rsidRPr="004629E8">
        <w:t>Котельная, ул. Комитетская, 8</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Комитетская, 8</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Default="004629E8" w:rsidP="004629E8">
      <w:pPr>
        <w:rPr>
          <w:b/>
        </w:rPr>
      </w:pPr>
      <w:bookmarkStart w:id="94" w:name="_Toc30058689"/>
      <w:r w:rsidRPr="004629E8">
        <w:t>1.3.6.13</w:t>
      </w:r>
      <w:r w:rsidRPr="00690FBF">
        <w:t xml:space="preserve"> </w:t>
      </w:r>
      <w:bookmarkEnd w:id="94"/>
      <w:r w:rsidRPr="004629E8">
        <w:t>Котельная, ул. 3-я Кондукторская, 10</w:t>
      </w:r>
    </w:p>
    <w:p w:rsidR="004629E8" w:rsidRDefault="004629E8" w:rsidP="004629E8">
      <w:pPr>
        <w:ind w:firstLine="709"/>
        <w:rPr>
          <w:lang w:eastAsia="ru-RU"/>
        </w:rPr>
      </w:pPr>
    </w:p>
    <w:p w:rsidR="004629E8" w:rsidRPr="001F4354" w:rsidRDefault="004629E8" w:rsidP="004629E8">
      <w:pPr>
        <w:pStyle w:val="a0"/>
        <w:ind w:firstLine="567"/>
        <w:jc w:val="both"/>
        <w:rPr>
          <w:lang w:eastAsia="ru-RU"/>
        </w:rPr>
      </w:pPr>
      <w:r>
        <w:rPr>
          <w:lang w:eastAsia="ru-RU"/>
        </w:rPr>
        <w:t>Котельная, ул. 3-я Кондукторская, 10</w:t>
      </w:r>
      <w:r w:rsidRPr="001F4354">
        <w:rPr>
          <w:lang w:eastAsia="ru-RU"/>
        </w:rPr>
        <w:t xml:space="preserve"> осуществляет отпуск тепловой энергии по температурному графику </w:t>
      </w:r>
      <w:r>
        <w:rPr>
          <w:lang w:eastAsia="ru-RU"/>
        </w:rPr>
        <w:t>90/50</w:t>
      </w:r>
      <w:r w:rsidRPr="001F4354">
        <w:rPr>
          <w:lang w:eastAsia="ru-RU"/>
        </w:rPr>
        <w:t>.</w:t>
      </w:r>
    </w:p>
    <w:p w:rsidR="004629E8" w:rsidRPr="00990F4C" w:rsidRDefault="004629E8" w:rsidP="004629E8">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4629E8" w:rsidRPr="005342FC" w:rsidRDefault="004629E8" w:rsidP="004629E8">
      <w:pPr>
        <w:pStyle w:val="a0"/>
        <w:rPr>
          <w:lang w:eastAsia="ru-RU"/>
        </w:rPr>
      </w:pPr>
    </w:p>
    <w:p w:rsidR="004629E8" w:rsidRPr="00D20DC7" w:rsidRDefault="004629E8" w:rsidP="004629E8">
      <w:pPr>
        <w:pStyle w:val="2"/>
        <w:ind w:left="0" w:firstLine="0"/>
      </w:pPr>
      <w:bookmarkStart w:id="95" w:name="_Toc75365695"/>
      <w:r>
        <w:t>1.3.7</w:t>
      </w:r>
      <w:r w:rsidRPr="003638C6">
        <w:t xml:space="preserve"> </w:t>
      </w:r>
      <w:bookmarkStart w:id="96" w:name="_Toc30058693"/>
      <w:bookmarkStart w:id="97"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5"/>
      <w:bookmarkEnd w:id="96"/>
      <w:bookmarkEnd w:id="97"/>
      <w:r w:rsidRPr="00D20DC7">
        <w:t xml:space="preserve">    </w:t>
      </w:r>
    </w:p>
    <w:p w:rsidR="004629E8" w:rsidRDefault="004629E8" w:rsidP="004629E8"/>
    <w:p w:rsidR="004629E8" w:rsidRDefault="004629E8" w:rsidP="004629E8">
      <w:pPr>
        <w:ind w:firstLine="567"/>
        <w:rPr>
          <w:rFonts w:eastAsia="Arial"/>
          <w:szCs w:val="24"/>
          <w:lang w:eastAsia="zh-CN"/>
        </w:rPr>
      </w:pPr>
      <w:r w:rsidRPr="007570D9">
        <w:rPr>
          <w:rFonts w:eastAsia="Arial"/>
          <w:szCs w:val="24"/>
          <w:lang w:eastAsia="zh-CN"/>
        </w:rPr>
        <w:t xml:space="preserve">Фактические температурные режимы отпуска тепла в тепловые сети соответствуют графику </w:t>
      </w:r>
    </w:p>
    <w:p w:rsidR="00DC63DC" w:rsidRDefault="00DC63DC" w:rsidP="00DC63DC">
      <w:pPr>
        <w:pStyle w:val="a0"/>
        <w:rPr>
          <w:lang w:eastAsia="zh-CN"/>
        </w:rPr>
      </w:pPr>
    </w:p>
    <w:p w:rsidR="00DC63DC" w:rsidRPr="00DC63DC" w:rsidRDefault="00DC63DC" w:rsidP="00DC63DC">
      <w:pPr>
        <w:pStyle w:val="a0"/>
        <w:rPr>
          <w:lang w:eastAsia="zh-CN"/>
        </w:rPr>
      </w:pPr>
      <w:r>
        <w:rPr>
          <w:noProof/>
          <w:lang w:eastAsia="ru-RU"/>
        </w:rPr>
        <w:drawing>
          <wp:inline distT="0" distB="0" distL="0" distR="0" wp14:anchorId="4835234F" wp14:editId="3998612C">
            <wp:extent cx="5937885" cy="3918585"/>
            <wp:effectExtent l="0" t="0" r="571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7885" cy="3918585"/>
                    </a:xfrm>
                    <a:prstGeom prst="rect">
                      <a:avLst/>
                    </a:prstGeom>
                    <a:noFill/>
                    <a:ln>
                      <a:noFill/>
                    </a:ln>
                  </pic:spPr>
                </pic:pic>
              </a:graphicData>
            </a:graphic>
          </wp:inline>
        </w:drawing>
      </w:r>
    </w:p>
    <w:p w:rsidR="004629E8" w:rsidRPr="003638C6" w:rsidRDefault="004629E8" w:rsidP="004629E8"/>
    <w:p w:rsidR="00DC63DC" w:rsidRDefault="00DC63DC" w:rsidP="004629E8">
      <w:pPr>
        <w:pStyle w:val="2"/>
        <w:ind w:left="0" w:firstLine="0"/>
      </w:pPr>
    </w:p>
    <w:p w:rsidR="00DC63DC" w:rsidRDefault="00DC63DC" w:rsidP="004629E8">
      <w:pPr>
        <w:pStyle w:val="2"/>
        <w:ind w:left="0" w:firstLine="0"/>
      </w:pPr>
    </w:p>
    <w:p w:rsidR="00DC63DC" w:rsidRDefault="00DC63DC" w:rsidP="004629E8">
      <w:pPr>
        <w:pStyle w:val="2"/>
        <w:ind w:left="0" w:firstLine="0"/>
      </w:pPr>
    </w:p>
    <w:p w:rsidR="00DC63DC" w:rsidRDefault="00DC63DC" w:rsidP="004629E8">
      <w:pPr>
        <w:pStyle w:val="2"/>
        <w:ind w:left="0" w:firstLine="0"/>
      </w:pPr>
    </w:p>
    <w:p w:rsidR="00DC63DC" w:rsidRDefault="00DC63DC" w:rsidP="004629E8">
      <w:pPr>
        <w:pStyle w:val="2"/>
        <w:ind w:left="0" w:firstLine="0"/>
      </w:pPr>
    </w:p>
    <w:p w:rsidR="004629E8" w:rsidRPr="00D20DC7" w:rsidRDefault="004629E8" w:rsidP="004629E8">
      <w:pPr>
        <w:pStyle w:val="2"/>
        <w:ind w:left="0" w:firstLine="0"/>
      </w:pPr>
      <w:bookmarkStart w:id="98" w:name="_Toc75365696"/>
      <w:r>
        <w:t>1.3.8</w:t>
      </w:r>
      <w:r w:rsidRPr="003638C6">
        <w:t xml:space="preserve"> </w:t>
      </w:r>
      <w:hyperlink r:id="rId65" w:anchor="bookmark36" w:history="1">
        <w:r w:rsidRPr="00D20DC7">
          <w:t>Гидравлические режимы тепловых сетей и пьезометрические графики</w:t>
        </w:r>
        <w:bookmarkEnd w:id="98"/>
      </w:hyperlink>
      <w:r w:rsidRPr="00D720DB">
        <w:t xml:space="preserve"> </w:t>
      </w:r>
    </w:p>
    <w:p w:rsidR="004629E8" w:rsidRPr="00D720DB" w:rsidRDefault="004629E8" w:rsidP="004629E8">
      <w:pPr>
        <w:rPr>
          <w:lang w:eastAsia="zh-CN"/>
        </w:rPr>
      </w:pPr>
    </w:p>
    <w:p w:rsidR="004629E8" w:rsidRPr="00D720DB" w:rsidRDefault="004629E8" w:rsidP="004629E8">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4629E8" w:rsidRPr="003638C6" w:rsidRDefault="004629E8" w:rsidP="004629E8">
      <w:pPr>
        <w:pStyle w:val="a0"/>
        <w:rPr>
          <w:lang w:eastAsia="ru-RU"/>
        </w:rPr>
      </w:pPr>
    </w:p>
    <w:p w:rsidR="004629E8" w:rsidRPr="00D20DC7" w:rsidRDefault="004629E8" w:rsidP="004629E8">
      <w:pPr>
        <w:pStyle w:val="2"/>
        <w:ind w:left="0" w:firstLine="0"/>
      </w:pPr>
      <w:bookmarkStart w:id="99" w:name="_Toc75365697"/>
      <w:r>
        <w:t>1.3.9</w:t>
      </w:r>
      <w:r w:rsidRPr="003638C6">
        <w:t xml:space="preserve"> </w:t>
      </w:r>
      <w:hyperlink r:id="rId66" w:anchor="bookmark38" w:history="1">
        <w:bookmarkStart w:id="100" w:name="OLE_LINK13"/>
        <w:bookmarkStart w:id="101" w:name="OLE_LINK12"/>
        <w:bookmarkStart w:id="102" w:name="OLE_LINK11"/>
        <w:bookmarkStart w:id="103" w:name="OLE_LINK10"/>
        <w:bookmarkStart w:id="104" w:name="OLE_LINK9"/>
        <w:bookmarkStart w:id="105" w:name="OLE_LINK8"/>
        <w:bookmarkStart w:id="106" w:name="OLE_LINK7"/>
        <w:r w:rsidRPr="00D20DC7">
          <w:t>Статистика отказов тепловых сетей</w:t>
        </w:r>
        <w:bookmarkEnd w:id="100"/>
        <w:bookmarkEnd w:id="101"/>
        <w:bookmarkEnd w:id="102"/>
        <w:bookmarkEnd w:id="103"/>
        <w:bookmarkEnd w:id="104"/>
        <w:bookmarkEnd w:id="105"/>
        <w:bookmarkEnd w:id="106"/>
        <w:r w:rsidRPr="00D20DC7">
          <w:t xml:space="preserve"> (аварий, инцидентов) за последние 5 лет</w:t>
        </w:r>
        <w:bookmarkEnd w:id="99"/>
        <w:r w:rsidRPr="00D20DC7">
          <w:t xml:space="preserve">        </w:t>
        </w:r>
      </w:hyperlink>
    </w:p>
    <w:p w:rsidR="004629E8" w:rsidRDefault="004629E8" w:rsidP="004629E8">
      <w:pPr>
        <w:pStyle w:val="a0"/>
        <w:shd w:val="clear" w:color="auto" w:fill="FFFFFF" w:themeFill="background1"/>
        <w:rPr>
          <w:rFonts w:eastAsia="Arial"/>
          <w:szCs w:val="24"/>
          <w:lang w:eastAsia="zh-CN"/>
        </w:rPr>
      </w:pPr>
    </w:p>
    <w:p w:rsidR="004629E8" w:rsidRDefault="00DC63DC" w:rsidP="00DC63DC">
      <w:pPr>
        <w:ind w:firstLine="567"/>
        <w:rPr>
          <w:lang w:eastAsia="zh-CN"/>
        </w:rPr>
      </w:pPr>
      <w:r w:rsidRPr="00DC63DC">
        <w:rPr>
          <w:lang w:eastAsia="zh-CN"/>
        </w:rPr>
        <w:t xml:space="preserve">Учет аварий на объектах теплоснабжения ведется в оперативном журнале. Данные за 2019 и 2020 год не </w:t>
      </w:r>
      <w:proofErr w:type="spellStart"/>
      <w:r w:rsidRPr="00DC63DC">
        <w:rPr>
          <w:lang w:eastAsia="zh-CN"/>
        </w:rPr>
        <w:t>предоставленны</w:t>
      </w:r>
      <w:proofErr w:type="spellEnd"/>
    </w:p>
    <w:p w:rsidR="006A71B6" w:rsidRDefault="004629E8">
      <w:pPr>
        <w:spacing w:before="400" w:after="200"/>
      </w:pPr>
      <w:r>
        <w:rPr>
          <w:b/>
        </w:rPr>
        <w:t>Таблица 1.3.9.1 - Статистика отказов тепловых сетей</w:t>
      </w:r>
    </w:p>
    <w:tbl>
      <w:tblPr>
        <w:tblStyle w:val="a7"/>
        <w:tblW w:w="5000" w:type="pct"/>
        <w:jc w:val="center"/>
        <w:tblLook w:val="04A0" w:firstRow="1" w:lastRow="0" w:firstColumn="1" w:lastColumn="0" w:noHBand="0" w:noVBand="1"/>
      </w:tblPr>
      <w:tblGrid>
        <w:gridCol w:w="580"/>
        <w:gridCol w:w="781"/>
        <w:gridCol w:w="913"/>
        <w:gridCol w:w="781"/>
        <w:gridCol w:w="913"/>
        <w:gridCol w:w="1570"/>
        <w:gridCol w:w="1376"/>
        <w:gridCol w:w="1437"/>
        <w:gridCol w:w="1404"/>
      </w:tblGrid>
      <w:tr w:rsidR="006A71B6" w:rsidTr="00DC63DC">
        <w:trPr>
          <w:jc w:val="center"/>
        </w:trPr>
        <w:tc>
          <w:tcPr>
            <w:tcW w:w="58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w:t>
            </w:r>
          </w:p>
        </w:tc>
        <w:tc>
          <w:tcPr>
            <w:tcW w:w="1694" w:type="dxa"/>
            <w:gridSpan w:val="2"/>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Отключение</w:t>
            </w:r>
          </w:p>
        </w:tc>
        <w:tc>
          <w:tcPr>
            <w:tcW w:w="1694" w:type="dxa"/>
            <w:gridSpan w:val="2"/>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Включение</w:t>
            </w:r>
          </w:p>
        </w:tc>
        <w:tc>
          <w:tcPr>
            <w:tcW w:w="157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Оборудование</w:t>
            </w:r>
          </w:p>
        </w:tc>
        <w:tc>
          <w:tcPr>
            <w:tcW w:w="1376"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Причины отключения</w:t>
            </w:r>
          </w:p>
        </w:tc>
        <w:tc>
          <w:tcPr>
            <w:tcW w:w="1437"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Последствия отключения</w:t>
            </w:r>
          </w:p>
        </w:tc>
        <w:tc>
          <w:tcPr>
            <w:tcW w:w="1404"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Примечание</w:t>
            </w:r>
          </w:p>
        </w:tc>
      </w:tr>
      <w:tr w:rsidR="006A71B6" w:rsidTr="00DC63DC">
        <w:trPr>
          <w:jc w:val="center"/>
        </w:trPr>
        <w:tc>
          <w:tcPr>
            <w:tcW w:w="580" w:type="dxa"/>
            <w:vMerge/>
          </w:tcPr>
          <w:p w:rsidR="006A71B6" w:rsidRDefault="006A71B6"/>
        </w:tc>
        <w:tc>
          <w:tcPr>
            <w:tcW w:w="781"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Дата</w:t>
            </w:r>
          </w:p>
        </w:tc>
        <w:tc>
          <w:tcPr>
            <w:tcW w:w="913"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Время</w:t>
            </w:r>
          </w:p>
        </w:tc>
        <w:tc>
          <w:tcPr>
            <w:tcW w:w="781"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Дата</w:t>
            </w:r>
          </w:p>
        </w:tc>
        <w:tc>
          <w:tcPr>
            <w:tcW w:w="913"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Время</w:t>
            </w:r>
          </w:p>
        </w:tc>
        <w:tc>
          <w:tcPr>
            <w:tcW w:w="1570" w:type="dxa"/>
            <w:vMerge/>
          </w:tcPr>
          <w:p w:rsidR="006A71B6" w:rsidRDefault="006A71B6"/>
        </w:tc>
        <w:tc>
          <w:tcPr>
            <w:tcW w:w="1376" w:type="dxa"/>
            <w:vMerge/>
          </w:tcPr>
          <w:p w:rsidR="006A71B6" w:rsidRDefault="006A71B6"/>
        </w:tc>
        <w:tc>
          <w:tcPr>
            <w:tcW w:w="1437" w:type="dxa"/>
            <w:vMerge/>
          </w:tcPr>
          <w:p w:rsidR="006A71B6" w:rsidRDefault="006A71B6"/>
        </w:tc>
        <w:tc>
          <w:tcPr>
            <w:tcW w:w="1404" w:type="dxa"/>
            <w:vMerge/>
          </w:tcPr>
          <w:p w:rsidR="006A71B6" w:rsidRDefault="006A71B6"/>
        </w:tc>
      </w:tr>
      <w:tr w:rsidR="006A71B6" w:rsidTr="00DC63DC">
        <w:trPr>
          <w:jc w:val="center"/>
        </w:trPr>
        <w:tc>
          <w:tcPr>
            <w:tcW w:w="58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781"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913"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781"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913"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c>
          <w:tcPr>
            <w:tcW w:w="157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6</w:t>
            </w:r>
          </w:p>
        </w:tc>
        <w:tc>
          <w:tcPr>
            <w:tcW w:w="1376"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7</w:t>
            </w:r>
          </w:p>
        </w:tc>
        <w:tc>
          <w:tcPr>
            <w:tcW w:w="1437"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8</w:t>
            </w:r>
          </w:p>
        </w:tc>
        <w:tc>
          <w:tcPr>
            <w:tcW w:w="1404"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9</w:t>
            </w:r>
          </w:p>
        </w:tc>
      </w:tr>
      <w:tr w:rsidR="006A71B6" w:rsidTr="00DC63DC">
        <w:trPr>
          <w:jc w:val="center"/>
        </w:trPr>
        <w:tc>
          <w:tcPr>
            <w:tcW w:w="9755" w:type="dxa"/>
            <w:gridSpan w:val="9"/>
            <w:shd w:val="clear" w:color="auto" w:fill="F2F2F2"/>
            <w:tcMar>
              <w:top w:w="120" w:type="dxa"/>
              <w:left w:w="200" w:type="dxa"/>
              <w:bottom w:w="120" w:type="dxa"/>
              <w:right w:w="200" w:type="dxa"/>
            </w:tcMar>
          </w:tcPr>
          <w:p w:rsidR="006A71B6" w:rsidRDefault="004629E8">
            <w:pPr>
              <w:jc w:val="center"/>
            </w:pPr>
            <w:r>
              <w:rPr>
                <w:rFonts w:eastAsia="Times New Roman" w:cs="Times New Roman"/>
                <w:sz w:val="20"/>
                <w:szCs w:val="20"/>
              </w:rPr>
              <w:t>2020</w:t>
            </w:r>
          </w:p>
        </w:tc>
      </w:tr>
      <w:tr w:rsidR="006A71B6" w:rsidTr="00DC63DC">
        <w:trPr>
          <w:jc w:val="center"/>
        </w:trPr>
        <w:tc>
          <w:tcPr>
            <w:tcW w:w="9755" w:type="dxa"/>
            <w:gridSpan w:val="9"/>
            <w:shd w:val="clear" w:color="auto" w:fill="F2F2F2"/>
            <w:tcMar>
              <w:top w:w="120" w:type="dxa"/>
              <w:left w:w="200" w:type="dxa"/>
              <w:bottom w:w="120" w:type="dxa"/>
              <w:right w:w="200" w:type="dxa"/>
            </w:tcMar>
          </w:tcPr>
          <w:p w:rsidR="006A71B6" w:rsidRDefault="004629E8">
            <w:pPr>
              <w:jc w:val="center"/>
            </w:pPr>
            <w:r>
              <w:rPr>
                <w:rFonts w:eastAsia="Times New Roman" w:cs="Times New Roman"/>
                <w:sz w:val="20"/>
                <w:szCs w:val="20"/>
              </w:rPr>
              <w:t>Котельная, ул. Степная, 33а</w:t>
            </w:r>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отсутсвует</w:t>
            </w:r>
            <w:proofErr w:type="spellEnd"/>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отсутвует</w:t>
            </w:r>
            <w:proofErr w:type="spellEnd"/>
          </w:p>
        </w:tc>
      </w:tr>
      <w:tr w:rsidR="006A71B6" w:rsidTr="00DC63DC">
        <w:trPr>
          <w:jc w:val="center"/>
        </w:trPr>
        <w:tc>
          <w:tcPr>
            <w:tcW w:w="9755" w:type="dxa"/>
            <w:gridSpan w:val="9"/>
            <w:shd w:val="clear" w:color="auto" w:fill="F2F2F2"/>
            <w:tcMar>
              <w:top w:w="120" w:type="dxa"/>
              <w:left w:w="200" w:type="dxa"/>
              <w:bottom w:w="120" w:type="dxa"/>
              <w:right w:w="200" w:type="dxa"/>
            </w:tcMar>
          </w:tcPr>
          <w:p w:rsidR="006A71B6" w:rsidRPr="000A1BE0" w:rsidRDefault="004629E8">
            <w:pPr>
              <w:jc w:val="center"/>
            </w:pPr>
            <w:proofErr w:type="spellStart"/>
            <w:r w:rsidRPr="000A1BE0">
              <w:rPr>
                <w:rFonts w:eastAsia="Times New Roman" w:cs="Times New Roman"/>
                <w:sz w:val="20"/>
                <w:szCs w:val="20"/>
              </w:rPr>
              <w:t>Блочно</w:t>
            </w:r>
            <w:proofErr w:type="spellEnd"/>
            <w:r w:rsidRPr="000A1BE0">
              <w:rPr>
                <w:rFonts w:eastAsia="Times New Roman" w:cs="Times New Roman"/>
                <w:sz w:val="20"/>
                <w:szCs w:val="20"/>
              </w:rPr>
              <w:t>-модульная котельная, ул. Красноярская, 58в</w:t>
            </w:r>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отсутвует</w:t>
            </w:r>
            <w:proofErr w:type="spellEnd"/>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отсутвует</w:t>
            </w:r>
            <w:proofErr w:type="spellEnd"/>
          </w:p>
        </w:tc>
      </w:tr>
      <w:tr w:rsidR="006A71B6" w:rsidTr="00DC63DC">
        <w:trPr>
          <w:jc w:val="center"/>
        </w:trPr>
        <w:tc>
          <w:tcPr>
            <w:tcW w:w="9755" w:type="dxa"/>
            <w:gridSpan w:val="9"/>
            <w:shd w:val="clear" w:color="auto" w:fill="F2F2F2"/>
            <w:tcMar>
              <w:top w:w="120" w:type="dxa"/>
              <w:left w:w="200" w:type="dxa"/>
              <w:bottom w:w="120" w:type="dxa"/>
              <w:right w:w="200" w:type="dxa"/>
            </w:tcMar>
          </w:tcPr>
          <w:p w:rsidR="006A71B6" w:rsidRDefault="004629E8">
            <w:pPr>
              <w:jc w:val="center"/>
            </w:pPr>
            <w:r>
              <w:rPr>
                <w:rFonts w:eastAsia="Times New Roman" w:cs="Times New Roman"/>
                <w:sz w:val="20"/>
                <w:szCs w:val="20"/>
              </w:rPr>
              <w:t>Котельная, ул. Комитетская, 8</w:t>
            </w:r>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отсутсвуют</w:t>
            </w:r>
            <w:proofErr w:type="spellEnd"/>
          </w:p>
        </w:tc>
      </w:tr>
      <w:tr w:rsidR="006A71B6" w:rsidTr="00DC63DC">
        <w:trPr>
          <w:jc w:val="center"/>
        </w:trPr>
        <w:tc>
          <w:tcPr>
            <w:tcW w:w="58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78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913"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57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376"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37"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1404"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отсутсвуют</w:t>
            </w:r>
            <w:proofErr w:type="spellEnd"/>
          </w:p>
        </w:tc>
      </w:tr>
    </w:tbl>
    <w:p w:rsidR="004629E8" w:rsidRPr="003638C6" w:rsidRDefault="004629E8" w:rsidP="004629E8">
      <w:pPr>
        <w:pStyle w:val="a0"/>
        <w:shd w:val="clear" w:color="auto" w:fill="FFFFFF" w:themeFill="background1"/>
        <w:rPr>
          <w:lang w:eastAsia="ru-RU"/>
        </w:rPr>
      </w:pPr>
    </w:p>
    <w:p w:rsidR="004629E8" w:rsidRDefault="004629E8" w:rsidP="004629E8">
      <w:pPr>
        <w:pStyle w:val="2"/>
        <w:ind w:left="0" w:firstLine="0"/>
      </w:pPr>
      <w:bookmarkStart w:id="107" w:name="_Toc75365698"/>
      <w:r>
        <w:t>1.3.10</w:t>
      </w:r>
      <w:r w:rsidRPr="003638C6">
        <w:t xml:space="preserve"> </w:t>
      </w:r>
      <w:hyperlink r:id="rId67" w:anchor="bookmark39" w:history="1">
        <w:r w:rsidRPr="00D20DC7">
          <w:t>Статистика восстановлений (аварийно-восстановительных ремонтов) тепловых</w:t>
        </w:r>
      </w:hyperlink>
      <w:r w:rsidRPr="00D20DC7">
        <w:t xml:space="preserve"> </w:t>
      </w:r>
      <w:hyperlink r:id="rId68"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69" w:anchor="bookmark39" w:history="1">
        <w:r w:rsidRPr="00D20DC7">
          <w:t>за последние 5 лет</w:t>
        </w:r>
        <w:bookmarkEnd w:id="107"/>
      </w:hyperlink>
    </w:p>
    <w:p w:rsidR="00DC63DC" w:rsidRPr="00DC63DC" w:rsidRDefault="00DC63DC" w:rsidP="00DC63DC">
      <w:pPr>
        <w:tabs>
          <w:tab w:val="left" w:pos="1234"/>
        </w:tabs>
        <w:ind w:firstLine="567"/>
        <w:jc w:val="both"/>
        <w:rPr>
          <w:rFonts w:cs="Times New Roman"/>
          <w:lang w:eastAsia="ru-RU"/>
        </w:rPr>
      </w:pPr>
      <w:r w:rsidRPr="00DC63DC">
        <w:rPr>
          <w:rFonts w:cs="Times New Roman"/>
          <w:lang w:eastAsia="ru-RU"/>
        </w:rPr>
        <w:t>Данные не предоставлены</w:t>
      </w:r>
    </w:p>
    <w:p w:rsidR="004629E8" w:rsidRPr="00F230F9" w:rsidRDefault="004629E8" w:rsidP="004629E8">
      <w:pPr>
        <w:rPr>
          <w:lang w:eastAsia="ru-RU"/>
        </w:rPr>
      </w:pPr>
    </w:p>
    <w:p w:rsidR="004629E8" w:rsidRDefault="004629E8" w:rsidP="004629E8">
      <w:pPr>
        <w:pStyle w:val="2"/>
        <w:ind w:left="0" w:firstLine="0"/>
      </w:pPr>
      <w:bookmarkStart w:id="108" w:name="_Toc75365699"/>
      <w:r>
        <w:t>1.3.11</w:t>
      </w:r>
      <w:r w:rsidRPr="003638C6">
        <w:t xml:space="preserve"> </w:t>
      </w:r>
      <w:hyperlink r:id="rId70" w:anchor="bookmark40" w:history="1">
        <w:r w:rsidRPr="00D20DC7">
          <w:t>Описание процедур диагностики состояния тепловых сетей и планирования</w:t>
        </w:r>
      </w:hyperlink>
      <w:r w:rsidRPr="00D20DC7">
        <w:t xml:space="preserve"> </w:t>
      </w:r>
      <w:hyperlink r:id="rId71" w:anchor="bookmark40" w:history="1">
        <w:r w:rsidRPr="00D20DC7">
          <w:t>капитальных (текущих) ремонтов</w:t>
        </w:r>
        <w:bookmarkEnd w:id="108"/>
      </w:hyperlink>
    </w:p>
    <w:p w:rsidR="004629E8" w:rsidRPr="006058A7" w:rsidRDefault="004629E8" w:rsidP="004629E8">
      <w:pPr>
        <w:rPr>
          <w:lang w:eastAsia="ru-RU"/>
        </w:rPr>
      </w:pP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lastRenderedPageBreak/>
        <w:t xml:space="preserve">-замеры потенциалов трубопровода, для выявления мест наличия электрохимической коррозии.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rsidR="004629E8" w:rsidRPr="00CB0F7E" w:rsidRDefault="004629E8" w:rsidP="004629E8">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rsidR="004629E8" w:rsidRPr="00CB0F7E" w:rsidRDefault="004629E8" w:rsidP="004629E8">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rsidR="004629E8" w:rsidRPr="00CB0F7E" w:rsidRDefault="004629E8" w:rsidP="004629E8">
      <w:pPr>
        <w:tabs>
          <w:tab w:val="left" w:pos="1234"/>
        </w:tabs>
        <w:ind w:firstLine="709"/>
        <w:jc w:val="both"/>
        <w:rPr>
          <w:rFonts w:cs="Times New Roman"/>
          <w:lang w:eastAsia="ru-RU"/>
        </w:rPr>
      </w:pPr>
      <w:r w:rsidRPr="00CB0F7E">
        <w:rPr>
          <w:rFonts w:cs="Times New Roman"/>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w:t>
      </w:r>
      <w:proofErr w:type="spellStart"/>
      <w:r w:rsidRPr="00CB0F7E">
        <w:rPr>
          <w:rFonts w:cs="Times New Roman"/>
          <w:lang w:eastAsia="ru-RU"/>
        </w:rPr>
        <w:t>дефектация</w:t>
      </w:r>
      <w:proofErr w:type="spellEnd"/>
      <w:r w:rsidRPr="00CB0F7E">
        <w:rPr>
          <w:rFonts w:cs="Times New Roman"/>
          <w:lang w:eastAsia="ru-RU"/>
        </w:rPr>
        <w:t xml:space="preserve"> поврежденного участка с вырезкой образцов для анализа состояния трубопроводов и характера повреждения. По результатам </w:t>
      </w:r>
      <w:proofErr w:type="spellStart"/>
      <w:r w:rsidRPr="00CB0F7E">
        <w:rPr>
          <w:rFonts w:cs="Times New Roman"/>
          <w:lang w:eastAsia="ru-RU"/>
        </w:rPr>
        <w:t>дефектации</w:t>
      </w:r>
      <w:proofErr w:type="spellEnd"/>
      <w:r w:rsidRPr="00CB0F7E">
        <w:rPr>
          <w:rFonts w:cs="Times New Roman"/>
          <w:lang w:eastAsia="ru-RU"/>
        </w:rPr>
        <w:t xml:space="preserve"> определяется объем ремонта.</w:t>
      </w:r>
    </w:p>
    <w:p w:rsidR="004629E8" w:rsidRPr="00CB0F7E" w:rsidRDefault="004629E8" w:rsidP="004629E8">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rsidR="004629E8" w:rsidRPr="00CE0EA1" w:rsidRDefault="004629E8" w:rsidP="004629E8">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Испытания по определению тепловых потерь в водяных тепловых сетях – проводятся 1 раз в 5 лет с целью определения фактических эксплуатационных тепловых </w:t>
      </w:r>
      <w:r w:rsidRPr="00CE0EA1">
        <w:rPr>
          <w:rFonts w:cs="Times New Roman"/>
          <w:lang w:eastAsia="ru-RU"/>
        </w:rPr>
        <w:lastRenderedPageBreak/>
        <w:t>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Регламентные работы:</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Контрольные </w:t>
      </w:r>
      <w:proofErr w:type="spellStart"/>
      <w:r w:rsidRPr="00CE0EA1">
        <w:rPr>
          <w:rFonts w:cs="Times New Roman"/>
          <w:lang w:eastAsia="ru-RU"/>
        </w:rPr>
        <w:t>шурфовки</w:t>
      </w:r>
      <w:proofErr w:type="spellEnd"/>
      <w:r w:rsidRPr="00CE0EA1">
        <w:rPr>
          <w:rFonts w:cs="Times New Roman"/>
          <w:lang w:eastAsia="ru-RU"/>
        </w:rPr>
        <w:t xml:space="preserve">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w:t>
      </w:r>
      <w:proofErr w:type="spellStart"/>
      <w:r w:rsidRPr="00CE0EA1">
        <w:rPr>
          <w:rFonts w:cs="Times New Roman"/>
          <w:lang w:eastAsia="ru-RU"/>
        </w:rPr>
        <w:t>шурфовки</w:t>
      </w:r>
      <w:proofErr w:type="spellEnd"/>
      <w:r w:rsidRPr="00CE0EA1">
        <w:rPr>
          <w:rFonts w:cs="Times New Roman"/>
          <w:lang w:eastAsia="ru-RU"/>
        </w:rPr>
        <w:t xml:space="preserve"> проводятся согласно Методических указаний по проведению </w:t>
      </w:r>
      <w:proofErr w:type="spellStart"/>
      <w:r w:rsidRPr="00CE0EA1">
        <w:rPr>
          <w:rFonts w:cs="Times New Roman"/>
          <w:lang w:eastAsia="ru-RU"/>
        </w:rPr>
        <w:t>шурфовок</w:t>
      </w:r>
      <w:proofErr w:type="spellEnd"/>
      <w:r w:rsidRPr="00CE0EA1">
        <w:rPr>
          <w:rFonts w:cs="Times New Roman"/>
          <w:lang w:eastAsia="ru-RU"/>
        </w:rPr>
        <w:t xml:space="preserve">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w:t>
      </w:r>
      <w:proofErr w:type="spellStart"/>
      <w:r w:rsidRPr="00CE0EA1">
        <w:rPr>
          <w:rFonts w:cs="Times New Roman"/>
          <w:lang w:eastAsia="ru-RU"/>
        </w:rPr>
        <w:t>подпиточной</w:t>
      </w:r>
      <w:proofErr w:type="spellEnd"/>
      <w:r w:rsidRPr="00CE0EA1">
        <w:rPr>
          <w:rFonts w:cs="Times New Roman"/>
          <w:lang w:eastAsia="ru-RU"/>
        </w:rPr>
        <w:t xml:space="preserve"> воды.</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w:t>
      </w:r>
      <w:r w:rsidRPr="00CE0EA1">
        <w:rPr>
          <w:rFonts w:cs="Times New Roman"/>
          <w:lang w:eastAsia="ru-RU"/>
        </w:rPr>
        <w:lastRenderedPageBreak/>
        <w:t xml:space="preserve">перспективного график ремонта оборудования тепловых сетей на 5 лет (с ежегодной корректировкой).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rsidR="004629E8" w:rsidRPr="00CE0EA1" w:rsidRDefault="004629E8" w:rsidP="004629E8">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4629E8" w:rsidRPr="003638C6" w:rsidRDefault="004629E8" w:rsidP="004629E8">
      <w:pPr>
        <w:pStyle w:val="a0"/>
        <w:jc w:val="both"/>
        <w:rPr>
          <w:lang w:eastAsia="ru-RU"/>
        </w:rPr>
      </w:pPr>
    </w:p>
    <w:p w:rsidR="004629E8" w:rsidRDefault="004629E8" w:rsidP="004629E8">
      <w:pPr>
        <w:pStyle w:val="2"/>
        <w:ind w:left="0" w:firstLine="0"/>
      </w:pPr>
      <w:bookmarkStart w:id="109" w:name="_Toc75365700"/>
      <w:r>
        <w:t>1.3.12</w:t>
      </w:r>
      <w:r w:rsidRPr="003638C6">
        <w:t xml:space="preserve"> </w:t>
      </w:r>
      <w:hyperlink r:id="rId72" w:anchor="bookmark41" w:history="1">
        <w:r w:rsidRPr="00754A41">
          <w:t>Описание периодичности и соответствия техническим регламентам и иным</w:t>
        </w:r>
      </w:hyperlink>
      <w:r w:rsidRPr="00754A41">
        <w:t xml:space="preserve"> </w:t>
      </w:r>
      <w:hyperlink r:id="rId73" w:anchor="bookmark41" w:history="1">
        <w:r w:rsidRPr="00754A41">
          <w:t>обязательным требованиям процедур летних ремонтов с параметрами и методами</w:t>
        </w:r>
      </w:hyperlink>
      <w:r w:rsidRPr="00754A41">
        <w:t xml:space="preserve"> </w:t>
      </w:r>
      <w:hyperlink r:id="rId74" w:anchor="bookmark41" w:history="1">
        <w:r w:rsidRPr="00754A41">
          <w:t>испытаний тепловых сетей</w:t>
        </w:r>
        <w:bookmarkEnd w:id="109"/>
      </w:hyperlink>
    </w:p>
    <w:p w:rsidR="004629E8" w:rsidRPr="001A5EDB" w:rsidRDefault="004629E8" w:rsidP="004629E8">
      <w:pPr>
        <w:jc w:val="both"/>
        <w:rPr>
          <w:lang w:eastAsia="ru-RU"/>
        </w:rPr>
      </w:pPr>
    </w:p>
    <w:p w:rsidR="004629E8" w:rsidRPr="00D20DC7" w:rsidRDefault="004629E8" w:rsidP="004629E8">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rsidR="004629E8" w:rsidRPr="00D20DC7" w:rsidRDefault="004629E8" w:rsidP="004629E8">
      <w:pPr>
        <w:tabs>
          <w:tab w:val="left" w:pos="1234"/>
        </w:tabs>
        <w:ind w:firstLine="709"/>
        <w:jc w:val="both"/>
        <w:rPr>
          <w:lang w:eastAsia="ru-RU"/>
        </w:rPr>
      </w:pPr>
      <w:r w:rsidRPr="00D20DC7">
        <w:rPr>
          <w:lang w:eastAsia="ru-RU"/>
        </w:rPr>
        <w:t>Целью испытаний тепловых сетей:</w:t>
      </w:r>
    </w:p>
    <w:p w:rsidR="004629E8" w:rsidRPr="00D20DC7" w:rsidRDefault="004629E8" w:rsidP="004629E8">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rsidR="004629E8" w:rsidRPr="00D20DC7" w:rsidRDefault="004629E8" w:rsidP="004629E8">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rsidR="004629E8" w:rsidRPr="00D20DC7" w:rsidRDefault="004629E8" w:rsidP="004629E8">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rsidR="004629E8" w:rsidRPr="003638C6" w:rsidRDefault="004629E8" w:rsidP="004629E8"/>
    <w:p w:rsidR="004629E8" w:rsidRDefault="004629E8" w:rsidP="004629E8">
      <w:pPr>
        <w:pStyle w:val="2"/>
        <w:ind w:left="0" w:firstLine="0"/>
      </w:pPr>
      <w:bookmarkStart w:id="110" w:name="_Toc75365701"/>
      <w:r>
        <w:t>1.3.13</w:t>
      </w:r>
      <w:r w:rsidRPr="003638C6">
        <w:t xml:space="preserve"> </w:t>
      </w:r>
      <w:hyperlink r:id="rId75" w:anchor="bookmark42" w:history="1">
        <w:r w:rsidRPr="00A1555F">
          <w:t>Описание нормативов технологических потерь при передаче тепловой энергии</w:t>
        </w:r>
      </w:hyperlink>
      <w:r w:rsidRPr="00A1555F">
        <w:t xml:space="preserve"> </w:t>
      </w:r>
      <w:hyperlink r:id="rId76" w:anchor="bookmark42" w:history="1">
        <w:r w:rsidRPr="00A1555F">
          <w:t>(мощности), теплоносителя, включаемых в расчет отпущенных тепловой энергии</w:t>
        </w:r>
      </w:hyperlink>
      <w:r w:rsidRPr="00A1555F">
        <w:t xml:space="preserve"> </w:t>
      </w:r>
      <w:hyperlink r:id="rId77" w:anchor="bookmark42" w:history="1">
        <w:r w:rsidRPr="00A1555F">
          <w:t>(мощности) и теплоносителя</w:t>
        </w:r>
        <w:bookmarkEnd w:id="110"/>
      </w:hyperlink>
    </w:p>
    <w:p w:rsidR="004629E8" w:rsidRPr="004629E8" w:rsidRDefault="004629E8" w:rsidP="004629E8">
      <w:pPr>
        <w:pStyle w:val="a0"/>
        <w:jc w:val="center"/>
        <w:rPr>
          <w:lang w:eastAsia="ru-RU"/>
        </w:rPr>
      </w:pPr>
    </w:p>
    <w:p w:rsidR="004629E8" w:rsidRPr="004629E8" w:rsidRDefault="004629E8" w:rsidP="004629E8">
      <w:pPr>
        <w:pStyle w:val="a0"/>
        <w:jc w:val="center"/>
        <w:rPr>
          <w:lang w:eastAsia="ru-RU"/>
        </w:rPr>
      </w:pPr>
    </w:p>
    <w:p w:rsidR="006A71B6" w:rsidRDefault="004629E8">
      <w:pPr>
        <w:spacing w:before="400" w:after="200"/>
      </w:pPr>
      <w:r>
        <w:rPr>
          <w:b/>
        </w:rPr>
        <w:t>Таблица 1.3.13.1 - Технологические потери</w:t>
      </w:r>
    </w:p>
    <w:tbl>
      <w:tblPr>
        <w:tblStyle w:val="a7"/>
        <w:tblW w:w="5000" w:type="pct"/>
        <w:jc w:val="center"/>
        <w:tblLook w:val="04A0" w:firstRow="1" w:lastRow="0" w:firstColumn="1" w:lastColumn="0" w:noHBand="0" w:noVBand="1"/>
      </w:tblPr>
      <w:tblGrid>
        <w:gridCol w:w="390"/>
        <w:gridCol w:w="3390"/>
        <w:gridCol w:w="3041"/>
        <w:gridCol w:w="2754"/>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rsidR="006A71B6" w:rsidRPr="000A1BE0" w:rsidRDefault="004629E8">
            <w:pPr>
              <w:jc w:val="center"/>
            </w:pPr>
            <w:r w:rsidRPr="000A1BE0">
              <w:rPr>
                <w:rFonts w:eastAsia="Times New Roman" w:cs="Times New Roman"/>
                <w:sz w:val="22"/>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Нормативные потери теплоносителя, м3</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1059,2178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1423,0000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0A1BE0" w:rsidRDefault="004629E8">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349,0193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915,7410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1635,0000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306,4710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469,0000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927,6508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2020,0000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1438,4756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1551,0000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0,0800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bl>
    <w:p w:rsidR="004629E8" w:rsidRPr="00A1555F" w:rsidRDefault="004629E8" w:rsidP="004629E8">
      <w:pPr>
        <w:pStyle w:val="a0"/>
        <w:rPr>
          <w:lang w:val="en-US" w:eastAsia="ru-RU"/>
        </w:rPr>
      </w:pPr>
    </w:p>
    <w:p w:rsidR="004629E8" w:rsidRPr="009F0622" w:rsidRDefault="004629E8" w:rsidP="004629E8">
      <w:pPr>
        <w:pStyle w:val="2"/>
        <w:ind w:left="0" w:firstLine="0"/>
      </w:pPr>
      <w:bookmarkStart w:id="111" w:name="_Toc75365702"/>
      <w:r>
        <w:t>1.3.14</w:t>
      </w:r>
      <w:r w:rsidRPr="009F0622">
        <w:t xml:space="preserve"> </w:t>
      </w:r>
      <w:hyperlink r:id="rId78" w:anchor="bookmark43" w:history="1">
        <w:r w:rsidRPr="009F0622">
          <w:t xml:space="preserve">Оценка фактических потерь тепловой энергии и теплоносителя при передачи тепловой энергии и теплоносителя по тепловым </w:t>
        </w:r>
        <w:proofErr w:type="gramStart"/>
        <w:r w:rsidRPr="009F0622">
          <w:t>сетям  за</w:t>
        </w:r>
        <w:proofErr w:type="gramEnd"/>
        <w:r w:rsidRPr="009F0622">
          <w:t xml:space="preserve"> последние 3 года</w:t>
        </w:r>
        <w:bookmarkEnd w:id="111"/>
      </w:hyperlink>
    </w:p>
    <w:p w:rsidR="004629E8" w:rsidRDefault="004629E8" w:rsidP="004629E8">
      <w:pPr>
        <w:rPr>
          <w:lang w:eastAsia="ru-RU"/>
        </w:rPr>
      </w:pPr>
    </w:p>
    <w:p w:rsidR="004629E8" w:rsidRPr="00CE0EA1" w:rsidRDefault="004629E8" w:rsidP="004629E8">
      <w:pPr>
        <w:pStyle w:val="a0"/>
        <w:ind w:firstLine="567"/>
        <w:jc w:val="both"/>
        <w:rPr>
          <w:rFonts w:cs="Times New Roman"/>
          <w:lang w:eastAsia="ru-RU"/>
        </w:rPr>
      </w:pPr>
      <w:r w:rsidRPr="004F3119">
        <w:rPr>
          <w:rFonts w:cs="Times New Roman"/>
          <w:lang w:eastAsia="ru-RU"/>
        </w:rPr>
        <w:t>По предоставленным данным потери тепловой энергии по тепловым сетям составляю 0 Гкал Учет отпущенной в сеть тепловой энергии, осуществляется по прибору учета.</w:t>
      </w:r>
    </w:p>
    <w:p w:rsidR="004629E8" w:rsidRPr="003638C6" w:rsidRDefault="004629E8" w:rsidP="004629E8">
      <w:pPr>
        <w:pStyle w:val="a0"/>
        <w:rPr>
          <w:lang w:eastAsia="ru-RU"/>
        </w:rPr>
      </w:pPr>
    </w:p>
    <w:p w:rsidR="004629E8" w:rsidRPr="00F722F6" w:rsidRDefault="004629E8" w:rsidP="004629E8">
      <w:pPr>
        <w:pStyle w:val="2"/>
        <w:ind w:left="0" w:firstLine="0"/>
        <w:rPr>
          <w:sz w:val="22"/>
        </w:rPr>
      </w:pPr>
      <w:bookmarkStart w:id="112" w:name="_Toc75365703"/>
      <w:r>
        <w:t>1.3.15</w:t>
      </w:r>
      <w:r w:rsidRPr="003638C6">
        <w:t xml:space="preserve"> </w:t>
      </w:r>
      <w:hyperlink r:id="rId79" w:anchor="bookmark44" w:history="1">
        <w:r w:rsidRPr="00754A41">
          <w:t>Предписания надзорных органов по запрещению дальнейшей эксплуатации</w:t>
        </w:r>
      </w:hyperlink>
      <w:r w:rsidRPr="00754A41">
        <w:t xml:space="preserve"> </w:t>
      </w:r>
      <w:hyperlink r:id="rId80" w:anchor="bookmark44" w:history="1">
        <w:r w:rsidRPr="00754A41">
          <w:t>участков тепловой сети и результаты их исполнения</w:t>
        </w:r>
        <w:bookmarkEnd w:id="112"/>
      </w:hyperlink>
    </w:p>
    <w:p w:rsidR="004629E8" w:rsidRDefault="004629E8" w:rsidP="004629E8">
      <w:pPr>
        <w:tabs>
          <w:tab w:val="left" w:pos="1234"/>
        </w:tabs>
        <w:ind w:firstLine="709"/>
        <w:rPr>
          <w:lang w:eastAsia="ru-RU"/>
        </w:rPr>
      </w:pPr>
    </w:p>
    <w:p w:rsidR="004629E8" w:rsidRPr="00D20DC7" w:rsidRDefault="004629E8" w:rsidP="004629E8">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rsidR="004629E8" w:rsidRPr="003638C6" w:rsidRDefault="004629E8" w:rsidP="004629E8">
      <w:pPr>
        <w:pStyle w:val="a0"/>
        <w:rPr>
          <w:lang w:eastAsia="ru-RU"/>
        </w:rPr>
      </w:pPr>
    </w:p>
    <w:p w:rsidR="004629E8" w:rsidRPr="00741815" w:rsidRDefault="006A7CE9" w:rsidP="004629E8">
      <w:pPr>
        <w:pStyle w:val="2"/>
        <w:ind w:left="0" w:firstLine="0"/>
      </w:pPr>
      <w:hyperlink r:id="rId81" w:anchor="bookmark45" w:history="1">
        <w:bookmarkStart w:id="113" w:name="_Toc45099581"/>
        <w:bookmarkStart w:id="114" w:name="_Toc45614776"/>
        <w:bookmarkStart w:id="115" w:name="_Toc54952813"/>
        <w:bookmarkStart w:id="116" w:name="_Toc75365704"/>
        <w:r w:rsidR="004629E8">
          <w:t>1.3.16</w:t>
        </w:r>
        <w:r w:rsidR="004629E8" w:rsidRPr="00741815">
          <w:t xml:space="preserve"> Описание наиболее распространённых типов присоединений </w:t>
        </w:r>
        <w:proofErr w:type="spellStart"/>
        <w:r w:rsidR="004629E8" w:rsidRPr="00741815">
          <w:t>теплопотребляющих</w:t>
        </w:r>
        <w:proofErr w:type="spellEnd"/>
        <w:r w:rsidR="004629E8" w:rsidRPr="00741815">
          <w:t xml:space="preserve"> установок потребителей к</w:t>
        </w:r>
      </w:hyperlink>
      <w:r w:rsidR="004629E8" w:rsidRPr="00741815">
        <w:t xml:space="preserve"> </w:t>
      </w:r>
      <w:hyperlink r:id="rId82" w:anchor="bookmark45" w:history="1">
        <w:r w:rsidR="004629E8" w:rsidRPr="00741815">
          <w:t>тепловым сетям с выделением наиболее распространенных, определяющих выбор и</w:t>
        </w:r>
      </w:hyperlink>
      <w:r w:rsidR="004629E8" w:rsidRPr="00741815">
        <w:t xml:space="preserve"> </w:t>
      </w:r>
      <w:hyperlink r:id="rId83" w:anchor="bookmark45" w:history="1">
        <w:r w:rsidR="004629E8" w:rsidRPr="00741815">
          <w:t>обоснование графика регулирования отпуска тепловой энергии потребителям</w:t>
        </w:r>
        <w:bookmarkEnd w:id="113"/>
        <w:bookmarkEnd w:id="114"/>
        <w:bookmarkEnd w:id="115"/>
        <w:bookmarkEnd w:id="116"/>
      </w:hyperlink>
    </w:p>
    <w:p w:rsidR="004629E8" w:rsidRPr="00741815" w:rsidRDefault="004629E8" w:rsidP="004629E8">
      <w:pPr>
        <w:pStyle w:val="a0"/>
        <w:rPr>
          <w:lang w:eastAsia="ru-RU"/>
        </w:rPr>
      </w:pPr>
    </w:p>
    <w:p w:rsidR="004629E8" w:rsidRPr="008B527C" w:rsidRDefault="004629E8" w:rsidP="004629E8">
      <w:pPr>
        <w:ind w:firstLine="567"/>
        <w:jc w:val="both"/>
      </w:pPr>
      <w:r w:rsidRPr="008B527C">
        <w:rPr>
          <w:rFonts w:cs="Times New Roman"/>
          <w:lang w:eastAsia="ru-RU"/>
        </w:rPr>
        <w:t>Потребители тепловой энергии, подключенные к системе теплоснабжения имеют преимущественно зависимые схемы присоединения систем отопления при помощи элеваторов. (осуществляется</w:t>
      </w:r>
      <w:r w:rsidRPr="008B527C">
        <w:t xml:space="preserve"> через ЦТП и ИТП).</w:t>
      </w:r>
    </w:p>
    <w:p w:rsidR="004629E8" w:rsidRPr="008B527C" w:rsidRDefault="004629E8" w:rsidP="004629E8">
      <w:pPr>
        <w:ind w:firstLine="567"/>
        <w:jc w:val="both"/>
        <w:rPr>
          <w:rFonts w:cs="Times New Roman"/>
          <w:lang w:eastAsia="ru-RU"/>
        </w:rPr>
      </w:pPr>
      <w:r w:rsidRPr="008B527C">
        <w:rPr>
          <w:rFonts w:cs="Times New Roman"/>
          <w:lang w:eastAsia="ru-RU"/>
        </w:rPr>
        <w:t>Для остальных котельных характерны схемы присоединения потребителей к тепловой сети по непосредственной схеме в связи с принятыми температурными графиками на отопление и ГВС: 95-70 °C, 65-55 °C соответственно.</w:t>
      </w:r>
    </w:p>
    <w:p w:rsidR="004629E8" w:rsidRPr="008B527C" w:rsidRDefault="004629E8" w:rsidP="004629E8">
      <w:pPr>
        <w:ind w:firstLine="567"/>
        <w:jc w:val="both"/>
        <w:rPr>
          <w:lang w:eastAsia="ru-RU"/>
        </w:rPr>
      </w:pPr>
      <w:r w:rsidRPr="008B527C">
        <w:rPr>
          <w:rFonts w:cs="Times New Roman"/>
          <w:lang w:eastAsia="ru-RU"/>
        </w:rPr>
        <w:t xml:space="preserve">Потребители, подключенные к котельным, </w:t>
      </w:r>
      <w:r w:rsidRPr="008B527C">
        <w:rPr>
          <w:lang w:eastAsia="ru-RU"/>
        </w:rPr>
        <w:t xml:space="preserve">имеют </w:t>
      </w:r>
      <w:r w:rsidR="008B527C" w:rsidRPr="008B527C">
        <w:rPr>
          <w:lang w:eastAsia="ru-RU"/>
        </w:rPr>
        <w:t>за</w:t>
      </w:r>
      <w:r w:rsidRPr="008B527C">
        <w:rPr>
          <w:lang w:eastAsia="ru-RU"/>
        </w:rPr>
        <w:t>крытые схемы подачи теплоносителя на нужды ГВС</w:t>
      </w:r>
      <w:proofErr w:type="gramStart"/>
      <w:r w:rsidRPr="008B527C">
        <w:rPr>
          <w:lang w:eastAsia="ru-RU"/>
        </w:rPr>
        <w:t xml:space="preserve">, </w:t>
      </w:r>
      <w:r w:rsidR="008B527C" w:rsidRPr="008B527C">
        <w:rPr>
          <w:lang w:eastAsia="ru-RU"/>
        </w:rPr>
        <w:t>.</w:t>
      </w:r>
      <w:proofErr w:type="gramEnd"/>
      <w:r w:rsidRPr="008B527C">
        <w:rPr>
          <w:lang w:eastAsia="ru-RU"/>
        </w:rPr>
        <w:t xml:space="preserve"> В настоящее время </w:t>
      </w:r>
      <w:r w:rsidR="008B527C" w:rsidRPr="008B527C">
        <w:rPr>
          <w:lang w:eastAsia="ru-RU"/>
        </w:rPr>
        <w:t>наибольшая</w:t>
      </w:r>
      <w:r w:rsidRPr="008B527C">
        <w:rPr>
          <w:lang w:eastAsia="ru-RU"/>
        </w:rPr>
        <w:t xml:space="preserve"> применение получила закрытая схема.</w:t>
      </w:r>
    </w:p>
    <w:p w:rsidR="004629E8" w:rsidRPr="004629E8" w:rsidRDefault="004629E8" w:rsidP="004629E8">
      <w:pPr>
        <w:pStyle w:val="a0"/>
        <w:rPr>
          <w:lang w:eastAsia="ru-RU"/>
        </w:rPr>
      </w:pPr>
    </w:p>
    <w:p w:rsidR="004629E8" w:rsidRPr="007000DE" w:rsidRDefault="004629E8" w:rsidP="004629E8">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rsidR="004629E8" w:rsidRPr="001E1BA7" w:rsidRDefault="004629E8" w:rsidP="004629E8">
      <w:pPr>
        <w:pStyle w:val="a0"/>
        <w:rPr>
          <w:lang w:eastAsia="ru-RU"/>
        </w:rPr>
      </w:pPr>
    </w:p>
    <w:p w:rsidR="004629E8" w:rsidRPr="00D20DC7" w:rsidRDefault="004629E8" w:rsidP="004629E8">
      <w:pPr>
        <w:pStyle w:val="2"/>
        <w:ind w:left="0" w:firstLine="0"/>
      </w:pPr>
      <w:bookmarkStart w:id="117" w:name="_Toc29998117"/>
      <w:bookmarkStart w:id="118" w:name="_Toc30058680"/>
      <w:bookmarkStart w:id="119" w:name="_Toc31810032"/>
      <w:bookmarkStart w:id="120" w:name="_Toc75365705"/>
      <w:r>
        <w:t>1.3.17</w:t>
      </w:r>
      <w:r w:rsidRPr="00754A41">
        <w:t xml:space="preserve"> </w:t>
      </w:r>
      <w:bookmarkEnd w:id="117"/>
      <w:bookmarkEnd w:id="118"/>
      <w:bookmarkEnd w:id="119"/>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84" w:anchor="bookmark46" w:history="1">
        <w:r w:rsidRPr="00D20DC7">
          <w:t>отпущенной из тепловых сетей потребителям, и анализ планов по установке приборов</w:t>
        </w:r>
      </w:hyperlink>
      <w:r w:rsidRPr="00D20DC7">
        <w:t xml:space="preserve"> </w:t>
      </w:r>
      <w:hyperlink r:id="rId85" w:anchor="bookmark46" w:history="1">
        <w:r w:rsidRPr="00D20DC7">
          <w:t>учета тепловой энергии и теплоносителя</w:t>
        </w:r>
        <w:bookmarkEnd w:id="120"/>
      </w:hyperlink>
    </w:p>
    <w:p w:rsidR="004629E8" w:rsidRPr="00B70D43" w:rsidRDefault="004629E8" w:rsidP="004629E8">
      <w:pPr>
        <w:pStyle w:val="a0"/>
        <w:rPr>
          <w:lang w:eastAsia="ru-RU"/>
        </w:rPr>
      </w:pPr>
    </w:p>
    <w:p w:rsidR="004629E8" w:rsidRPr="00D35B25" w:rsidRDefault="004629E8" w:rsidP="004629E8">
      <w:pPr>
        <w:pStyle w:val="a0"/>
        <w:ind w:firstLine="567"/>
        <w:rPr>
          <w:lang w:eastAsia="ru-RU"/>
        </w:rPr>
      </w:pPr>
      <w:r w:rsidRPr="00D27B8A">
        <w:rPr>
          <w:lang w:eastAsia="ru-RU"/>
        </w:rPr>
        <w:t>В</w:t>
      </w:r>
      <w:r w:rsidRPr="00B70D43">
        <w:rPr>
          <w:lang w:eastAsia="ru-RU"/>
        </w:rPr>
        <w:t xml:space="preserve"> </w:t>
      </w:r>
      <w:r>
        <w:rPr>
          <w:lang w:eastAsia="ru-RU"/>
        </w:rPr>
        <w:t>г. Болотное</w:t>
      </w:r>
      <w:r w:rsidRPr="00B70D43">
        <w:rPr>
          <w:lang w:eastAsia="ru-RU"/>
        </w:rPr>
        <w:t xml:space="preserve"> </w:t>
      </w:r>
      <w:r w:rsidRPr="00D27B8A">
        <w:rPr>
          <w:lang w:eastAsia="ru-RU"/>
        </w:rPr>
        <w:t>имеется</w:t>
      </w:r>
      <w:r w:rsidRPr="00B70D43">
        <w:rPr>
          <w:lang w:eastAsia="ru-RU"/>
        </w:rPr>
        <w:t xml:space="preserve"> </w:t>
      </w:r>
      <w:r>
        <w:rPr>
          <w:lang w:eastAsia="ru-RU"/>
        </w:rPr>
        <w:t>13</w:t>
      </w:r>
      <w:r w:rsidRPr="00B70D43">
        <w:rPr>
          <w:lang w:eastAsia="ru-RU"/>
        </w:rPr>
        <w:t xml:space="preserve"> источников </w:t>
      </w:r>
      <w:r w:rsidRPr="00D27B8A">
        <w:rPr>
          <w:lang w:eastAsia="ru-RU"/>
        </w:rPr>
        <w:t>энергии</w:t>
      </w:r>
      <w:r w:rsidRPr="00B70D43">
        <w:rPr>
          <w:lang w:eastAsia="ru-RU"/>
        </w:rPr>
        <w:t xml:space="preserve">. </w:t>
      </w:r>
      <w:r w:rsidRPr="00D35B25">
        <w:rPr>
          <w:lang w:eastAsia="ru-RU"/>
        </w:rPr>
        <w:t>Сумма всех прибор</w:t>
      </w:r>
      <w:r>
        <w:rPr>
          <w:lang w:eastAsia="ru-RU"/>
        </w:rPr>
        <w:t>ов</w:t>
      </w:r>
      <w:r w:rsidRPr="00D35B25">
        <w:rPr>
          <w:lang w:eastAsia="ru-RU"/>
        </w:rPr>
        <w:t xml:space="preserve"> учета по категориям следующая: </w:t>
      </w:r>
    </w:p>
    <w:p w:rsidR="004629E8" w:rsidRPr="00D35B25" w:rsidRDefault="004629E8" w:rsidP="004629E8">
      <w:pPr>
        <w:pStyle w:val="a0"/>
        <w:rPr>
          <w:lang w:eastAsia="ru-RU"/>
        </w:rPr>
      </w:pPr>
      <w:r w:rsidRPr="00D35B25">
        <w:rPr>
          <w:lang w:eastAsia="ru-RU"/>
        </w:rPr>
        <w:t xml:space="preserve">Население – </w:t>
      </w:r>
      <w:r>
        <w:rPr>
          <w:lang w:eastAsia="ru-RU"/>
        </w:rPr>
        <w:t>57</w:t>
      </w:r>
      <w:r w:rsidRPr="00D35B25">
        <w:rPr>
          <w:lang w:eastAsia="ru-RU"/>
        </w:rPr>
        <w:t xml:space="preserve"> %</w:t>
      </w:r>
    </w:p>
    <w:p w:rsidR="004629E8" w:rsidRPr="00D35B25" w:rsidRDefault="004629E8" w:rsidP="004629E8">
      <w:pPr>
        <w:pStyle w:val="a0"/>
        <w:rPr>
          <w:lang w:eastAsia="ru-RU"/>
        </w:rPr>
      </w:pPr>
      <w:r w:rsidRPr="00D35B25">
        <w:rPr>
          <w:lang w:eastAsia="ru-RU"/>
        </w:rPr>
        <w:t xml:space="preserve">Бюджет – </w:t>
      </w:r>
      <w:r>
        <w:rPr>
          <w:lang w:eastAsia="ru-RU"/>
        </w:rPr>
        <w:t>66</w:t>
      </w:r>
      <w:r w:rsidRPr="00D35B25">
        <w:rPr>
          <w:lang w:eastAsia="ru-RU"/>
        </w:rPr>
        <w:t xml:space="preserve"> %</w:t>
      </w:r>
    </w:p>
    <w:p w:rsidR="004629E8" w:rsidRPr="004629E8" w:rsidRDefault="004629E8" w:rsidP="004629E8">
      <w:pPr>
        <w:pStyle w:val="a0"/>
        <w:rPr>
          <w:lang w:eastAsia="ru-RU"/>
        </w:rPr>
      </w:pPr>
      <w:r w:rsidRPr="004629E8">
        <w:rPr>
          <w:lang w:eastAsia="ru-RU"/>
        </w:rPr>
        <w:t xml:space="preserve">Прочие – 40 %  </w:t>
      </w:r>
    </w:p>
    <w:p w:rsidR="004629E8" w:rsidRDefault="004629E8" w:rsidP="004629E8"/>
    <w:p w:rsidR="004629E8" w:rsidRPr="0032470E" w:rsidRDefault="004629E8" w:rsidP="004629E8">
      <w:pPr>
        <w:jc w:val="center"/>
        <w:rPr>
          <w:lang w:eastAsia="ru-RU"/>
        </w:rPr>
      </w:pPr>
    </w:p>
    <w:p w:rsidR="006A71B6" w:rsidRDefault="004629E8">
      <w:pPr>
        <w:spacing w:before="400" w:after="200"/>
      </w:pPr>
      <w:r>
        <w:rPr>
          <w:b/>
        </w:rPr>
        <w:t>Таблица 1.3.17.1 - Обеспеченность приборами учета потребителей</w:t>
      </w:r>
    </w:p>
    <w:tbl>
      <w:tblPr>
        <w:tblStyle w:val="a7"/>
        <w:tblW w:w="5000" w:type="pct"/>
        <w:jc w:val="center"/>
        <w:tblLook w:val="04A0" w:firstRow="1" w:lastRow="0" w:firstColumn="1" w:lastColumn="0" w:noHBand="0" w:noVBand="1"/>
      </w:tblPr>
      <w:tblGrid>
        <w:gridCol w:w="300"/>
        <w:gridCol w:w="2600"/>
        <w:gridCol w:w="2477"/>
        <w:gridCol w:w="1976"/>
        <w:gridCol w:w="2222"/>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 xml:space="preserve">Тип потребителя </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Обеспеченность прибором учета</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Прочие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Pr="004629E8" w:rsidRDefault="004629E8">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vMerge w:val="restar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Прочие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vMerge w:val="restar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14</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15</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Прочие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16</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ул. Вокзальная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Прочие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пер. Эстакадный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г.Болотное</w:t>
            </w:r>
            <w:proofErr w:type="spellEnd"/>
            <w:r>
              <w:rPr>
                <w:rFonts w:eastAsia="Times New Roman" w:cs="Times New Roman"/>
                <w:sz w:val="22"/>
              </w:rPr>
              <w:t xml:space="preserve"> </w:t>
            </w:r>
            <w:proofErr w:type="spellStart"/>
            <w:r>
              <w:rPr>
                <w:rFonts w:eastAsia="Times New Roman" w:cs="Times New Roman"/>
                <w:sz w:val="22"/>
              </w:rPr>
              <w:t>ул.Промышленная</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Прочие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19</w:t>
            </w:r>
          </w:p>
        </w:tc>
        <w:tc>
          <w:tcPr>
            <w:tcW w:w="0" w:type="dxa"/>
            <w:vMerge w:val="restar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20</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21</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Западная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22</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Комитетская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23</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Подгорная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24</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Бюджет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25</w:t>
            </w:r>
          </w:p>
        </w:tc>
        <w:tc>
          <w:tcPr>
            <w:tcW w:w="0" w:type="dxa"/>
            <w:vMerge/>
          </w:tcPr>
          <w:p w:rsidR="006A71B6" w:rsidRDefault="006A71B6"/>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Комитетская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Производство</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Нет</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Да</w:t>
            </w:r>
          </w:p>
        </w:tc>
      </w:tr>
    </w:tbl>
    <w:p w:rsidR="004629E8" w:rsidRPr="00D27B8A" w:rsidRDefault="004629E8" w:rsidP="004629E8">
      <w:pPr>
        <w:pStyle w:val="a0"/>
        <w:rPr>
          <w:highlight w:val="yellow"/>
          <w:lang w:val="en-US" w:eastAsia="ru-RU"/>
        </w:rPr>
      </w:pPr>
    </w:p>
    <w:p w:rsidR="004629E8" w:rsidRPr="00477C7A" w:rsidRDefault="004629E8" w:rsidP="004629E8">
      <w:pPr>
        <w:pStyle w:val="2"/>
        <w:ind w:left="0" w:firstLine="0"/>
      </w:pPr>
      <w:bookmarkStart w:id="121" w:name="_Toc75365706"/>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86" w:anchor="bookmark47" w:history="1">
        <w:r w:rsidRPr="00477C7A">
          <w:t>Анализ работы диспетчерских служб теплоснабжающих (теплосетевых)</w:t>
        </w:r>
      </w:hyperlink>
      <w:r w:rsidRPr="00477C7A">
        <w:t xml:space="preserve"> </w:t>
      </w:r>
      <w:hyperlink r:id="rId87" w:anchor="bookmark47" w:history="1">
        <w:r w:rsidRPr="00477C7A">
          <w:t>организаций и используемых средств автоматизации, телемеханизации и связи</w:t>
        </w:r>
        <w:bookmarkEnd w:id="121"/>
      </w:hyperlink>
    </w:p>
    <w:p w:rsidR="004629E8" w:rsidRPr="00555EBD" w:rsidRDefault="004629E8" w:rsidP="004629E8">
      <w:pPr>
        <w:pStyle w:val="a8"/>
        <w:spacing w:line="288" w:lineRule="auto"/>
        <w:ind w:right="108" w:firstLine="708"/>
        <w:jc w:val="both"/>
        <w:rPr>
          <w:lang w:val="ru-RU"/>
        </w:rPr>
      </w:pPr>
      <w:r>
        <w:fldChar w:fldCharType="end"/>
      </w:r>
    </w:p>
    <w:p w:rsidR="004629E8" w:rsidRDefault="004629E8" w:rsidP="004629E8">
      <w:pPr>
        <w:pStyle w:val="a8"/>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rsidR="004629E8" w:rsidRPr="00555EBD" w:rsidRDefault="004629E8" w:rsidP="004629E8">
      <w:pPr>
        <w:pStyle w:val="a8"/>
        <w:spacing w:line="288" w:lineRule="auto"/>
        <w:ind w:right="108" w:firstLine="708"/>
        <w:jc w:val="both"/>
        <w:rPr>
          <w:lang w:val="ru-RU"/>
        </w:rPr>
      </w:pPr>
    </w:p>
    <w:p w:rsidR="004629E8" w:rsidRPr="00D20DC7" w:rsidRDefault="004629E8" w:rsidP="004629E8">
      <w:pPr>
        <w:pStyle w:val="2"/>
        <w:ind w:left="0" w:firstLine="0"/>
      </w:pPr>
      <w:bookmarkStart w:id="122" w:name="_Toc75365707"/>
      <w:r>
        <w:t>1.3.19</w:t>
      </w:r>
      <w:r w:rsidRPr="003638C6">
        <w:t xml:space="preserve"> </w:t>
      </w:r>
      <w:hyperlink r:id="rId88" w:anchor="bookmark38" w:history="1">
        <w:hyperlink r:id="rId89" w:anchor="bookmark48" w:history="1">
          <w:r w:rsidRPr="004E4B4D">
            <w:t>Уровень автоматизации и обслуживания центральных тепловых пунктов, насосных</w:t>
          </w:r>
        </w:hyperlink>
        <w:r w:rsidRPr="004E4B4D">
          <w:t xml:space="preserve"> </w:t>
        </w:r>
        <w:hyperlink r:id="rId90" w:anchor="bookmark48" w:history="1">
          <w:r w:rsidRPr="004E4B4D">
            <w:t>станций</w:t>
          </w:r>
          <w:bookmarkEnd w:id="122"/>
        </w:hyperlink>
      </w:hyperlink>
    </w:p>
    <w:p w:rsidR="004629E8" w:rsidRPr="001605C5" w:rsidRDefault="004629E8" w:rsidP="004629E8">
      <w:pPr>
        <w:rPr>
          <w:lang w:eastAsia="ru-RU"/>
        </w:rPr>
      </w:pPr>
    </w:p>
    <w:p w:rsidR="004629E8" w:rsidRPr="000735B3" w:rsidRDefault="004629E8" w:rsidP="004629E8">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rsidR="004629E8" w:rsidRPr="003638C6" w:rsidRDefault="004629E8" w:rsidP="004629E8">
      <w:pPr>
        <w:pStyle w:val="a0"/>
        <w:rPr>
          <w:lang w:eastAsia="ru-RU"/>
        </w:rPr>
      </w:pPr>
    </w:p>
    <w:p w:rsidR="004629E8" w:rsidRPr="00754A41" w:rsidRDefault="004629E8" w:rsidP="004629E8">
      <w:pPr>
        <w:pStyle w:val="2"/>
        <w:ind w:left="0" w:firstLine="0"/>
      </w:pPr>
      <w:bookmarkStart w:id="123" w:name="_Toc75365708"/>
      <w:r>
        <w:t>1.3.20</w:t>
      </w:r>
      <w:r w:rsidRPr="003638C6">
        <w:t xml:space="preserve"> </w:t>
      </w:r>
      <w:hyperlink r:id="rId91" w:anchor="bookmark49" w:history="1">
        <w:r w:rsidRPr="00754A41">
          <w:t>Сведения о наличии защиты тепловых сетей от превышения давления</w:t>
        </w:r>
        <w:bookmarkEnd w:id="123"/>
      </w:hyperlink>
    </w:p>
    <w:p w:rsidR="004629E8" w:rsidRDefault="004629E8" w:rsidP="004629E8">
      <w:pPr>
        <w:ind w:firstLine="709"/>
        <w:rPr>
          <w:lang w:eastAsia="ru-RU"/>
        </w:rPr>
      </w:pPr>
    </w:p>
    <w:p w:rsidR="004629E8" w:rsidRPr="00840D08" w:rsidRDefault="004629E8" w:rsidP="004629E8">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rsidR="004629E8" w:rsidRPr="00840D08" w:rsidRDefault="004629E8" w:rsidP="004629E8">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rsidR="004629E8" w:rsidRPr="00840D08" w:rsidRDefault="004629E8" w:rsidP="004629E8">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rsidR="004629E8" w:rsidRPr="00840D08" w:rsidRDefault="004629E8" w:rsidP="004629E8">
      <w:pPr>
        <w:ind w:firstLine="709"/>
        <w:jc w:val="both"/>
        <w:rPr>
          <w:lang w:eastAsia="ru-RU"/>
        </w:rPr>
      </w:pPr>
      <w:r w:rsidRPr="00840D08">
        <w:rPr>
          <w:lang w:eastAsia="ru-RU"/>
        </w:rPr>
        <w:lastRenderedPageBreak/>
        <w:t xml:space="preserve">-автоматическое включение резервного насоса при выходе из строя рабочего насоса. </w:t>
      </w:r>
    </w:p>
    <w:p w:rsidR="004629E8" w:rsidRPr="00840D08" w:rsidRDefault="004629E8" w:rsidP="004629E8">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rsidR="004629E8" w:rsidRPr="003638C6" w:rsidRDefault="004629E8" w:rsidP="004629E8"/>
    <w:p w:rsidR="004629E8" w:rsidRPr="00D20DC7" w:rsidRDefault="004629E8" w:rsidP="004629E8">
      <w:pPr>
        <w:pStyle w:val="2"/>
        <w:ind w:left="0" w:firstLine="0"/>
      </w:pPr>
      <w:bookmarkStart w:id="124" w:name="_Toc75365709"/>
      <w:r>
        <w:t>1.3.21</w:t>
      </w:r>
      <w:r w:rsidRPr="003638C6">
        <w:t xml:space="preserve"> </w:t>
      </w:r>
      <w:hyperlink r:id="rId92" w:anchor="bookmark50" w:history="1">
        <w:r w:rsidRPr="00754A41">
          <w:t>Перечень выявленных бесхозяйных тепловых сетей и обоснование выбора</w:t>
        </w:r>
      </w:hyperlink>
      <w:r w:rsidRPr="00754A41">
        <w:t xml:space="preserve"> </w:t>
      </w:r>
      <w:hyperlink r:id="rId93" w:anchor="bookmark50" w:history="1">
        <w:r w:rsidRPr="00754A41">
          <w:t>организации, уполномоченной на их эксплуатацию</w:t>
        </w:r>
        <w:bookmarkEnd w:id="124"/>
      </w:hyperlink>
    </w:p>
    <w:p w:rsidR="008B527C" w:rsidRPr="00F8552F" w:rsidRDefault="008B527C" w:rsidP="008B527C">
      <w:pPr>
        <w:ind w:firstLine="851"/>
        <w:rPr>
          <w:lang w:eastAsia="ru-RU"/>
        </w:rPr>
      </w:pPr>
      <w:r w:rsidRPr="008B527C">
        <w:rPr>
          <w:lang w:eastAsia="ru-RU"/>
        </w:rPr>
        <w:t>Бесхозяйных тепловых сетей на территории города не выявлено.</w:t>
      </w:r>
    </w:p>
    <w:p w:rsidR="004629E8" w:rsidRDefault="004629E8" w:rsidP="004629E8">
      <w:pPr>
        <w:pStyle w:val="a0"/>
        <w:rPr>
          <w:lang w:eastAsia="ru-RU"/>
        </w:rPr>
      </w:pPr>
    </w:p>
    <w:p w:rsidR="004629E8" w:rsidRPr="003638C6" w:rsidRDefault="004629E8" w:rsidP="004629E8">
      <w:pPr>
        <w:pStyle w:val="a0"/>
        <w:rPr>
          <w:lang w:eastAsia="ru-RU"/>
        </w:rPr>
      </w:pPr>
    </w:p>
    <w:p w:rsidR="006A71B6" w:rsidRDefault="006A71B6">
      <w:pPr>
        <w:sectPr w:rsidR="006A71B6">
          <w:pgSz w:w="11906" w:h="16838"/>
          <w:pgMar w:top="1134" w:right="850" w:bottom="1134" w:left="1701" w:header="708" w:footer="708" w:gutter="0"/>
          <w:cols w:space="708"/>
          <w:docGrid w:linePitch="360"/>
        </w:sectPr>
      </w:pPr>
    </w:p>
    <w:p w:rsidR="004629E8" w:rsidRPr="004760F5" w:rsidRDefault="006A7CE9" w:rsidP="004629E8">
      <w:pPr>
        <w:pStyle w:val="2"/>
        <w:ind w:left="0" w:firstLine="0"/>
      </w:pPr>
      <w:hyperlink r:id="rId94" w:anchor="bookmark51" w:history="1">
        <w:bookmarkStart w:id="125" w:name="_Toc31810063"/>
        <w:bookmarkStart w:id="126" w:name="_Toc30058709"/>
        <w:bookmarkStart w:id="127" w:name="_Toc75365710"/>
        <w:r w:rsidR="004629E8" w:rsidRPr="00613B32">
          <w:t>Ч</w:t>
        </w:r>
        <w:r w:rsidR="004629E8" w:rsidRPr="004760F5">
          <w:t xml:space="preserve">асть </w:t>
        </w:r>
        <w:r w:rsidR="004629E8">
          <w:t>4</w:t>
        </w:r>
        <w:r w:rsidR="004629E8" w:rsidRPr="004760F5">
          <w:t>. ЗОНЫ ДЕЙСТВИЯ ИСТОЧНИКОВ ТЕПЛОВОЙ ЭНЕРГИИ</w:t>
        </w:r>
        <w:bookmarkEnd w:id="125"/>
        <w:bookmarkEnd w:id="126"/>
        <w:bookmarkEnd w:id="127"/>
      </w:hyperlink>
    </w:p>
    <w:p w:rsidR="004629E8" w:rsidRDefault="004629E8" w:rsidP="004629E8">
      <w:pPr>
        <w:pStyle w:val="a0"/>
      </w:pPr>
    </w:p>
    <w:p w:rsidR="00ED7ED5" w:rsidRDefault="00ED7ED5" w:rsidP="00ED7ED5">
      <w:pPr>
        <w:rPr>
          <w:rStyle w:val="2fffffffc"/>
          <w:rFonts w:cs="Times New Roman"/>
        </w:rPr>
      </w:pPr>
    </w:p>
    <w:p w:rsidR="00ED7ED5" w:rsidRPr="00F8552F" w:rsidRDefault="00ED7ED5" w:rsidP="00ED7ED5">
      <w:r w:rsidRPr="00F8552F">
        <w:rPr>
          <w:rStyle w:val="2fffffffc"/>
          <w:rFonts w:cs="Times New Roman"/>
        </w:rPr>
        <w:t>Зоной действия источника тепловой энергии является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4629E8" w:rsidRPr="00ED7ED5" w:rsidRDefault="004629E8" w:rsidP="004629E8">
      <w:pPr>
        <w:pStyle w:val="a0"/>
        <w:rPr>
          <w:lang w:eastAsia="ru-RU"/>
        </w:rPr>
      </w:pPr>
    </w:p>
    <w:p w:rsidR="004629E8" w:rsidRPr="006A3F6F" w:rsidRDefault="004629E8" w:rsidP="004629E8">
      <w:pPr>
        <w:rPr>
          <w:b/>
          <w:bCs/>
        </w:rPr>
      </w:pPr>
      <w:r>
        <w:t>1.4.9</w:t>
      </w:r>
      <w:r w:rsidRPr="00EC148A">
        <w:t xml:space="preserve"> </w:t>
      </w:r>
      <w:r>
        <w:t xml:space="preserve">Котельная музея, ул. </w:t>
      </w:r>
      <w:proofErr w:type="spellStart"/>
      <w:r>
        <w:t>Забабонова</w:t>
      </w:r>
      <w:proofErr w:type="spellEnd"/>
      <w:r>
        <w:t>, 1а</w:t>
      </w:r>
    </w:p>
    <w:p w:rsidR="004629E8" w:rsidRPr="00F835B2" w:rsidRDefault="004629E8" w:rsidP="004629E8">
      <w:pPr>
        <w:pStyle w:val="a0"/>
        <w:jc w:val="center"/>
        <w:rPr>
          <w:lang w:eastAsia="ru-RU"/>
        </w:rPr>
      </w:pPr>
    </w:p>
    <w:p w:rsidR="006A71B6" w:rsidRDefault="004629E8">
      <w:pPr>
        <w:spacing w:before="400" w:after="200"/>
      </w:pPr>
      <w:r>
        <w:rPr>
          <w:b/>
        </w:rPr>
        <w:t>Таблица 1.4.9.1 - Потребители</w:t>
      </w:r>
    </w:p>
    <w:tbl>
      <w:tblPr>
        <w:tblStyle w:val="a7"/>
        <w:tblW w:w="5000" w:type="pct"/>
        <w:jc w:val="center"/>
        <w:tblLook w:val="04A0" w:firstRow="1" w:lastRow="0" w:firstColumn="1" w:lastColumn="0" w:noHBand="0" w:noVBand="1"/>
      </w:tblPr>
      <w:tblGrid>
        <w:gridCol w:w="703"/>
        <w:gridCol w:w="4405"/>
        <w:gridCol w:w="4467"/>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Pr="000A1BE0" w:rsidRDefault="004629E8">
            <w:pPr>
              <w:jc w:val="center"/>
            </w:pPr>
            <w:r w:rsidRPr="000A1BE0">
              <w:rPr>
                <w:rFonts w:eastAsia="Times New Roman" w:cs="Times New Roman"/>
                <w:sz w:val="22"/>
              </w:rPr>
              <w:t>Зона действия источника по типам потребления</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ул. </w:t>
            </w:r>
            <w:proofErr w:type="spellStart"/>
            <w:r>
              <w:rPr>
                <w:rFonts w:eastAsia="Times New Roman" w:cs="Times New Roman"/>
                <w:sz w:val="22"/>
              </w:rPr>
              <w:t>Забабонова</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ул. Вокзальная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bl>
    <w:p w:rsidR="004629E8" w:rsidRPr="00501E34" w:rsidRDefault="004629E8" w:rsidP="004629E8">
      <w:pPr>
        <w:pStyle w:val="a0"/>
        <w:rPr>
          <w:lang w:val="en-US" w:eastAsia="ru-RU"/>
        </w:rPr>
      </w:pPr>
    </w:p>
    <w:p w:rsidR="004629E8" w:rsidRPr="006A3F6F" w:rsidRDefault="004629E8" w:rsidP="004629E8">
      <w:pPr>
        <w:rPr>
          <w:b/>
          <w:bCs/>
        </w:rPr>
      </w:pPr>
      <w:r>
        <w:t>1.4.10</w:t>
      </w:r>
      <w:r w:rsidRPr="00EC148A">
        <w:t xml:space="preserve"> </w:t>
      </w:r>
      <w:r>
        <w:t>Котельная школы № 21, пер. Эстакадный, 9</w:t>
      </w:r>
    </w:p>
    <w:p w:rsidR="004629E8" w:rsidRDefault="004629E8" w:rsidP="004629E8">
      <w:pPr>
        <w:pStyle w:val="a0"/>
        <w:jc w:val="center"/>
        <w:rPr>
          <w:lang w:val="en-US" w:eastAsia="ru-RU"/>
        </w:rPr>
      </w:pPr>
    </w:p>
    <w:p w:rsidR="006A71B6" w:rsidRDefault="004629E8">
      <w:pPr>
        <w:spacing w:before="400" w:after="200"/>
      </w:pPr>
      <w:r>
        <w:rPr>
          <w:b/>
        </w:rPr>
        <w:t>Таблица 1.4.10.1 - Потребители</w:t>
      </w:r>
    </w:p>
    <w:tbl>
      <w:tblPr>
        <w:tblStyle w:val="a7"/>
        <w:tblW w:w="5000" w:type="pct"/>
        <w:jc w:val="center"/>
        <w:tblLook w:val="04A0" w:firstRow="1" w:lastRow="0" w:firstColumn="1" w:lastColumn="0" w:noHBand="0" w:noVBand="1"/>
      </w:tblPr>
      <w:tblGrid>
        <w:gridCol w:w="703"/>
        <w:gridCol w:w="4405"/>
        <w:gridCol w:w="4467"/>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Зона действия источника по типам потребления</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пер. Эстакадный</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bl>
    <w:p w:rsidR="004629E8" w:rsidRPr="00501E34" w:rsidRDefault="004629E8" w:rsidP="004629E8">
      <w:pPr>
        <w:pStyle w:val="a0"/>
        <w:rPr>
          <w:lang w:val="en-US" w:eastAsia="ru-RU"/>
        </w:rPr>
      </w:pPr>
    </w:p>
    <w:p w:rsidR="004629E8" w:rsidRPr="006A3F6F" w:rsidRDefault="004629E8" w:rsidP="004629E8">
      <w:pPr>
        <w:rPr>
          <w:b/>
          <w:bCs/>
        </w:rPr>
      </w:pPr>
      <w:r>
        <w:t>1.4.11</w:t>
      </w:r>
      <w:r w:rsidRPr="00EC148A">
        <w:t xml:space="preserve"> </w:t>
      </w:r>
      <w:r>
        <w:t>Котельная, ул. Промышленная, 37</w:t>
      </w:r>
    </w:p>
    <w:p w:rsidR="004629E8" w:rsidRDefault="004629E8" w:rsidP="004629E8">
      <w:pPr>
        <w:pStyle w:val="a0"/>
        <w:jc w:val="center"/>
        <w:rPr>
          <w:lang w:val="en-US" w:eastAsia="ru-RU"/>
        </w:rPr>
      </w:pPr>
    </w:p>
    <w:p w:rsidR="006A71B6" w:rsidRDefault="004629E8">
      <w:pPr>
        <w:spacing w:before="400" w:after="200"/>
      </w:pPr>
      <w:r>
        <w:rPr>
          <w:b/>
        </w:rPr>
        <w:t>Таблица 1.4.11.1 - Потребители</w:t>
      </w:r>
    </w:p>
    <w:tbl>
      <w:tblPr>
        <w:tblStyle w:val="a7"/>
        <w:tblW w:w="5000" w:type="pct"/>
        <w:jc w:val="center"/>
        <w:tblLook w:val="04A0" w:firstRow="1" w:lastRow="0" w:firstColumn="1" w:lastColumn="0" w:noHBand="0" w:noVBand="1"/>
      </w:tblPr>
      <w:tblGrid>
        <w:gridCol w:w="600"/>
        <w:gridCol w:w="5164"/>
        <w:gridCol w:w="3811"/>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Зона действия источника по типам потребления</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Pr>
                <w:rFonts w:eastAsia="Times New Roman" w:cs="Times New Roman"/>
                <w:sz w:val="22"/>
              </w:rPr>
              <w:t>г.Болотное</w:t>
            </w:r>
            <w:proofErr w:type="spellEnd"/>
            <w:r>
              <w:rPr>
                <w:rFonts w:eastAsia="Times New Roman" w:cs="Times New Roman"/>
                <w:sz w:val="22"/>
              </w:rPr>
              <w:t xml:space="preserve"> </w:t>
            </w:r>
            <w:proofErr w:type="spellStart"/>
            <w:r>
              <w:rPr>
                <w:rFonts w:eastAsia="Times New Roman" w:cs="Times New Roman"/>
                <w:sz w:val="22"/>
              </w:rPr>
              <w:t>ул.Промышленная</w:t>
            </w:r>
            <w:proofErr w:type="spellEnd"/>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 и ГВС</w:t>
            </w:r>
          </w:p>
        </w:tc>
      </w:tr>
    </w:tbl>
    <w:p w:rsidR="004629E8" w:rsidRPr="00501E34" w:rsidRDefault="004629E8" w:rsidP="004629E8">
      <w:pPr>
        <w:pStyle w:val="a0"/>
        <w:rPr>
          <w:lang w:val="en-US" w:eastAsia="ru-RU"/>
        </w:rPr>
      </w:pPr>
    </w:p>
    <w:p w:rsidR="004629E8" w:rsidRPr="006A3F6F" w:rsidRDefault="004629E8" w:rsidP="004629E8">
      <w:pPr>
        <w:rPr>
          <w:b/>
          <w:bCs/>
        </w:rPr>
      </w:pPr>
      <w:r>
        <w:t>1.4.12</w:t>
      </w:r>
      <w:r w:rsidRPr="00EC148A">
        <w:t xml:space="preserve"> </w:t>
      </w:r>
      <w:r>
        <w:t>Котельная, ул. Комитетская, 8</w:t>
      </w:r>
    </w:p>
    <w:p w:rsidR="004629E8" w:rsidRDefault="004629E8" w:rsidP="004629E8">
      <w:pPr>
        <w:pStyle w:val="a0"/>
        <w:jc w:val="center"/>
        <w:rPr>
          <w:lang w:val="en-US" w:eastAsia="ru-RU"/>
        </w:rPr>
      </w:pPr>
    </w:p>
    <w:p w:rsidR="00ED7ED5" w:rsidRDefault="00ED7ED5">
      <w:pPr>
        <w:spacing w:before="400" w:after="200"/>
        <w:rPr>
          <w:b/>
        </w:rPr>
      </w:pPr>
    </w:p>
    <w:p w:rsidR="00ED7ED5" w:rsidRDefault="00ED7ED5">
      <w:pPr>
        <w:spacing w:before="400" w:after="200"/>
        <w:rPr>
          <w:b/>
        </w:rPr>
      </w:pPr>
    </w:p>
    <w:p w:rsidR="006A71B6" w:rsidRDefault="004629E8">
      <w:pPr>
        <w:spacing w:before="400" w:after="200"/>
      </w:pPr>
      <w:r>
        <w:rPr>
          <w:b/>
        </w:rPr>
        <w:lastRenderedPageBreak/>
        <w:t>Таблица 1.4.12.1 - Потребители</w:t>
      </w:r>
    </w:p>
    <w:tbl>
      <w:tblPr>
        <w:tblStyle w:val="a7"/>
        <w:tblW w:w="5000" w:type="pct"/>
        <w:jc w:val="center"/>
        <w:tblLook w:val="04A0" w:firstRow="1" w:lastRow="0" w:firstColumn="1" w:lastColumn="0" w:noHBand="0" w:noVBand="1"/>
      </w:tblPr>
      <w:tblGrid>
        <w:gridCol w:w="695"/>
        <w:gridCol w:w="4466"/>
        <w:gridCol w:w="4414"/>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Зона действия источника по типам потребления</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 вентиляция, пар</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Западная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Комитетская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Подгорная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Московская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Комитетская</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 вентиляция, пар</w:t>
            </w:r>
          </w:p>
        </w:tc>
      </w:tr>
    </w:tbl>
    <w:p w:rsidR="004629E8" w:rsidRPr="00501E34" w:rsidRDefault="004629E8" w:rsidP="004629E8">
      <w:pPr>
        <w:pStyle w:val="a0"/>
        <w:rPr>
          <w:lang w:val="en-US" w:eastAsia="ru-RU"/>
        </w:rPr>
      </w:pPr>
    </w:p>
    <w:p w:rsidR="004629E8" w:rsidRPr="006A3F6F" w:rsidRDefault="004629E8" w:rsidP="004629E8">
      <w:pPr>
        <w:rPr>
          <w:b/>
          <w:bCs/>
        </w:rPr>
      </w:pPr>
      <w:bookmarkStart w:id="128" w:name="_Toc31810044"/>
      <w:r>
        <w:t>1.4.13</w:t>
      </w:r>
      <w:r w:rsidRPr="00EC148A">
        <w:t xml:space="preserve"> </w:t>
      </w:r>
      <w:bookmarkEnd w:id="128"/>
      <w:r>
        <w:t>Котельная, ул. 3-я Кондукторская, 10</w:t>
      </w:r>
    </w:p>
    <w:p w:rsidR="004629E8" w:rsidRDefault="004629E8" w:rsidP="004629E8">
      <w:pPr>
        <w:pStyle w:val="a0"/>
        <w:jc w:val="center"/>
        <w:rPr>
          <w:lang w:val="en-US" w:eastAsia="ru-RU"/>
        </w:rPr>
      </w:pPr>
    </w:p>
    <w:p w:rsidR="006A71B6" w:rsidRDefault="004629E8">
      <w:pPr>
        <w:spacing w:before="400" w:after="200"/>
      </w:pPr>
      <w:r>
        <w:rPr>
          <w:b/>
        </w:rPr>
        <w:t>Таблица 1.4.13.1 - Потребители</w:t>
      </w:r>
    </w:p>
    <w:tbl>
      <w:tblPr>
        <w:tblStyle w:val="a7"/>
        <w:tblW w:w="5000" w:type="pct"/>
        <w:jc w:val="center"/>
        <w:tblLook w:val="04A0" w:firstRow="1" w:lastRow="0" w:firstColumn="1" w:lastColumn="0" w:noHBand="0" w:noVBand="1"/>
      </w:tblPr>
      <w:tblGrid>
        <w:gridCol w:w="703"/>
        <w:gridCol w:w="4405"/>
        <w:gridCol w:w="4467"/>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Зона действия источника по типам потребления</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отопление</w:t>
            </w:r>
          </w:p>
        </w:tc>
      </w:tr>
    </w:tbl>
    <w:p w:rsidR="004629E8" w:rsidRPr="00501E34" w:rsidRDefault="004629E8" w:rsidP="004629E8">
      <w:pPr>
        <w:pStyle w:val="a0"/>
        <w:rPr>
          <w:lang w:val="en-US" w:eastAsia="ru-RU"/>
        </w:rPr>
      </w:pPr>
    </w:p>
    <w:p w:rsidR="004629E8" w:rsidRPr="00C62FEE" w:rsidRDefault="006A7CE9" w:rsidP="004629E8">
      <w:pPr>
        <w:pStyle w:val="2"/>
        <w:ind w:left="0" w:firstLine="0"/>
      </w:pPr>
      <w:hyperlink r:id="rId95" w:anchor="bookmark55" w:history="1">
        <w:bookmarkStart w:id="129" w:name="_Toc54952844"/>
        <w:bookmarkStart w:id="130" w:name="_Toc75365711"/>
        <w:r w:rsidR="004629E8" w:rsidRPr="00C62FEE">
          <w:t xml:space="preserve">Часть </w:t>
        </w:r>
        <w:r w:rsidR="004629E8">
          <w:t>5</w:t>
        </w:r>
        <w:r w:rsidR="004629E8" w:rsidRPr="00C62FEE">
          <w:t>. ТЕПЛОВЫЕ НАГРУЗКИ ПОТРЕБИТЕЛЕЙ ТЕПЛОВОЙ ЭНЕРГИИ, ГРУПП</w:t>
        </w:r>
      </w:hyperlink>
      <w:r w:rsidR="004629E8" w:rsidRPr="00C62FEE">
        <w:t xml:space="preserve"> </w:t>
      </w:r>
      <w:hyperlink r:id="rId96" w:anchor="bookmark55" w:history="1">
        <w:r w:rsidR="004629E8" w:rsidRPr="00C62FEE">
          <w:t>ПОТРЕБИТЕЛЕЙ ТЕПЛОВОЙ ЭНЕРГИИ</w:t>
        </w:r>
        <w:bookmarkEnd w:id="129"/>
        <w:bookmarkEnd w:id="130"/>
      </w:hyperlink>
    </w:p>
    <w:p w:rsidR="004629E8" w:rsidRPr="00C62FEE" w:rsidRDefault="004629E8" w:rsidP="004629E8">
      <w:pPr>
        <w:pStyle w:val="a0"/>
      </w:pPr>
    </w:p>
    <w:p w:rsidR="004629E8" w:rsidRDefault="004629E8" w:rsidP="004629E8">
      <w:pPr>
        <w:pStyle w:val="2"/>
        <w:ind w:left="0" w:firstLine="0"/>
      </w:pPr>
      <w:bookmarkStart w:id="131" w:name="_Toc45099613"/>
      <w:bookmarkStart w:id="132" w:name="_Toc45614808"/>
      <w:bookmarkStart w:id="133" w:name="_Toc54952846"/>
      <w:bookmarkStart w:id="134" w:name="_Toc75365712"/>
      <w:r>
        <w:t>1.5</w:t>
      </w:r>
      <w:r w:rsidRPr="00C62FEE">
        <w:t xml:space="preserve">.1 </w:t>
      </w:r>
      <w:hyperlink r:id="rId97" w:anchor="bookmark56" w:history="1">
        <w:r w:rsidRPr="00C62FEE">
          <w:rPr>
            <w:szCs w:val="22"/>
          </w:rPr>
          <w:t>О</w:t>
        </w:r>
      </w:hyperlink>
      <w:bookmarkEnd w:id="131"/>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2"/>
      <w:bookmarkEnd w:id="133"/>
      <w:bookmarkEnd w:id="134"/>
    </w:p>
    <w:p w:rsidR="004629E8" w:rsidRDefault="004629E8" w:rsidP="004629E8">
      <w:pPr>
        <w:rPr>
          <w:lang w:eastAsia="ru-RU"/>
        </w:rPr>
      </w:pPr>
    </w:p>
    <w:p w:rsidR="004629E8" w:rsidRPr="00213CC0" w:rsidRDefault="004629E8" w:rsidP="004629E8">
      <w:pPr>
        <w:ind w:firstLine="709"/>
        <w:rPr>
          <w:b/>
        </w:rPr>
      </w:pPr>
      <w:r w:rsidRPr="00840D08">
        <w:rPr>
          <w:lang w:eastAsia="ru-RU"/>
        </w:rPr>
        <w:t xml:space="preserve">В таблице ниже приведены объемы потребления тепловой энергии за </w:t>
      </w:r>
      <w:r>
        <w:rPr>
          <w:lang w:eastAsia="ru-RU"/>
        </w:rPr>
        <w:t>2020</w:t>
      </w:r>
      <w:r w:rsidRPr="00840D08">
        <w:rPr>
          <w:lang w:eastAsia="ru-RU"/>
        </w:rPr>
        <w:t xml:space="preserve"> г в зоне действия источника тепловой энергии</w:t>
      </w:r>
      <w:r w:rsidRPr="00213CC0">
        <w:rPr>
          <w:lang w:eastAsia="ru-RU"/>
        </w:rPr>
        <w:t>.</w:t>
      </w:r>
    </w:p>
    <w:p w:rsidR="004629E8" w:rsidRPr="0032470E" w:rsidRDefault="004629E8" w:rsidP="004629E8">
      <w:pPr>
        <w:jc w:val="center"/>
        <w:rPr>
          <w:lang w:eastAsia="ru-RU"/>
        </w:rPr>
      </w:pPr>
    </w:p>
    <w:p w:rsidR="006A71B6" w:rsidRDefault="004629E8">
      <w:pPr>
        <w:spacing w:before="400" w:after="200"/>
      </w:pPr>
      <w:r>
        <w:rPr>
          <w:b/>
        </w:rPr>
        <w:t>Таблица 1.5.1.1 - Объемы потребления тепловой энергии</w:t>
      </w:r>
    </w:p>
    <w:tbl>
      <w:tblPr>
        <w:tblStyle w:val="a7"/>
        <w:tblW w:w="5000" w:type="pct"/>
        <w:tblInd w:w="-367" w:type="dxa"/>
        <w:tblLook w:val="04A0" w:firstRow="1" w:lastRow="0" w:firstColumn="1" w:lastColumn="0" w:noHBand="0" w:noVBand="1"/>
      </w:tblPr>
      <w:tblGrid>
        <w:gridCol w:w="610"/>
        <w:gridCol w:w="2259"/>
        <w:gridCol w:w="1393"/>
        <w:gridCol w:w="1335"/>
        <w:gridCol w:w="1717"/>
        <w:gridCol w:w="1225"/>
        <w:gridCol w:w="1445"/>
      </w:tblGrid>
      <w:tr w:rsidR="006A71B6" w:rsidTr="00ED7ED5">
        <w:tc>
          <w:tcPr>
            <w:tcW w:w="603"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w:t>
            </w:r>
          </w:p>
        </w:tc>
        <w:tc>
          <w:tcPr>
            <w:tcW w:w="220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котельной</w:t>
            </w:r>
          </w:p>
        </w:tc>
        <w:tc>
          <w:tcPr>
            <w:tcW w:w="5540" w:type="dxa"/>
            <w:gridSpan w:val="4"/>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Объекты потребления, Гкал</w:t>
            </w:r>
          </w:p>
        </w:tc>
        <w:tc>
          <w:tcPr>
            <w:tcW w:w="1412"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Итого</w:t>
            </w:r>
          </w:p>
        </w:tc>
      </w:tr>
      <w:tr w:rsidR="006A71B6" w:rsidTr="00ED7ED5">
        <w:tc>
          <w:tcPr>
            <w:tcW w:w="603" w:type="dxa"/>
            <w:vMerge/>
          </w:tcPr>
          <w:p w:rsidR="006A71B6" w:rsidRDefault="006A71B6"/>
        </w:tc>
        <w:tc>
          <w:tcPr>
            <w:tcW w:w="2200" w:type="dxa"/>
            <w:vMerge/>
          </w:tcPr>
          <w:p w:rsidR="006A71B6" w:rsidRDefault="006A71B6"/>
        </w:tc>
        <w:tc>
          <w:tcPr>
            <w:tcW w:w="1361"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Население</w:t>
            </w:r>
          </w:p>
        </w:tc>
        <w:tc>
          <w:tcPr>
            <w:tcW w:w="1305"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Бюджет</w:t>
            </w:r>
          </w:p>
        </w:tc>
        <w:tc>
          <w:tcPr>
            <w:tcW w:w="1675"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Производство</w:t>
            </w:r>
          </w:p>
        </w:tc>
        <w:tc>
          <w:tcPr>
            <w:tcW w:w="119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Прочие</w:t>
            </w:r>
          </w:p>
        </w:tc>
        <w:tc>
          <w:tcPr>
            <w:tcW w:w="1412" w:type="dxa"/>
            <w:vMerge/>
          </w:tcPr>
          <w:p w:rsidR="006A71B6" w:rsidRDefault="006A71B6"/>
        </w:tc>
      </w:tr>
      <w:tr w:rsidR="006A71B6" w:rsidTr="00ED7ED5">
        <w:tc>
          <w:tcPr>
            <w:tcW w:w="603"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220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1361"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1305"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1675"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c>
          <w:tcPr>
            <w:tcW w:w="1199"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6</w:t>
            </w:r>
          </w:p>
        </w:tc>
        <w:tc>
          <w:tcPr>
            <w:tcW w:w="1412"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7</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1833,9100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1606,7260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435,3490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842,1750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4718,1600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220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675,9027</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1290,0062</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51,7400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2017,6489</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938,6990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938,6990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4</w:t>
            </w:r>
          </w:p>
        </w:tc>
        <w:tc>
          <w:tcPr>
            <w:tcW w:w="220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510,0000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327,4400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837,4400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549,5220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549,5220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363,4610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363,4610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220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220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220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224,0000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122,0000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167,3000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513,3000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1106,0000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1106,0000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190,0000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238,0000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21495,0000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535,0000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22458,0000</w:t>
            </w:r>
          </w:p>
        </w:tc>
      </w:tr>
      <w:tr w:rsidR="006A71B6" w:rsidTr="00ED7ED5">
        <w:tc>
          <w:tcPr>
            <w:tcW w:w="603"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220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1361"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217,0000</w:t>
            </w:r>
          </w:p>
        </w:tc>
        <w:tc>
          <w:tcPr>
            <w:tcW w:w="130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675"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3283,0000</w:t>
            </w:r>
          </w:p>
        </w:tc>
        <w:tc>
          <w:tcPr>
            <w:tcW w:w="1199"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1412"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3500,0000</w:t>
            </w:r>
          </w:p>
        </w:tc>
      </w:tr>
    </w:tbl>
    <w:p w:rsidR="004629E8" w:rsidRPr="003E289E" w:rsidRDefault="004629E8" w:rsidP="004629E8">
      <w:pPr>
        <w:pStyle w:val="a0"/>
        <w:rPr>
          <w:lang w:eastAsia="ru-RU"/>
        </w:rPr>
      </w:pPr>
    </w:p>
    <w:p w:rsidR="004629E8" w:rsidRDefault="004629E8" w:rsidP="004629E8">
      <w:pPr>
        <w:pStyle w:val="2"/>
        <w:ind w:left="0" w:firstLine="0"/>
        <w:rPr>
          <w:szCs w:val="22"/>
        </w:rPr>
      </w:pPr>
      <w:bookmarkStart w:id="135" w:name="_Toc75365713"/>
      <w:r>
        <w:t>1.5.2</w:t>
      </w:r>
      <w:r w:rsidRPr="003638C6">
        <w:t xml:space="preserve"> </w:t>
      </w:r>
      <w:hyperlink r:id="rId98" w:anchor="bookmark60" w:history="1">
        <w:bookmarkStart w:id="136"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99" w:anchor="bookmark60" w:history="1">
        <w:r w:rsidRPr="00E67A26">
          <w:rPr>
            <w:szCs w:val="22"/>
          </w:rPr>
          <w:t>тепловой энергии</w:t>
        </w:r>
        <w:bookmarkEnd w:id="135"/>
        <w:bookmarkEnd w:id="136"/>
      </w:hyperlink>
    </w:p>
    <w:p w:rsidR="004629E8" w:rsidRDefault="004629E8" w:rsidP="004629E8">
      <w:pPr>
        <w:pStyle w:val="a8"/>
        <w:spacing w:before="2"/>
        <w:ind w:right="113" w:firstLine="708"/>
        <w:jc w:val="both"/>
        <w:rPr>
          <w:rFonts w:eastAsiaTheme="minorHAnsi" w:cs="Times New Roman"/>
          <w:szCs w:val="22"/>
          <w:highlight w:val="yellow"/>
          <w:lang w:val="ru-RU" w:eastAsia="ru-RU"/>
        </w:rPr>
      </w:pPr>
    </w:p>
    <w:p w:rsidR="004629E8" w:rsidRDefault="004629E8" w:rsidP="004629E8">
      <w:pPr>
        <w:pStyle w:val="a8"/>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rsidR="004629E8" w:rsidRPr="004629E8" w:rsidRDefault="004629E8" w:rsidP="004629E8">
      <w:pPr>
        <w:pStyle w:val="a0"/>
        <w:jc w:val="center"/>
        <w:rPr>
          <w:lang w:eastAsia="ru-RU"/>
        </w:rPr>
      </w:pPr>
    </w:p>
    <w:p w:rsidR="006A71B6" w:rsidRDefault="004629E8">
      <w:pPr>
        <w:spacing w:before="400" w:after="200"/>
      </w:pPr>
      <w:r>
        <w:rPr>
          <w:b/>
        </w:rPr>
        <w:t>Таблица 1.5.2.1 - Значения расчетных тепловых нагрузок на коллекторах</w:t>
      </w:r>
    </w:p>
    <w:tbl>
      <w:tblPr>
        <w:tblStyle w:val="a7"/>
        <w:tblW w:w="5000" w:type="pct"/>
        <w:jc w:val="center"/>
        <w:tblLook w:val="04A0" w:firstRow="1" w:lastRow="0" w:firstColumn="1" w:lastColumn="0" w:noHBand="0" w:noVBand="1"/>
      </w:tblPr>
      <w:tblGrid>
        <w:gridCol w:w="3398"/>
        <w:gridCol w:w="3398"/>
        <w:gridCol w:w="1339"/>
        <w:gridCol w:w="1620"/>
      </w:tblGrid>
      <w:tr w:rsidR="006A71B6">
        <w:trPr>
          <w:jc w:val="center"/>
        </w:trPr>
        <w:tc>
          <w:tcPr>
            <w:tcW w:w="2310" w:type="pc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rsidR="006A71B6" w:rsidRPr="006A7CE9" w:rsidRDefault="004629E8">
            <w:pPr>
              <w:jc w:val="center"/>
            </w:pPr>
            <w:r w:rsidRPr="006A7CE9">
              <w:rPr>
                <w:rFonts w:eastAsia="Times New Roman" w:cs="Times New Roman"/>
                <w:sz w:val="22"/>
              </w:rPr>
              <w:t>Потери в сетях, Гкал/ч</w:t>
            </w:r>
          </w:p>
        </w:tc>
        <w:tc>
          <w:tcPr>
            <w:tcW w:w="2310" w:type="pc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Расчетная нагрузка, Гкал/ч</w:t>
            </w:r>
          </w:p>
        </w:tc>
        <w:tc>
          <w:tcPr>
            <w:tcW w:w="2310" w:type="pct"/>
            <w:shd w:val="clear" w:color="auto" w:fill="F2F2F2"/>
            <w:tcMar>
              <w:top w:w="120" w:type="dxa"/>
              <w:left w:w="200" w:type="dxa"/>
              <w:bottom w:w="120" w:type="dxa"/>
              <w:right w:w="200" w:type="dxa"/>
            </w:tcMar>
            <w:vAlign w:val="center"/>
          </w:tcPr>
          <w:p w:rsidR="006A71B6" w:rsidRPr="006A7CE9" w:rsidRDefault="004629E8">
            <w:pPr>
              <w:jc w:val="center"/>
            </w:pPr>
            <w:r w:rsidRPr="006A7CE9">
              <w:rPr>
                <w:rFonts w:eastAsia="Times New Roman" w:cs="Times New Roman"/>
                <w:sz w:val="22"/>
              </w:rPr>
              <w:t>Расчетные значения тепловых нагрузок на коллекторах, Гкал/ч</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Степная, 33а</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0,8178</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3,1178</w:t>
            </w:r>
          </w:p>
        </w:tc>
      </w:tr>
      <w:tr w:rsidR="006A71B6">
        <w:trPr>
          <w:jc w:val="center"/>
        </w:trPr>
        <w:tc>
          <w:tcPr>
            <w:tcW w:w="2310" w:type="pct"/>
            <w:shd w:val="clear" w:color="auto" w:fill="FFFFFF"/>
            <w:tcMar>
              <w:top w:w="40" w:type="dxa"/>
              <w:left w:w="200" w:type="dxa"/>
              <w:bottom w:w="40" w:type="dxa"/>
              <w:right w:w="200" w:type="dxa"/>
            </w:tcMar>
            <w:vAlign w:val="center"/>
          </w:tcPr>
          <w:p w:rsidR="006A71B6" w:rsidRPr="004629E8" w:rsidRDefault="004629E8">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0,2882</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1,1682</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Московская, 220/1</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lastRenderedPageBreak/>
              <w:t>Котельная, ул. Солнечная, 10А</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Островского, 65</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1,1060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5,6400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6,7460</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2310" w:type="pc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АГК "Центральная", ул. Коммунистическая, 19а</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r>
      <w:tr w:rsidR="006A71B6">
        <w:trPr>
          <w:jc w:val="center"/>
        </w:trPr>
        <w:tc>
          <w:tcPr>
            <w:tcW w:w="2310" w:type="pc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БМК "ЦБР", ул. Лесная, 3б</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5,5300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5,5300</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2310" w:type="pct"/>
            <w:shd w:val="clear" w:color="auto" w:fill="FFFFFF"/>
            <w:tcMar>
              <w:top w:w="40" w:type="dxa"/>
              <w:left w:w="200" w:type="dxa"/>
              <w:bottom w:w="40" w:type="dxa"/>
              <w:right w:w="200" w:type="dxa"/>
            </w:tcMar>
            <w:vAlign w:val="center"/>
          </w:tcPr>
          <w:p w:rsidR="006A71B6" w:rsidRPr="004629E8" w:rsidRDefault="004629E8">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школы № 21, пер. Эстакадный, 9</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0,7000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0,7000</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Промышленная, 37</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Комитетская, 8</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r>
      <w:tr w:rsidR="006A71B6">
        <w:trPr>
          <w:jc w:val="center"/>
        </w:trPr>
        <w:tc>
          <w:tcPr>
            <w:tcW w:w="2310" w:type="pct"/>
            <w:gridSpan w:val="4"/>
            <w:shd w:val="clear" w:color="auto" w:fill="DBE5F1"/>
            <w:tcMar>
              <w:top w:w="40" w:type="dxa"/>
              <w:left w:w="200" w:type="dxa"/>
              <w:bottom w:w="40" w:type="dxa"/>
              <w:right w:w="20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2310" w:type="pct"/>
            <w:shd w:val="clear" w:color="auto" w:fill="FFFFFF"/>
            <w:tcMar>
              <w:top w:w="40" w:type="dxa"/>
              <w:left w:w="200" w:type="dxa"/>
              <w:bottom w:w="40" w:type="dxa"/>
              <w:right w:w="200" w:type="dxa"/>
            </w:tcMar>
            <w:vAlign w:val="center"/>
          </w:tcPr>
          <w:p w:rsidR="006A71B6" w:rsidRDefault="004629E8">
            <w:r>
              <w:rPr>
                <w:rFonts w:eastAsia="Times New Roman" w:cs="Times New Roman"/>
                <w:sz w:val="22"/>
              </w:rPr>
              <w:t>Котельная, ул. 3-я Кондукторская, 10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2310" w:type="pct"/>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r>
      <w:tr w:rsidR="006A71B6">
        <w:trPr>
          <w:jc w:val="center"/>
        </w:trPr>
        <w:tc>
          <w:tcPr>
            <w:tcW w:w="2310" w:type="pct"/>
            <w:shd w:val="clear" w:color="auto" w:fill="FBD4B4"/>
            <w:tcMar>
              <w:top w:w="40" w:type="dxa"/>
              <w:left w:w="200" w:type="dxa"/>
              <w:bottom w:w="40" w:type="dxa"/>
              <w:right w:w="200" w:type="dxa"/>
            </w:tcMar>
            <w:vAlign w:val="center"/>
          </w:tcPr>
          <w:p w:rsidR="006A71B6" w:rsidRDefault="004629E8">
            <w:r>
              <w:rPr>
                <w:rFonts w:eastAsia="Times New Roman" w:cs="Times New Roman"/>
                <w:b/>
                <w:sz w:val="22"/>
              </w:rPr>
              <w:t>Итого:</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2310" w:type="pct"/>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r>
      <w:tr w:rsidR="006A71B6">
        <w:trPr>
          <w:jc w:val="center"/>
        </w:trPr>
        <w:tc>
          <w:tcPr>
            <w:tcW w:w="2310" w:type="pct"/>
            <w:shd w:val="clear" w:color="auto" w:fill="F2F2F2"/>
            <w:tcMar>
              <w:top w:w="40" w:type="dxa"/>
              <w:left w:w="200" w:type="dxa"/>
              <w:bottom w:w="40" w:type="dxa"/>
              <w:right w:w="200" w:type="dxa"/>
            </w:tcMar>
            <w:vAlign w:val="center"/>
          </w:tcPr>
          <w:p w:rsidR="006A71B6" w:rsidRDefault="004629E8">
            <w:pPr>
              <w:jc w:val="right"/>
            </w:pPr>
            <w:r>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1,1060</w:t>
            </w:r>
          </w:p>
        </w:tc>
        <w:tc>
          <w:tcPr>
            <w:tcW w:w="2310" w:type="pct"/>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19,6200</w:t>
            </w:r>
          </w:p>
        </w:tc>
        <w:tc>
          <w:tcPr>
            <w:tcW w:w="2310" w:type="pct"/>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20,7260</w:t>
            </w:r>
          </w:p>
        </w:tc>
      </w:tr>
    </w:tbl>
    <w:p w:rsidR="004629E8" w:rsidRPr="00FE33B9" w:rsidRDefault="004629E8" w:rsidP="004629E8">
      <w:pPr>
        <w:pStyle w:val="a0"/>
        <w:rPr>
          <w:lang w:val="en-US" w:eastAsia="ru-RU"/>
        </w:rPr>
      </w:pPr>
    </w:p>
    <w:p w:rsidR="004629E8" w:rsidRDefault="004629E8" w:rsidP="004629E8">
      <w:pPr>
        <w:pStyle w:val="2"/>
        <w:ind w:left="0" w:firstLine="0"/>
        <w:rPr>
          <w:szCs w:val="22"/>
        </w:rPr>
      </w:pPr>
      <w:bookmarkStart w:id="137" w:name="_Toc75365714"/>
      <w:r>
        <w:t>1.5.3</w:t>
      </w:r>
      <w:r w:rsidRPr="003638C6">
        <w:t xml:space="preserve"> </w:t>
      </w:r>
      <w:hyperlink r:id="rId100"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101"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102" w:anchor="bookmark61" w:history="1">
        <w:r w:rsidRPr="00E67A26">
          <w:rPr>
            <w:szCs w:val="22"/>
          </w:rPr>
          <w:t>тепловой энергии</w:t>
        </w:r>
        <w:bookmarkEnd w:id="137"/>
      </w:hyperlink>
    </w:p>
    <w:p w:rsidR="004629E8" w:rsidRDefault="004629E8" w:rsidP="004629E8"/>
    <w:p w:rsidR="004629E8" w:rsidRPr="004C18F9" w:rsidRDefault="006A7CE9" w:rsidP="004629E8">
      <w:pPr>
        <w:ind w:firstLine="709"/>
        <w:rPr>
          <w:lang w:eastAsia="ru-RU"/>
        </w:rPr>
      </w:pPr>
      <w:hyperlink r:id="rId103" w:anchor="bookmark38" w:history="1"/>
      <w:r w:rsidR="004629E8" w:rsidRPr="004C18F9">
        <w:rPr>
          <w:lang w:eastAsia="ru-RU"/>
        </w:rPr>
        <w:t>Квартиры с индивидуальными источниками тепловой энергии отсутствуют.</w:t>
      </w:r>
    </w:p>
    <w:p w:rsidR="004629E8" w:rsidRPr="003638C6" w:rsidRDefault="006A7CE9" w:rsidP="004629E8">
      <w:hyperlink r:id="rId104" w:anchor="bookmark38" w:history="1"/>
    </w:p>
    <w:p w:rsidR="004629E8" w:rsidRPr="00E67A26" w:rsidRDefault="004629E8" w:rsidP="004629E8">
      <w:pPr>
        <w:pStyle w:val="2"/>
        <w:ind w:left="0" w:firstLine="0"/>
        <w:rPr>
          <w:szCs w:val="22"/>
        </w:rPr>
      </w:pPr>
      <w:bookmarkStart w:id="138" w:name="_Toc75365715"/>
      <w:r>
        <w:t>1.5.4</w:t>
      </w:r>
      <w:r w:rsidRPr="003638C6">
        <w:t xml:space="preserve"> </w:t>
      </w:r>
      <w:hyperlink r:id="rId105"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106" w:anchor="bookmark62" w:history="1">
        <w:r w:rsidRPr="00E67A26">
          <w:rPr>
            <w:szCs w:val="22"/>
          </w:rPr>
          <w:t>территориального деления за отопительный период и за год в целом</w:t>
        </w:r>
        <w:bookmarkEnd w:id="138"/>
      </w:hyperlink>
    </w:p>
    <w:p w:rsidR="004629E8" w:rsidRDefault="004629E8" w:rsidP="004629E8">
      <w:pPr>
        <w:ind w:firstLine="709"/>
        <w:jc w:val="center"/>
        <w:rPr>
          <w:lang w:eastAsia="ru-RU"/>
        </w:rPr>
      </w:pPr>
    </w:p>
    <w:p w:rsidR="006A71B6" w:rsidRDefault="004629E8">
      <w:pPr>
        <w:spacing w:before="400" w:after="200"/>
      </w:pPr>
      <w:r>
        <w:rPr>
          <w:b/>
        </w:rPr>
        <w:t>Таблица 1.5.4.1 - Потребление тепловой энергии за отопительный период и за год в целом</w:t>
      </w:r>
    </w:p>
    <w:tbl>
      <w:tblPr>
        <w:tblStyle w:val="a7"/>
        <w:tblW w:w="5000" w:type="pct"/>
        <w:jc w:val="center"/>
        <w:tblLook w:val="04A0" w:firstRow="1" w:lastRow="0" w:firstColumn="1" w:lastColumn="0" w:noHBand="0" w:noVBand="1"/>
      </w:tblPr>
      <w:tblGrid>
        <w:gridCol w:w="976"/>
        <w:gridCol w:w="3611"/>
        <w:gridCol w:w="2858"/>
        <w:gridCol w:w="2310"/>
      </w:tblGrid>
      <w:tr w:rsidR="006A71B6">
        <w:trPr>
          <w:jc w:val="center"/>
        </w:trPr>
        <w:tc>
          <w:tcPr>
            <w:tcW w:w="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Потребление тепловой энергии, Гкал/год</w:t>
            </w:r>
          </w:p>
        </w:tc>
      </w:tr>
      <w:tr w:rsidR="006A71B6">
        <w:trPr>
          <w:jc w:val="center"/>
        </w:trPr>
        <w:tc>
          <w:tcPr>
            <w:tcW w:w="0" w:type="dxa"/>
            <w:vMerge/>
          </w:tcPr>
          <w:p w:rsidR="006A71B6" w:rsidRPr="004629E8" w:rsidRDefault="006A71B6"/>
        </w:tc>
        <w:tc>
          <w:tcPr>
            <w:tcW w:w="0" w:type="dxa"/>
            <w:vMerge/>
          </w:tcPr>
          <w:p w:rsidR="006A71B6" w:rsidRPr="004629E8" w:rsidRDefault="006A71B6"/>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Всего за год</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4718,1600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4718,1600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котельная, ул. </w:t>
            </w:r>
            <w:r w:rsidRPr="004629E8">
              <w:rPr>
                <w:rFonts w:eastAsia="Times New Roman" w:cs="Times New Roman"/>
                <w:sz w:val="22"/>
              </w:rPr>
              <w:lastRenderedPageBreak/>
              <w:t>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2017,6489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2017,6489</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938,6990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938,6990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837,4400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837,4400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549,5220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549,5220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363,4610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363,4610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513,3000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513,3000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1106,0000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1106,0000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0,5333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3177,6820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22458,0000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3500,0000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3500,0000</w:t>
            </w:r>
          </w:p>
        </w:tc>
      </w:tr>
    </w:tbl>
    <w:p w:rsidR="004629E8" w:rsidRPr="003638C6" w:rsidRDefault="006A7CE9" w:rsidP="004629E8">
      <w:hyperlink r:id="rId107" w:anchor="bookmark38" w:history="1"/>
    </w:p>
    <w:p w:rsidR="004629E8" w:rsidRPr="00E67A26" w:rsidRDefault="004629E8" w:rsidP="004629E8">
      <w:pPr>
        <w:pStyle w:val="2"/>
        <w:ind w:left="0" w:firstLine="0"/>
        <w:rPr>
          <w:szCs w:val="22"/>
        </w:rPr>
      </w:pPr>
      <w:bookmarkStart w:id="139" w:name="_Toc75365716"/>
      <w:r>
        <w:t>1.5.5</w:t>
      </w:r>
      <w:r w:rsidRPr="003638C6">
        <w:t xml:space="preserve"> </w:t>
      </w:r>
      <w:hyperlink r:id="rId108"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109" w:anchor="bookmark63" w:history="1">
        <w:r w:rsidRPr="00E67A26">
          <w:rPr>
            <w:szCs w:val="22"/>
          </w:rPr>
          <w:t>на отопление и горячее водоснабжение</w:t>
        </w:r>
        <w:bookmarkEnd w:id="139"/>
      </w:hyperlink>
    </w:p>
    <w:p w:rsidR="004629E8" w:rsidRPr="00840D08" w:rsidRDefault="004629E8" w:rsidP="004629E8">
      <w:pPr>
        <w:ind w:firstLine="709"/>
        <w:rPr>
          <w:lang w:eastAsia="ru-RU"/>
        </w:rPr>
      </w:pPr>
    </w:p>
    <w:p w:rsidR="00ED7ED5" w:rsidRPr="00483DE7" w:rsidRDefault="00ED7ED5" w:rsidP="00ED7ED5">
      <w:r>
        <w:t xml:space="preserve">            </w:t>
      </w:r>
      <w:r w:rsidRPr="00483DE7">
        <w:t>Данные отсутствуют</w:t>
      </w:r>
    </w:p>
    <w:p w:rsidR="004629E8" w:rsidRPr="003638C6" w:rsidRDefault="006A7CE9" w:rsidP="004629E8">
      <w:hyperlink r:id="rId110" w:anchor="bookmark38" w:history="1"/>
    </w:p>
    <w:p w:rsidR="004629E8" w:rsidRDefault="004629E8" w:rsidP="004629E8">
      <w:pPr>
        <w:pStyle w:val="2"/>
        <w:ind w:left="0" w:firstLine="0"/>
      </w:pPr>
      <w:bookmarkStart w:id="140" w:name="_Toc75365717"/>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0"/>
    </w:p>
    <w:p w:rsidR="004629E8" w:rsidRDefault="004629E8" w:rsidP="004629E8">
      <w:pPr>
        <w:ind w:firstLine="709"/>
        <w:rPr>
          <w:lang w:eastAsia="ru-RU"/>
        </w:rPr>
      </w:pPr>
    </w:p>
    <w:p w:rsidR="004629E8" w:rsidRPr="00840D08" w:rsidRDefault="004629E8" w:rsidP="004629E8">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4629E8" w:rsidRDefault="004629E8" w:rsidP="004629E8">
      <w:pPr>
        <w:ind w:firstLine="709"/>
        <w:jc w:val="center"/>
        <w:rPr>
          <w:lang w:eastAsia="ru-RU"/>
        </w:rPr>
      </w:pPr>
    </w:p>
    <w:p w:rsidR="006A71B6" w:rsidRDefault="004629E8">
      <w:pPr>
        <w:spacing w:before="400" w:after="200"/>
      </w:pPr>
      <w:r>
        <w:rPr>
          <w:b/>
        </w:rPr>
        <w:t>Таблица 1.5.6.1 - Тепловые нагрузки</w:t>
      </w:r>
    </w:p>
    <w:tbl>
      <w:tblPr>
        <w:tblStyle w:val="a7"/>
        <w:tblW w:w="5000" w:type="pct"/>
        <w:jc w:val="center"/>
        <w:tblLook w:val="04A0" w:firstRow="1" w:lastRow="0" w:firstColumn="1" w:lastColumn="0" w:noHBand="0" w:noVBand="1"/>
      </w:tblPr>
      <w:tblGrid>
        <w:gridCol w:w="302"/>
        <w:gridCol w:w="2624"/>
        <w:gridCol w:w="2115"/>
        <w:gridCol w:w="2291"/>
        <w:gridCol w:w="2243"/>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Перспективная присоединенная нагрузка, Гкал/час</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3,8900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w:t>
            </w:r>
            <w:r w:rsidRPr="004629E8">
              <w:rPr>
                <w:rFonts w:eastAsia="Times New Roman" w:cs="Times New Roman"/>
                <w:sz w:val="22"/>
              </w:rPr>
              <w:lastRenderedPageBreak/>
              <w:t xml:space="preserve">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1,0800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2"/>
              </w:rPr>
              <w:t>Итого по МУП "Коммунальное хозяйство"</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8,4100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5,6400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5,6400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Default="004629E8">
            <w:pPr>
              <w:jc w:val="center"/>
            </w:pPr>
            <w:r>
              <w:rPr>
                <w:rFonts w:eastAsia="Times New Roman" w:cs="Times New Roman"/>
                <w:b/>
                <w:sz w:val="22"/>
              </w:rPr>
              <w:t>Итого по ООО "</w:t>
            </w:r>
            <w:proofErr w:type="spellStart"/>
            <w:r>
              <w:rPr>
                <w:rFonts w:eastAsia="Times New Roman" w:cs="Times New Roman"/>
                <w:b/>
                <w:sz w:val="22"/>
              </w:rPr>
              <w:t>СибТЭК</w:t>
            </w:r>
            <w:proofErr w:type="spellEnd"/>
            <w:r>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10,3000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5,5300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5,5300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2"/>
              </w:rPr>
              <w:t>Итого по МПК "УК ЖКХ" Болотнинского района</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1,5480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0,7000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0,7000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Default="004629E8">
            <w:pPr>
              <w:jc w:val="center"/>
            </w:pPr>
            <w:r>
              <w:rPr>
                <w:rFonts w:eastAsia="Times New Roman" w:cs="Times New Roman"/>
                <w:b/>
                <w:sz w:val="22"/>
              </w:rPr>
              <w:t>Итого по ГАУССО БПНИ</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7,1000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2"/>
              </w:rPr>
              <w:t>Итого по ЗАО "</w:t>
            </w:r>
            <w:proofErr w:type="spellStart"/>
            <w:r w:rsidRPr="004629E8">
              <w:rPr>
                <w:rFonts w:eastAsia="Times New Roman" w:cs="Times New Roman"/>
                <w:b/>
                <w:sz w:val="22"/>
              </w:rPr>
              <w:t>Болотнинская</w:t>
            </w:r>
            <w:proofErr w:type="spellEnd"/>
            <w:r w:rsidRPr="004629E8">
              <w:rPr>
                <w:rFonts w:eastAsia="Times New Roman" w:cs="Times New Roman"/>
                <w:b/>
                <w:sz w:val="22"/>
              </w:rPr>
              <w:t xml:space="preserve"> </w:t>
            </w:r>
            <w:proofErr w:type="spellStart"/>
            <w:r w:rsidRPr="004629E8">
              <w:rPr>
                <w:rFonts w:eastAsia="Times New Roman" w:cs="Times New Roman"/>
                <w:b/>
                <w:sz w:val="22"/>
              </w:rPr>
              <w:t>гофротара</w:t>
            </w:r>
            <w:proofErr w:type="spellEnd"/>
            <w:r w:rsidRPr="004629E8">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7,1000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3,5100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6A7CE9" w:rsidRDefault="004629E8">
            <w:pPr>
              <w:jc w:val="center"/>
            </w:pPr>
            <w:r w:rsidRPr="006A7CE9">
              <w:rPr>
                <w:rFonts w:eastAsia="Times New Roman" w:cs="Times New Roman"/>
                <w:b/>
                <w:sz w:val="22"/>
              </w:rPr>
              <w:t>Итого по Депо Болотная ОАО "ВРК-3"</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3,5100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r>
      <w:tr w:rsidR="006A71B6">
        <w:trPr>
          <w:jc w:val="center"/>
        </w:trPr>
        <w:tc>
          <w:tcPr>
            <w:tcW w:w="0" w:type="dxa"/>
            <w:gridSpan w:val="2"/>
            <w:shd w:val="clear" w:color="auto" w:fill="F2F2F2"/>
            <w:tcMar>
              <w:top w:w="40" w:type="dxa"/>
              <w:left w:w="200" w:type="dxa"/>
              <w:bottom w:w="40" w:type="dxa"/>
              <w:right w:w="200" w:type="dxa"/>
            </w:tcMar>
            <w:vAlign w:val="center"/>
          </w:tcPr>
          <w:p w:rsidR="006A71B6" w:rsidRDefault="004629E8">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31,6680</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19,6200</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2"/>
              </w:rPr>
              <w:t>19,6200</w:t>
            </w:r>
          </w:p>
        </w:tc>
      </w:tr>
    </w:tbl>
    <w:p w:rsidR="004629E8" w:rsidRPr="003638C6" w:rsidRDefault="006A7CE9" w:rsidP="004629E8">
      <w:hyperlink r:id="rId111" w:anchor="bookmark38" w:history="1"/>
    </w:p>
    <w:p w:rsidR="004629E8" w:rsidRDefault="004629E8" w:rsidP="004629E8">
      <w:pPr>
        <w:pStyle w:val="2"/>
        <w:ind w:left="0" w:firstLine="0"/>
      </w:pPr>
      <w:bookmarkStart w:id="141" w:name="_Toc75365718"/>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1"/>
    </w:p>
    <w:p w:rsidR="004629E8" w:rsidRDefault="004629E8" w:rsidP="004629E8">
      <w:pPr>
        <w:ind w:firstLine="709"/>
        <w:jc w:val="center"/>
        <w:rPr>
          <w:lang w:eastAsia="ru-RU"/>
        </w:rPr>
      </w:pPr>
    </w:p>
    <w:p w:rsidR="006A71B6" w:rsidRDefault="004629E8">
      <w:pPr>
        <w:spacing w:before="400" w:after="200"/>
      </w:pPr>
      <w:r>
        <w:rPr>
          <w:b/>
        </w:rPr>
        <w:t>Таблица 1.5.7.1 - Изменения тепловых нагрузок потребителей тепловой энергии</w:t>
      </w:r>
    </w:p>
    <w:tbl>
      <w:tblPr>
        <w:tblStyle w:val="a7"/>
        <w:tblW w:w="5000" w:type="pct"/>
        <w:jc w:val="center"/>
        <w:tblLook w:val="04A0" w:firstRow="1" w:lastRow="0" w:firstColumn="1" w:lastColumn="0" w:noHBand="0" w:noVBand="1"/>
      </w:tblPr>
      <w:tblGrid>
        <w:gridCol w:w="283"/>
        <w:gridCol w:w="2468"/>
        <w:gridCol w:w="1108"/>
        <w:gridCol w:w="2319"/>
        <w:gridCol w:w="1829"/>
        <w:gridCol w:w="1568"/>
      </w:tblGrid>
      <w:tr w:rsidR="006A71B6" w:rsidTr="00ED7ED5">
        <w:trPr>
          <w:jc w:val="center"/>
        </w:trPr>
        <w:tc>
          <w:tcPr>
            <w:tcW w:w="283"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2468"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1108"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Ед. изм.</w:t>
            </w:r>
          </w:p>
        </w:tc>
        <w:tc>
          <w:tcPr>
            <w:tcW w:w="231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 xml:space="preserve">Предшествующий  актуализации </w:t>
            </w:r>
            <w:r>
              <w:rPr>
                <w:rFonts w:eastAsia="Times New Roman" w:cs="Times New Roman"/>
                <w:sz w:val="22"/>
              </w:rPr>
              <w:lastRenderedPageBreak/>
              <w:t>схемы теплоснабжения</w:t>
            </w:r>
          </w:p>
        </w:tc>
        <w:tc>
          <w:tcPr>
            <w:tcW w:w="182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lastRenderedPageBreak/>
              <w:t xml:space="preserve">На момент актуализации </w:t>
            </w:r>
            <w:r>
              <w:rPr>
                <w:rFonts w:eastAsia="Times New Roman" w:cs="Times New Roman"/>
                <w:sz w:val="22"/>
              </w:rPr>
              <w:lastRenderedPageBreak/>
              <w:t>2020</w:t>
            </w:r>
          </w:p>
        </w:tc>
        <w:tc>
          <w:tcPr>
            <w:tcW w:w="1568"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lastRenderedPageBreak/>
              <w:t>Изменения</w:t>
            </w:r>
          </w:p>
        </w:tc>
      </w:tr>
      <w:tr w:rsidR="006A71B6" w:rsidTr="00ED7ED5">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1</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Степная, 33а</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2,3000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2,3000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2</w:t>
            </w:r>
          </w:p>
        </w:tc>
        <w:tc>
          <w:tcPr>
            <w:tcW w:w="2468" w:type="dxa"/>
            <w:shd w:val="clear" w:color="auto" w:fill="FFFFFF"/>
            <w:tcMar>
              <w:top w:w="40" w:type="dxa"/>
              <w:left w:w="200" w:type="dxa"/>
              <w:bottom w:w="40" w:type="dxa"/>
              <w:right w:w="200" w:type="dxa"/>
            </w:tcMar>
            <w:vAlign w:val="center"/>
          </w:tcPr>
          <w:p w:rsidR="00ED7ED5" w:rsidRPr="000A1BE0" w:rsidRDefault="00ED7ED5" w:rsidP="00ED7ED5">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-модульная котельная, ул. Красноярская, 58в</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0,8800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0,8800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3</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Московская, 220/1</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0,6000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0,6000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4</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 xml:space="preserve">-модульная газовая котельная, ул. </w:t>
            </w:r>
            <w:r>
              <w:rPr>
                <w:rFonts w:eastAsia="Times New Roman" w:cs="Times New Roman"/>
                <w:sz w:val="22"/>
              </w:rPr>
              <w:t>Новая, 3а</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0,8600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0,8600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5</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Солнечная, 10А</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0,4000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0,4000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6</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Островского, 65</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0,6000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0,6000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9575" w:type="dxa"/>
            <w:gridSpan w:val="6"/>
            <w:shd w:val="clear" w:color="auto" w:fill="DBE5F1"/>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7</w:t>
            </w:r>
          </w:p>
        </w:tc>
        <w:tc>
          <w:tcPr>
            <w:tcW w:w="2468" w:type="dxa"/>
            <w:shd w:val="clear" w:color="auto" w:fill="FFFFFF"/>
            <w:tcMar>
              <w:top w:w="40" w:type="dxa"/>
              <w:left w:w="200" w:type="dxa"/>
              <w:bottom w:w="40" w:type="dxa"/>
              <w:right w:w="200" w:type="dxa"/>
            </w:tcMar>
            <w:vAlign w:val="center"/>
          </w:tcPr>
          <w:p w:rsidR="00ED7ED5" w:rsidRPr="000A1BE0" w:rsidRDefault="00ED7ED5" w:rsidP="00ED7ED5">
            <w:pPr>
              <w:jc w:val="center"/>
            </w:pPr>
            <w:r w:rsidRPr="000A1BE0">
              <w:rPr>
                <w:rFonts w:eastAsia="Times New Roman" w:cs="Times New Roman"/>
                <w:sz w:val="22"/>
              </w:rPr>
              <w:t>АГК "Центральная", ул. Коммунистическая, 19а</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4,4000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4,4000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8</w:t>
            </w:r>
          </w:p>
        </w:tc>
        <w:tc>
          <w:tcPr>
            <w:tcW w:w="2468" w:type="dxa"/>
            <w:shd w:val="clear" w:color="auto" w:fill="FFFFFF"/>
            <w:tcMar>
              <w:top w:w="40" w:type="dxa"/>
              <w:left w:w="200" w:type="dxa"/>
              <w:bottom w:w="40" w:type="dxa"/>
              <w:right w:w="200" w:type="dxa"/>
            </w:tcMar>
            <w:vAlign w:val="center"/>
          </w:tcPr>
          <w:p w:rsidR="00ED7ED5" w:rsidRPr="004629E8" w:rsidRDefault="00ED7ED5" w:rsidP="00ED7ED5">
            <w:pPr>
              <w:jc w:val="center"/>
            </w:pPr>
            <w:r w:rsidRPr="004629E8">
              <w:rPr>
                <w:rFonts w:eastAsia="Times New Roman" w:cs="Times New Roman"/>
                <w:sz w:val="22"/>
              </w:rPr>
              <w:t>БМК "ЦБР", ул. Лесная, 3б</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1,1300</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1,1300</w:t>
            </w:r>
          </w:p>
        </w:tc>
        <w:tc>
          <w:tcPr>
            <w:tcW w:w="1568" w:type="dxa"/>
            <w:shd w:val="clear" w:color="auto" w:fill="FFFFFF"/>
            <w:tcMar>
              <w:top w:w="40" w:type="dxa"/>
              <w:left w:w="200" w:type="dxa"/>
              <w:bottom w:w="40" w:type="dxa"/>
              <w:right w:w="200" w:type="dxa"/>
            </w:tcMar>
            <w:vAlign w:val="center"/>
          </w:tcPr>
          <w:p w:rsidR="00ED7ED5" w:rsidRPr="00ED7ED5" w:rsidRDefault="00ED7ED5" w:rsidP="00ED7ED5">
            <w:pPr>
              <w:jc w:val="center"/>
              <w:rPr>
                <w:sz w:val="22"/>
              </w:rPr>
            </w:pPr>
            <w:r>
              <w:rPr>
                <w:sz w:val="22"/>
              </w:rPr>
              <w:t>0</w:t>
            </w:r>
          </w:p>
        </w:tc>
      </w:tr>
      <w:tr w:rsidR="00ED7ED5" w:rsidTr="00ED7ED5">
        <w:trPr>
          <w:jc w:val="center"/>
        </w:trPr>
        <w:tc>
          <w:tcPr>
            <w:tcW w:w="9575" w:type="dxa"/>
            <w:gridSpan w:val="6"/>
            <w:shd w:val="clear" w:color="auto" w:fill="DBE5F1"/>
            <w:tcMar>
              <w:top w:w="40" w:type="dxa"/>
              <w:left w:w="20" w:type="dxa"/>
              <w:bottom w:w="40" w:type="dxa"/>
              <w:right w:w="20" w:type="dxa"/>
            </w:tcMar>
            <w:vAlign w:val="center"/>
          </w:tcPr>
          <w:p w:rsidR="00ED7ED5" w:rsidRPr="004629E8" w:rsidRDefault="00ED7ED5" w:rsidP="00ED7ED5">
            <w:pPr>
              <w:jc w:val="center"/>
            </w:pPr>
            <w:r w:rsidRPr="004629E8">
              <w:rPr>
                <w:rFonts w:eastAsia="Times New Roman" w:cs="Times New Roman"/>
                <w:sz w:val="22"/>
              </w:rPr>
              <w:t>МПК "УК ЖКХ" Болотнинского района</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9</w:t>
            </w:r>
          </w:p>
        </w:tc>
        <w:tc>
          <w:tcPr>
            <w:tcW w:w="2468" w:type="dxa"/>
            <w:shd w:val="clear" w:color="auto" w:fill="FFFFFF"/>
            <w:tcMar>
              <w:top w:w="40" w:type="dxa"/>
              <w:left w:w="200" w:type="dxa"/>
              <w:bottom w:w="40" w:type="dxa"/>
              <w:right w:w="200" w:type="dxa"/>
            </w:tcMar>
            <w:vAlign w:val="center"/>
          </w:tcPr>
          <w:p w:rsidR="00ED7ED5" w:rsidRPr="004629E8" w:rsidRDefault="00ED7ED5" w:rsidP="00ED7ED5">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sidRPr="002F0A22">
              <w:rPr>
                <w:sz w:val="22"/>
              </w:rPr>
              <w:t>-</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0,3000</w:t>
            </w:r>
          </w:p>
        </w:tc>
        <w:tc>
          <w:tcPr>
            <w:tcW w:w="1568" w:type="dxa"/>
            <w:shd w:val="clear" w:color="auto" w:fill="FFFFFF"/>
            <w:tcMar>
              <w:top w:w="40" w:type="dxa"/>
              <w:left w:w="200" w:type="dxa"/>
              <w:bottom w:w="40" w:type="dxa"/>
              <w:right w:w="200" w:type="dxa"/>
            </w:tcMar>
          </w:tcPr>
          <w:p w:rsidR="00ED7ED5" w:rsidRDefault="00ED7ED5" w:rsidP="00ED7ED5">
            <w:r w:rsidRPr="00AE6932">
              <w:rPr>
                <w:sz w:val="22"/>
              </w:rPr>
              <w:t>-</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10</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школы № 21, пер. Эстакадный, 9</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pPr>
            <w:r w:rsidRPr="002F0A22">
              <w:rPr>
                <w:sz w:val="22"/>
              </w:rPr>
              <w:t>-</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0,4000</w:t>
            </w:r>
          </w:p>
        </w:tc>
        <w:tc>
          <w:tcPr>
            <w:tcW w:w="1568" w:type="dxa"/>
            <w:shd w:val="clear" w:color="auto" w:fill="FFFFFF"/>
            <w:tcMar>
              <w:top w:w="40" w:type="dxa"/>
              <w:left w:w="200" w:type="dxa"/>
              <w:bottom w:w="40" w:type="dxa"/>
              <w:right w:w="200" w:type="dxa"/>
            </w:tcMar>
          </w:tcPr>
          <w:p w:rsidR="00ED7ED5" w:rsidRDefault="00ED7ED5" w:rsidP="00ED7ED5">
            <w:r w:rsidRPr="00AE6932">
              <w:rPr>
                <w:sz w:val="22"/>
              </w:rPr>
              <w:t>-</w:t>
            </w:r>
          </w:p>
        </w:tc>
      </w:tr>
      <w:tr w:rsidR="00ED7ED5" w:rsidTr="00ED7ED5">
        <w:trPr>
          <w:jc w:val="center"/>
        </w:trPr>
        <w:tc>
          <w:tcPr>
            <w:tcW w:w="9575" w:type="dxa"/>
            <w:gridSpan w:val="6"/>
            <w:shd w:val="clear" w:color="auto" w:fill="DBE5F1"/>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ГАУССО БПНИ</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11</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Промышленная, 37</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1,2000</w:t>
            </w:r>
          </w:p>
        </w:tc>
        <w:tc>
          <w:tcPr>
            <w:tcW w:w="1568"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r>
      <w:tr w:rsidR="00ED7ED5" w:rsidTr="00ED7ED5">
        <w:trPr>
          <w:jc w:val="center"/>
        </w:trPr>
        <w:tc>
          <w:tcPr>
            <w:tcW w:w="9575" w:type="dxa"/>
            <w:gridSpan w:val="6"/>
            <w:shd w:val="clear" w:color="auto" w:fill="DBE5F1"/>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12</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Комитетская, 8</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6,2900</w:t>
            </w:r>
          </w:p>
        </w:tc>
        <w:tc>
          <w:tcPr>
            <w:tcW w:w="1568"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r>
      <w:tr w:rsidR="00ED7ED5" w:rsidTr="00ED7ED5">
        <w:trPr>
          <w:jc w:val="center"/>
        </w:trPr>
        <w:tc>
          <w:tcPr>
            <w:tcW w:w="9575" w:type="dxa"/>
            <w:gridSpan w:val="6"/>
            <w:shd w:val="clear" w:color="auto" w:fill="DBE5F1"/>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Депо Болотная ОАО "ВРК-3"</w:t>
            </w:r>
          </w:p>
        </w:tc>
      </w:tr>
      <w:tr w:rsidR="00ED7ED5" w:rsidTr="00ED7ED5">
        <w:trPr>
          <w:jc w:val="center"/>
        </w:trPr>
        <w:tc>
          <w:tcPr>
            <w:tcW w:w="283" w:type="dxa"/>
            <w:shd w:val="clear" w:color="auto" w:fill="FFFFFF"/>
            <w:tcMar>
              <w:top w:w="40" w:type="dxa"/>
              <w:left w:w="20" w:type="dxa"/>
              <w:bottom w:w="40" w:type="dxa"/>
              <w:right w:w="20" w:type="dxa"/>
            </w:tcMar>
            <w:vAlign w:val="center"/>
          </w:tcPr>
          <w:p w:rsidR="00ED7ED5" w:rsidRDefault="00ED7ED5" w:rsidP="00ED7ED5">
            <w:pPr>
              <w:jc w:val="center"/>
            </w:pPr>
            <w:r>
              <w:rPr>
                <w:rFonts w:eastAsia="Times New Roman" w:cs="Times New Roman"/>
                <w:sz w:val="22"/>
              </w:rPr>
              <w:t>13</w:t>
            </w:r>
          </w:p>
        </w:tc>
        <w:tc>
          <w:tcPr>
            <w:tcW w:w="246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Котельная, ул. 3-я Кондукторская, 10</w:t>
            </w:r>
          </w:p>
        </w:tc>
        <w:tc>
          <w:tcPr>
            <w:tcW w:w="1108"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Гкал/ч</w:t>
            </w:r>
          </w:p>
        </w:tc>
        <w:tc>
          <w:tcPr>
            <w:tcW w:w="2319"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c>
          <w:tcPr>
            <w:tcW w:w="1829" w:type="dxa"/>
            <w:shd w:val="clear" w:color="auto" w:fill="FFFFFF"/>
            <w:tcMar>
              <w:top w:w="40" w:type="dxa"/>
              <w:left w:w="200" w:type="dxa"/>
              <w:bottom w:w="40" w:type="dxa"/>
              <w:right w:w="200" w:type="dxa"/>
            </w:tcMar>
            <w:vAlign w:val="center"/>
          </w:tcPr>
          <w:p w:rsidR="00ED7ED5" w:rsidRDefault="00ED7ED5" w:rsidP="00ED7ED5">
            <w:pPr>
              <w:jc w:val="center"/>
            </w:pPr>
            <w:r>
              <w:rPr>
                <w:rFonts w:eastAsia="Times New Roman" w:cs="Times New Roman"/>
                <w:sz w:val="22"/>
              </w:rPr>
              <w:t>0,2600</w:t>
            </w:r>
          </w:p>
        </w:tc>
        <w:tc>
          <w:tcPr>
            <w:tcW w:w="1568" w:type="dxa"/>
            <w:shd w:val="clear" w:color="auto" w:fill="FFFFFF"/>
            <w:tcMar>
              <w:top w:w="40" w:type="dxa"/>
              <w:left w:w="200" w:type="dxa"/>
              <w:bottom w:w="40" w:type="dxa"/>
              <w:right w:w="200" w:type="dxa"/>
            </w:tcMar>
            <w:vAlign w:val="center"/>
          </w:tcPr>
          <w:p w:rsidR="00ED7ED5" w:rsidRDefault="00ED7ED5" w:rsidP="00ED7ED5">
            <w:pPr>
              <w:jc w:val="center"/>
              <w:rPr>
                <w:sz w:val="22"/>
              </w:rPr>
            </w:pPr>
            <w:r>
              <w:rPr>
                <w:sz w:val="22"/>
              </w:rPr>
              <w:t>-</w:t>
            </w:r>
          </w:p>
        </w:tc>
      </w:tr>
    </w:tbl>
    <w:p w:rsidR="004629E8" w:rsidRPr="003638C6" w:rsidRDefault="006A7CE9" w:rsidP="004629E8">
      <w:hyperlink r:id="rId112" w:anchor="bookmark38" w:history="1"/>
    </w:p>
    <w:p w:rsidR="004629E8" w:rsidRDefault="006A7CE9" w:rsidP="004629E8">
      <w:pPr>
        <w:pStyle w:val="2"/>
        <w:ind w:left="0" w:firstLine="0"/>
      </w:pPr>
      <w:hyperlink r:id="rId113" w:anchor="bookmark66" w:history="1">
        <w:bookmarkStart w:id="142" w:name="_Toc31810078"/>
        <w:bookmarkStart w:id="143" w:name="_Toc75365719"/>
        <w:bookmarkStart w:id="144" w:name="_Toc30058724"/>
        <w:r w:rsidR="004629E8" w:rsidRPr="008D5F87">
          <w:t xml:space="preserve">Часть </w:t>
        </w:r>
        <w:r w:rsidR="004629E8">
          <w:t>6</w:t>
        </w:r>
        <w:r w:rsidR="004629E8" w:rsidRPr="008D5F87">
          <w:t>. БАЛАНСЫ ТЕПЛОВОЙ МОЩНОСТИ И ТЕПЛОВОЙ НАГРУЗКИ</w:t>
        </w:r>
        <w:bookmarkEnd w:id="142"/>
        <w:bookmarkEnd w:id="143"/>
        <w:r w:rsidR="004629E8" w:rsidRPr="008D5F87">
          <w:t xml:space="preserve"> </w:t>
        </w:r>
      </w:hyperlink>
      <w:bookmarkEnd w:id="144"/>
    </w:p>
    <w:p w:rsidR="004629E8" w:rsidRPr="00683A90" w:rsidRDefault="004629E8" w:rsidP="004629E8">
      <w:pPr>
        <w:pStyle w:val="a0"/>
      </w:pPr>
      <w:bookmarkStart w:id="145" w:name="_Toc53926922"/>
      <w:bookmarkStart w:id="146" w:name="_Toc54952854"/>
      <w:bookmarkStart w:id="147" w:name="_Toc30058725"/>
      <w:bookmarkStart w:id="148" w:name="_Toc31810079"/>
      <w:bookmarkStart w:id="149" w:name="_Hlk55504295"/>
    </w:p>
    <w:p w:rsidR="004629E8" w:rsidRPr="00FF051F" w:rsidRDefault="004629E8" w:rsidP="004629E8">
      <w:pPr>
        <w:pStyle w:val="2"/>
        <w:ind w:left="0" w:firstLine="0"/>
      </w:pPr>
      <w:bookmarkStart w:id="150" w:name="_Toc75365720"/>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0"/>
    </w:p>
    <w:bookmarkEnd w:id="145"/>
    <w:bookmarkEnd w:id="146"/>
    <w:bookmarkEnd w:id="147"/>
    <w:bookmarkEnd w:id="148"/>
    <w:bookmarkEnd w:id="149"/>
    <w:p w:rsidR="004629E8" w:rsidRDefault="004629E8" w:rsidP="004629E8">
      <w:pPr>
        <w:ind w:firstLine="709"/>
        <w:rPr>
          <w:lang w:eastAsia="ru-RU"/>
        </w:rPr>
      </w:pPr>
    </w:p>
    <w:p w:rsidR="004629E8" w:rsidRPr="0090639C" w:rsidRDefault="004629E8" w:rsidP="004629E8">
      <w:pPr>
        <w:ind w:firstLine="709"/>
        <w:rPr>
          <w:lang w:eastAsia="ru-RU"/>
        </w:rPr>
      </w:pPr>
      <w:r w:rsidRPr="0090639C">
        <w:rPr>
          <w:lang w:eastAsia="ru-RU"/>
        </w:rPr>
        <w:t>Балансы тепловой мощности приведены в таблице ниже</w:t>
      </w:r>
    </w:p>
    <w:p w:rsidR="004629E8" w:rsidRPr="004629E8" w:rsidRDefault="004629E8" w:rsidP="004629E8">
      <w:pPr>
        <w:pStyle w:val="a0"/>
        <w:jc w:val="center"/>
        <w:rPr>
          <w:lang w:eastAsia="ru-RU"/>
        </w:rPr>
      </w:pPr>
    </w:p>
    <w:p w:rsidR="006A71B6" w:rsidRDefault="004629E8">
      <w:pPr>
        <w:spacing w:before="400" w:after="200"/>
      </w:pPr>
      <w:r>
        <w:rPr>
          <w:b/>
        </w:rPr>
        <w:t>Таблица 1.6.1.1 - Балансы тепловой мощности</w:t>
      </w:r>
    </w:p>
    <w:tbl>
      <w:tblPr>
        <w:tblStyle w:val="a7"/>
        <w:tblW w:w="5000" w:type="pct"/>
        <w:jc w:val="center"/>
        <w:tblLook w:val="04A0" w:firstRow="1" w:lastRow="0" w:firstColumn="1" w:lastColumn="0" w:noHBand="0" w:noVBand="1"/>
      </w:tblPr>
      <w:tblGrid>
        <w:gridCol w:w="286"/>
        <w:gridCol w:w="1688"/>
        <w:gridCol w:w="1385"/>
        <w:gridCol w:w="1354"/>
        <w:gridCol w:w="1263"/>
        <w:gridCol w:w="1091"/>
        <w:gridCol w:w="1019"/>
        <w:gridCol w:w="1489"/>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Наименование</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Собственные нужды,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0"/>
                <w:szCs w:val="20"/>
              </w:rPr>
              <w:t>Присоединенная нагрузка, Гкал/час</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8</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0"/>
                <w:szCs w:val="20"/>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3,8900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1,5900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0,1360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3,7540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0,8178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2,3000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0"/>
                <w:szCs w:val="20"/>
              </w:rPr>
              <w:t>Блочно</w:t>
            </w:r>
            <w:proofErr w:type="spellEnd"/>
            <w:r w:rsidRPr="004629E8">
              <w:rPr>
                <w:rFonts w:eastAsia="Times New Roman" w:cs="Times New Roman"/>
                <w:sz w:val="20"/>
                <w:szCs w:val="20"/>
              </w:rPr>
              <w:t>-модульная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0,3800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0,0308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0,8492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0,2882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0,6000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0"/>
                <w:szCs w:val="20"/>
              </w:rPr>
              <w:t>Блочно</w:t>
            </w:r>
            <w:proofErr w:type="spellEnd"/>
            <w:r w:rsidRPr="004629E8">
              <w:rPr>
                <w:rFonts w:eastAsia="Times New Roman" w:cs="Times New Roman"/>
                <w:sz w:val="20"/>
                <w:szCs w:val="20"/>
              </w:rPr>
              <w:t xml:space="preserve">-модульная газовая котельная, ул. </w:t>
            </w:r>
            <w:r>
              <w:rPr>
                <w:rFonts w:eastAsia="Times New Roman" w:cs="Times New Roman"/>
                <w:sz w:val="20"/>
                <w:szCs w:val="20"/>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0,8600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0,4000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0,6000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0"/>
                <w:szCs w:val="20"/>
              </w:rPr>
              <w:t>Итого по МУП "Коммунальное хозяйство"</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8,4100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5,6100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0,1668</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8,2432</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1,1060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5,6400</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0"/>
                <w:szCs w:val="20"/>
              </w:rPr>
              <w:t>ООО "</w:t>
            </w:r>
            <w:proofErr w:type="spellStart"/>
            <w:r>
              <w:rPr>
                <w:rFonts w:eastAsia="Times New Roman" w:cs="Times New Roman"/>
                <w:sz w:val="20"/>
                <w:szCs w:val="20"/>
              </w:rPr>
              <w:t>СибТЭК</w:t>
            </w:r>
            <w:proofErr w:type="spellEnd"/>
            <w:r>
              <w:rPr>
                <w:rFonts w:eastAsia="Times New Roman" w:cs="Times New Roman"/>
                <w:sz w:val="20"/>
                <w:szCs w:val="20"/>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0"/>
                <w:szCs w:val="20"/>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8,6000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8,6000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0,1944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8,4056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4,4000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0"/>
                <w:szCs w:val="20"/>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1,7000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1,7000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0,0384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1,6616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1,1300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Default="004629E8">
            <w:pPr>
              <w:jc w:val="center"/>
            </w:pPr>
            <w:r>
              <w:rPr>
                <w:rFonts w:eastAsia="Times New Roman" w:cs="Times New Roman"/>
                <w:b/>
                <w:sz w:val="20"/>
                <w:szCs w:val="20"/>
              </w:rPr>
              <w:t>Итого по ООО "</w:t>
            </w:r>
            <w:proofErr w:type="spellStart"/>
            <w:r>
              <w:rPr>
                <w:rFonts w:eastAsia="Times New Roman" w:cs="Times New Roman"/>
                <w:b/>
                <w:sz w:val="20"/>
                <w:szCs w:val="20"/>
              </w:rPr>
              <w:t>СибТЭК</w:t>
            </w:r>
            <w:proofErr w:type="spellEnd"/>
            <w:r>
              <w:rPr>
                <w:rFonts w:eastAsia="Times New Roman" w:cs="Times New Roman"/>
                <w:b/>
                <w:sz w:val="20"/>
                <w:szCs w:val="20"/>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0,2328</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10,0672</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5,5300</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0"/>
                <w:szCs w:val="20"/>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0"/>
                <w:szCs w:val="20"/>
              </w:rPr>
              <w:t xml:space="preserve">Котельная музея, ул. </w:t>
            </w:r>
            <w:proofErr w:type="spellStart"/>
            <w:r w:rsidRPr="004629E8">
              <w:rPr>
                <w:rFonts w:eastAsia="Times New Roman" w:cs="Times New Roman"/>
                <w:sz w:val="20"/>
                <w:szCs w:val="20"/>
              </w:rPr>
              <w:t>Забабонова</w:t>
            </w:r>
            <w:proofErr w:type="spellEnd"/>
            <w:r w:rsidRPr="004629E8">
              <w:rPr>
                <w:rFonts w:eastAsia="Times New Roman" w:cs="Times New Roman"/>
                <w:sz w:val="20"/>
                <w:szCs w:val="20"/>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0,5160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0,5160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0,4000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0"/>
                <w:szCs w:val="20"/>
              </w:rPr>
              <w:lastRenderedPageBreak/>
              <w:t>Итого по МПК "УК ЖКХ" Болотнинского района</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1,5480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1,0320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1,5480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0,7000</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0"/>
                <w:szCs w:val="20"/>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1,2000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Default="004629E8">
            <w:pPr>
              <w:jc w:val="center"/>
            </w:pPr>
            <w:r>
              <w:rPr>
                <w:rFonts w:eastAsia="Times New Roman" w:cs="Times New Roman"/>
                <w:b/>
                <w:sz w:val="20"/>
                <w:szCs w:val="20"/>
              </w:rPr>
              <w:t>Итого по ГАУССО БПНИ</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1,2000</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0"/>
                <w:szCs w:val="20"/>
              </w:rPr>
              <w:t>ЗАО "</w:t>
            </w:r>
            <w:proofErr w:type="spellStart"/>
            <w:r>
              <w:rPr>
                <w:rFonts w:eastAsia="Times New Roman" w:cs="Times New Roman"/>
                <w:sz w:val="20"/>
                <w:szCs w:val="20"/>
              </w:rPr>
              <w:t>Болотнинская</w:t>
            </w:r>
            <w:proofErr w:type="spellEnd"/>
            <w:r>
              <w:rPr>
                <w:rFonts w:eastAsia="Times New Roman" w:cs="Times New Roman"/>
                <w:sz w:val="20"/>
                <w:szCs w:val="20"/>
              </w:rPr>
              <w:t xml:space="preserve"> </w:t>
            </w:r>
            <w:proofErr w:type="spellStart"/>
            <w:r>
              <w:rPr>
                <w:rFonts w:eastAsia="Times New Roman" w:cs="Times New Roman"/>
                <w:sz w:val="20"/>
                <w:szCs w:val="20"/>
              </w:rPr>
              <w:t>гофротара</w:t>
            </w:r>
            <w:proofErr w:type="spellEnd"/>
            <w:r>
              <w:rPr>
                <w:rFonts w:eastAsia="Times New Roman" w:cs="Times New Roman"/>
                <w:sz w:val="20"/>
                <w:szCs w:val="20"/>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6,2900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0"/>
                <w:szCs w:val="20"/>
              </w:rPr>
              <w:t>Итого по ЗАО "</w:t>
            </w:r>
            <w:proofErr w:type="spellStart"/>
            <w:r w:rsidRPr="004629E8">
              <w:rPr>
                <w:rFonts w:eastAsia="Times New Roman" w:cs="Times New Roman"/>
                <w:b/>
                <w:sz w:val="20"/>
                <w:szCs w:val="20"/>
              </w:rPr>
              <w:t>Болотнинская</w:t>
            </w:r>
            <w:proofErr w:type="spellEnd"/>
            <w:r w:rsidRPr="004629E8">
              <w:rPr>
                <w:rFonts w:eastAsia="Times New Roman" w:cs="Times New Roman"/>
                <w:b/>
                <w:sz w:val="20"/>
                <w:szCs w:val="20"/>
              </w:rPr>
              <w:t xml:space="preserve"> </w:t>
            </w:r>
            <w:proofErr w:type="spellStart"/>
            <w:r w:rsidRPr="004629E8">
              <w:rPr>
                <w:rFonts w:eastAsia="Times New Roman" w:cs="Times New Roman"/>
                <w:b/>
                <w:sz w:val="20"/>
                <w:szCs w:val="20"/>
              </w:rPr>
              <w:t>гофротара</w:t>
            </w:r>
            <w:proofErr w:type="spellEnd"/>
            <w:r w:rsidRPr="004629E8">
              <w:rPr>
                <w:rFonts w:eastAsia="Times New Roman" w:cs="Times New Roman"/>
                <w:b/>
                <w:sz w:val="20"/>
                <w:szCs w:val="20"/>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7,1000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6,2900</w:t>
            </w:r>
          </w:p>
        </w:tc>
      </w:tr>
      <w:tr w:rsidR="006A71B6">
        <w:trPr>
          <w:jc w:val="center"/>
        </w:trPr>
        <w:tc>
          <w:tcPr>
            <w:tcW w:w="0" w:type="dxa"/>
            <w:gridSpan w:val="8"/>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0"/>
                <w:szCs w:val="20"/>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0"/>
                <w:szCs w:val="20"/>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3,5100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3,5100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2,6800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0,8300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0,2600</w:t>
            </w:r>
          </w:p>
        </w:tc>
      </w:tr>
      <w:tr w:rsidR="006A71B6">
        <w:trPr>
          <w:jc w:val="center"/>
        </w:trPr>
        <w:tc>
          <w:tcPr>
            <w:tcW w:w="0" w:type="dxa"/>
            <w:gridSpan w:val="2"/>
            <w:shd w:val="clear" w:color="auto" w:fill="FBD4B4"/>
            <w:tcMar>
              <w:top w:w="40" w:type="dxa"/>
              <w:left w:w="20" w:type="dxa"/>
              <w:bottom w:w="40" w:type="dxa"/>
              <w:right w:w="20" w:type="dxa"/>
            </w:tcMar>
            <w:vAlign w:val="center"/>
          </w:tcPr>
          <w:p w:rsidR="006A71B6" w:rsidRPr="006A7CE9" w:rsidRDefault="004629E8">
            <w:pPr>
              <w:jc w:val="center"/>
            </w:pPr>
            <w:r w:rsidRPr="006A7CE9">
              <w:rPr>
                <w:rFonts w:eastAsia="Times New Roman" w:cs="Times New Roman"/>
                <w:b/>
                <w:sz w:val="20"/>
                <w:szCs w:val="20"/>
              </w:rPr>
              <w:t>Итого по Депо Болотная ОАО "ВРК-3"</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3,5100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3,5100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2,6800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0,8300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0,0000</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0,2600</w:t>
            </w:r>
          </w:p>
        </w:tc>
      </w:tr>
      <w:tr w:rsidR="006A71B6">
        <w:trPr>
          <w:jc w:val="center"/>
        </w:trPr>
        <w:tc>
          <w:tcPr>
            <w:tcW w:w="0" w:type="dxa"/>
            <w:gridSpan w:val="2"/>
            <w:shd w:val="clear" w:color="auto" w:fill="F2F2F2"/>
            <w:tcMar>
              <w:top w:w="40" w:type="dxa"/>
              <w:left w:w="200" w:type="dxa"/>
              <w:bottom w:w="40" w:type="dxa"/>
              <w:right w:w="200" w:type="dxa"/>
            </w:tcMar>
            <w:vAlign w:val="center"/>
          </w:tcPr>
          <w:p w:rsidR="006A71B6" w:rsidRDefault="004629E8">
            <w:pPr>
              <w:jc w:val="right"/>
            </w:pPr>
            <w:r>
              <w:rPr>
                <w:rFonts w:eastAsia="Times New Roman" w:cs="Times New Roman"/>
                <w:sz w:val="20"/>
                <w:szCs w:val="20"/>
              </w:rPr>
              <w:t>Итого по МО:</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31,6680</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28,3520</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3,8796</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27,7884</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1,1060</w:t>
            </w:r>
          </w:p>
        </w:tc>
        <w:tc>
          <w:tcPr>
            <w:tcW w:w="0" w:type="dxa"/>
            <w:shd w:val="clear" w:color="auto" w:fill="F2F2F2"/>
            <w:tcMar>
              <w:top w:w="40" w:type="dxa"/>
              <w:left w:w="200" w:type="dxa"/>
              <w:bottom w:w="40" w:type="dxa"/>
              <w:right w:w="200" w:type="dxa"/>
            </w:tcMar>
            <w:vAlign w:val="center"/>
          </w:tcPr>
          <w:p w:rsidR="006A71B6" w:rsidRDefault="004629E8">
            <w:pPr>
              <w:jc w:val="center"/>
            </w:pPr>
            <w:r>
              <w:rPr>
                <w:rFonts w:eastAsia="Times New Roman" w:cs="Times New Roman"/>
                <w:sz w:val="20"/>
                <w:szCs w:val="20"/>
              </w:rPr>
              <w:t>19,6200</w:t>
            </w:r>
          </w:p>
        </w:tc>
      </w:tr>
    </w:tbl>
    <w:p w:rsidR="004629E8" w:rsidRPr="00022534" w:rsidRDefault="004629E8" w:rsidP="004629E8">
      <w:pPr>
        <w:rPr>
          <w:lang w:eastAsia="ru-RU"/>
        </w:rPr>
      </w:pPr>
    </w:p>
    <w:p w:rsidR="004629E8" w:rsidRPr="00FF051F" w:rsidRDefault="004629E8" w:rsidP="004629E8">
      <w:pPr>
        <w:pStyle w:val="2"/>
        <w:ind w:left="0" w:firstLine="0"/>
        <w:rPr>
          <w:szCs w:val="22"/>
        </w:rPr>
      </w:pPr>
      <w:bookmarkStart w:id="151" w:name="_Toc45099622"/>
      <w:bookmarkStart w:id="152" w:name="_Toc45614817"/>
      <w:bookmarkStart w:id="153" w:name="_Toc54952856"/>
      <w:bookmarkStart w:id="154" w:name="_Toc75365721"/>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114"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115" w:anchor="bookmark71" w:history="1">
        <w:r w:rsidRPr="006B7766">
          <w:rPr>
            <w:szCs w:val="22"/>
          </w:rPr>
          <w:t>энергии</w:t>
        </w:r>
        <w:bookmarkEnd w:id="151"/>
      </w:hyperlink>
      <w:r w:rsidRPr="006B7766">
        <w:rPr>
          <w:szCs w:val="22"/>
        </w:rPr>
        <w:t xml:space="preserve">, </w:t>
      </w:r>
      <w:r w:rsidRPr="006B7766">
        <w:t>а в ценовых зонах теплоснабжения - по каждой системе теплоснабжения</w:t>
      </w:r>
      <w:bookmarkEnd w:id="152"/>
      <w:bookmarkEnd w:id="153"/>
      <w:bookmarkEnd w:id="154"/>
    </w:p>
    <w:p w:rsidR="004629E8" w:rsidRDefault="004629E8" w:rsidP="004629E8">
      <w:pPr>
        <w:pStyle w:val="a0"/>
        <w:rPr>
          <w:lang w:eastAsia="ru-RU"/>
        </w:rPr>
      </w:pPr>
    </w:p>
    <w:p w:rsidR="004629E8" w:rsidRDefault="004629E8" w:rsidP="004629E8">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том что </w:t>
      </w:r>
      <w:bookmarkStart w:id="155" w:name="OLE_LINK24"/>
      <w:bookmarkStart w:id="156" w:name="OLE_LINK25"/>
      <w:bookmarkEnd w:id="155"/>
      <w:bookmarkEnd w:id="156"/>
      <w:proofErr w:type="gramStart"/>
      <w:r>
        <w:rPr>
          <w:lang w:eastAsia="ru-RU"/>
        </w:rPr>
        <w:t>4  из</w:t>
      </w:r>
      <w:proofErr w:type="gramEnd"/>
      <w:r>
        <w:rPr>
          <w:lang w:eastAsia="ru-RU"/>
        </w:rPr>
        <w:t xml:space="preserve"> источников (Котельная, ул. Степная, 33а,Блочно-модульная котельная, ул. Красноярская, 58в,Котельная музея, ул. </w:t>
      </w:r>
      <w:proofErr w:type="spellStart"/>
      <w:r>
        <w:rPr>
          <w:lang w:eastAsia="ru-RU"/>
        </w:rPr>
        <w:t>Забабонова</w:t>
      </w:r>
      <w:proofErr w:type="spellEnd"/>
      <w:r>
        <w:rPr>
          <w:lang w:eastAsia="ru-RU"/>
        </w:rPr>
        <w:t xml:space="preserve">, 1а,Котельная, ул. Промышленная, 37) имеют дефицит тепловой </w:t>
      </w:r>
      <w:r w:rsidR="00ED7ED5">
        <w:rPr>
          <w:lang w:eastAsia="ru-RU"/>
        </w:rPr>
        <w:t>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rsidR="004629E8" w:rsidRPr="00A52612" w:rsidRDefault="004629E8" w:rsidP="004629E8">
      <w:pPr>
        <w:pStyle w:val="a0"/>
        <w:rPr>
          <w:lang w:eastAsia="ru-RU"/>
        </w:rPr>
      </w:pPr>
      <w:r w:rsidRPr="00A52612">
        <w:rPr>
          <w:lang w:eastAsia="ru-RU"/>
        </w:rPr>
        <w:t>В таблице ниже представлены данные</w:t>
      </w:r>
      <w:r w:rsidRPr="00840D08">
        <w:rPr>
          <w:lang w:eastAsia="ru-RU"/>
        </w:rPr>
        <w:t>:</w:t>
      </w:r>
    </w:p>
    <w:p w:rsidR="004629E8" w:rsidRPr="00A52612" w:rsidRDefault="004629E8" w:rsidP="004629E8">
      <w:pPr>
        <w:jc w:val="center"/>
        <w:rPr>
          <w:b/>
          <w:bCs/>
        </w:rPr>
      </w:pPr>
    </w:p>
    <w:p w:rsidR="006A71B6" w:rsidRDefault="004629E8">
      <w:pPr>
        <w:spacing w:before="400" w:after="200"/>
      </w:pPr>
      <w:r>
        <w:rPr>
          <w:b/>
        </w:rPr>
        <w:t>Таблица 1.6.2.1 - Резервы и дефициты тепловой мощности</w:t>
      </w:r>
    </w:p>
    <w:tbl>
      <w:tblPr>
        <w:tblStyle w:val="a7"/>
        <w:tblW w:w="5000" w:type="pct"/>
        <w:jc w:val="center"/>
        <w:tblLook w:val="04A0" w:firstRow="1" w:lastRow="0" w:firstColumn="1" w:lastColumn="0" w:noHBand="0" w:noVBand="1"/>
      </w:tblPr>
      <w:tblGrid>
        <w:gridCol w:w="322"/>
        <w:gridCol w:w="2804"/>
        <w:gridCol w:w="1665"/>
        <w:gridCol w:w="2448"/>
        <w:gridCol w:w="2336"/>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rsidR="006A71B6" w:rsidRPr="004629E8" w:rsidRDefault="004629E8">
            <w:pPr>
              <w:jc w:val="center"/>
            </w:pPr>
            <w:r w:rsidRPr="004629E8">
              <w:rPr>
                <w:rFonts w:eastAsia="Times New Roman" w:cs="Times New Roman"/>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Резерв/дефицит</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3,7540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-1,6638</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0,8492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-0,8190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0,2200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0,4800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0,2800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8,4056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4,0056</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1,6616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0,5316</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0,6320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7,1000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0,8300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0,5700</w:t>
            </w:r>
          </w:p>
        </w:tc>
      </w:tr>
    </w:tbl>
    <w:p w:rsidR="004629E8" w:rsidRPr="00A52612" w:rsidRDefault="004629E8" w:rsidP="004629E8">
      <w:pPr>
        <w:pStyle w:val="a0"/>
        <w:rPr>
          <w:lang w:eastAsia="ru-RU"/>
        </w:rPr>
      </w:pPr>
    </w:p>
    <w:p w:rsidR="004629E8" w:rsidRPr="00FF051F" w:rsidRDefault="004629E8" w:rsidP="004629E8">
      <w:pPr>
        <w:pStyle w:val="2"/>
        <w:ind w:left="0" w:firstLine="0"/>
        <w:rPr>
          <w:szCs w:val="22"/>
        </w:rPr>
      </w:pPr>
      <w:bookmarkStart w:id="157" w:name="_Toc45614818"/>
      <w:bookmarkStart w:id="158" w:name="_Toc54952857"/>
      <w:bookmarkStart w:id="159" w:name="_Toc75365722"/>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57"/>
      <w:bookmarkEnd w:id="158"/>
      <w:bookmarkEnd w:id="159"/>
    </w:p>
    <w:p w:rsidR="004629E8" w:rsidRDefault="004629E8" w:rsidP="004629E8"/>
    <w:p w:rsidR="004629E8" w:rsidRPr="00E435CE" w:rsidRDefault="004629E8" w:rsidP="004629E8">
      <w:pPr>
        <w:pStyle w:val="afff"/>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4629E8" w:rsidRPr="00CC71E4" w:rsidRDefault="004629E8" w:rsidP="004629E8">
      <w:pPr>
        <w:rPr>
          <w:lang w:eastAsia="ru-RU"/>
        </w:rPr>
      </w:pPr>
    </w:p>
    <w:p w:rsidR="004629E8" w:rsidRPr="00FF051F" w:rsidRDefault="004629E8" w:rsidP="004629E8">
      <w:pPr>
        <w:pStyle w:val="2"/>
        <w:ind w:left="0" w:firstLine="0"/>
        <w:rPr>
          <w:szCs w:val="22"/>
        </w:rPr>
      </w:pPr>
      <w:bookmarkStart w:id="160" w:name="_Toc45099624"/>
      <w:bookmarkStart w:id="161" w:name="_Toc45614819"/>
      <w:bookmarkStart w:id="162" w:name="_Toc54952858"/>
      <w:bookmarkStart w:id="163" w:name="_Toc75365723"/>
      <w:r>
        <w:t>1.6.4</w:t>
      </w:r>
      <w:r w:rsidRPr="00A37F1A">
        <w:t xml:space="preserve"> Описание </w:t>
      </w:r>
      <w:hyperlink r:id="rId116"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117" w:anchor="bookmark73" w:history="1">
        <w:r w:rsidRPr="00A37F1A">
          <w:rPr>
            <w:szCs w:val="22"/>
          </w:rPr>
          <w:t>дефицитов на качество теплоснабжения</w:t>
        </w:r>
        <w:bookmarkEnd w:id="160"/>
        <w:bookmarkEnd w:id="161"/>
        <w:bookmarkEnd w:id="162"/>
        <w:bookmarkEnd w:id="163"/>
      </w:hyperlink>
    </w:p>
    <w:p w:rsidR="004629E8" w:rsidRDefault="004629E8" w:rsidP="004629E8">
      <w:pPr>
        <w:ind w:firstLine="709"/>
        <w:rPr>
          <w:lang w:eastAsia="ru-RU"/>
        </w:rPr>
      </w:pPr>
    </w:p>
    <w:p w:rsidR="004629E8" w:rsidRPr="004629E8" w:rsidRDefault="004629E8" w:rsidP="004629E8">
      <w:pPr>
        <w:ind w:firstLine="709"/>
        <w:rPr>
          <w:lang w:eastAsia="ru-RU"/>
        </w:rPr>
      </w:pPr>
      <w:r>
        <w:rPr>
          <w:lang w:eastAsia="ru-RU"/>
        </w:rPr>
        <w:t>Дефициты тепловой мощности присутствуют у котельных Котельная, ул. Степная, 33</w:t>
      </w:r>
      <w:proofErr w:type="gramStart"/>
      <w:r>
        <w:rPr>
          <w:lang w:eastAsia="ru-RU"/>
        </w:rPr>
        <w:t>а,Блочно</w:t>
      </w:r>
      <w:proofErr w:type="gramEnd"/>
      <w:r>
        <w:rPr>
          <w:lang w:eastAsia="ru-RU"/>
        </w:rPr>
        <w:t xml:space="preserve">-модульная котельная, ул. Красноярская, 58в,Котельная музея, ул. </w:t>
      </w:r>
      <w:proofErr w:type="spellStart"/>
      <w:r>
        <w:rPr>
          <w:lang w:eastAsia="ru-RU"/>
        </w:rPr>
        <w:t>Забабонова</w:t>
      </w:r>
      <w:proofErr w:type="spellEnd"/>
      <w:r>
        <w:rPr>
          <w:lang w:eastAsia="ru-RU"/>
        </w:rPr>
        <w:t>, 1а,Котельная, ул. Промышленная, 37</w:t>
      </w:r>
      <w:r w:rsidRPr="004629E8">
        <w:rPr>
          <w:lang w:eastAsia="ru-RU"/>
        </w:rPr>
        <w:t>.</w:t>
      </w:r>
    </w:p>
    <w:p w:rsidR="004629E8" w:rsidRPr="00CC71E4" w:rsidRDefault="004629E8" w:rsidP="004629E8"/>
    <w:p w:rsidR="004629E8" w:rsidRPr="001C55C4" w:rsidRDefault="004629E8" w:rsidP="004629E8">
      <w:pPr>
        <w:pStyle w:val="2"/>
        <w:ind w:left="0" w:firstLine="0"/>
      </w:pPr>
      <w:bookmarkStart w:id="164" w:name="_Toc45099625"/>
      <w:bookmarkStart w:id="165" w:name="_Toc45614820"/>
      <w:bookmarkStart w:id="166" w:name="_Toc54952859"/>
      <w:bookmarkStart w:id="167" w:name="_Toc75365724"/>
      <w:r>
        <w:t>1.6.5</w:t>
      </w:r>
      <w:r w:rsidRPr="00EF4A5C">
        <w:t xml:space="preserve"> </w:t>
      </w:r>
      <w:bookmarkEnd w:id="164"/>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5"/>
      <w:bookmarkEnd w:id="166"/>
      <w:bookmarkEnd w:id="167"/>
    </w:p>
    <w:p w:rsidR="004629E8" w:rsidRDefault="004629E8" w:rsidP="004629E8">
      <w:pPr>
        <w:ind w:firstLine="709"/>
        <w:rPr>
          <w:lang w:eastAsia="ru-RU"/>
        </w:rPr>
      </w:pPr>
    </w:p>
    <w:p w:rsidR="004629E8" w:rsidRPr="0090639C" w:rsidRDefault="004629E8" w:rsidP="004629E8">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rsidR="004629E8" w:rsidRPr="00CC71E4" w:rsidRDefault="004629E8" w:rsidP="004629E8"/>
    <w:p w:rsidR="004629E8" w:rsidRDefault="004629E8" w:rsidP="004629E8">
      <w:pPr>
        <w:pStyle w:val="2"/>
        <w:ind w:left="0" w:firstLine="0"/>
      </w:pPr>
      <w:bookmarkStart w:id="168" w:name="_Toc75365725"/>
      <w:r>
        <w:t>1.6.6</w:t>
      </w:r>
      <w:r w:rsidRPr="002F426D">
        <w:t xml:space="preserve"> </w:t>
      </w:r>
      <w:bookmarkStart w:id="169" w:name="OLE_LINK54"/>
      <w:bookmarkStart w:id="170" w:name="OLE_LINK55"/>
      <w:bookmarkStart w:id="171" w:name="OLE_LINK56"/>
      <w:r w:rsidRPr="00972DAC">
        <w:rPr>
          <w:szCs w:val="22"/>
        </w:rPr>
        <w:t>Описание изменений в балансах тепловой мощности и тепловой нагрузки</w:t>
      </w:r>
      <w:bookmarkEnd w:id="169"/>
      <w:bookmarkEnd w:id="170"/>
      <w:bookmarkEnd w:id="171"/>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68"/>
    </w:p>
    <w:p w:rsidR="004629E8" w:rsidRDefault="004629E8" w:rsidP="004629E8">
      <w:pPr>
        <w:ind w:firstLine="709"/>
        <w:jc w:val="center"/>
        <w:rPr>
          <w:lang w:eastAsia="ru-RU"/>
        </w:rPr>
      </w:pPr>
    </w:p>
    <w:p w:rsidR="006A71B6" w:rsidRDefault="004629E8">
      <w:pPr>
        <w:spacing w:before="400" w:after="200"/>
      </w:pPr>
      <w:r>
        <w:rPr>
          <w:b/>
        </w:rPr>
        <w:t>Таблица 1.6.6.1 - Изменения в балансах тепловой мощности и тепловой нагрузке</w:t>
      </w:r>
    </w:p>
    <w:tbl>
      <w:tblPr>
        <w:tblStyle w:val="a7"/>
        <w:tblW w:w="5000" w:type="pct"/>
        <w:jc w:val="center"/>
        <w:tblLook w:val="04A0" w:firstRow="1" w:lastRow="0" w:firstColumn="1" w:lastColumn="0" w:noHBand="0" w:noVBand="1"/>
      </w:tblPr>
      <w:tblGrid>
        <w:gridCol w:w="282"/>
        <w:gridCol w:w="2229"/>
        <w:gridCol w:w="1147"/>
        <w:gridCol w:w="2401"/>
        <w:gridCol w:w="1893"/>
        <w:gridCol w:w="1623"/>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Показатель</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 момент актуализации 2020</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Изменения</w:t>
            </w: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Степная, 33а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3,8900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2,3000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0,8178</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-1,6638</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Pr="000A1BE0" w:rsidRDefault="004629E8">
            <w:pPr>
              <w:jc w:val="center"/>
            </w:pPr>
            <w:proofErr w:type="spellStart"/>
            <w:r w:rsidRPr="000A1BE0">
              <w:rPr>
                <w:rFonts w:eastAsia="Times New Roman" w:cs="Times New Roman"/>
                <w:sz w:val="22"/>
              </w:rPr>
              <w:t>Блочно</w:t>
            </w:r>
            <w:proofErr w:type="spellEnd"/>
            <w:r w:rsidRPr="000A1BE0">
              <w:rPr>
                <w:rFonts w:eastAsia="Times New Roman" w:cs="Times New Roman"/>
                <w:sz w:val="22"/>
              </w:rPr>
              <w:t>-модульная котельная, ул. Красноярская, 58в</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0,2882</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-0,8190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Московская, 220/1</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proofErr w:type="spellStart"/>
            <w:r w:rsidRPr="004629E8">
              <w:rPr>
                <w:rFonts w:eastAsia="Times New Roman" w:cs="Times New Roman"/>
                <w:sz w:val="22"/>
              </w:rPr>
              <w:t>Блочно</w:t>
            </w:r>
            <w:proofErr w:type="spellEnd"/>
            <w:r w:rsidRPr="004629E8">
              <w:rPr>
                <w:rFonts w:eastAsia="Times New Roman" w:cs="Times New Roman"/>
                <w:sz w:val="22"/>
              </w:rPr>
              <w:t xml:space="preserve">-модульная газовая котельная, ул. </w:t>
            </w:r>
            <w:r>
              <w:rPr>
                <w:rFonts w:eastAsia="Times New Roman" w:cs="Times New Roman"/>
                <w:sz w:val="22"/>
              </w:rPr>
              <w:t>Новая, 3а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0,8600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0,2200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Солнечная, 10А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Островского, 65</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0,2800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8,6000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4,4000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4,0056</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БМК "ЦБР", ул. Лесная, 3б</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1,1300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0,5316</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0,5160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-0,3000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школы № 21, пер. Эстакадный, 9</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1,0320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0,4000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0,6320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Промышленная, 37</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Комитетская, 8</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Установленная </w:t>
            </w:r>
            <w:r>
              <w:rPr>
                <w:rFonts w:eastAsia="Times New Roman" w:cs="Times New Roman"/>
                <w:sz w:val="22"/>
              </w:rPr>
              <w:lastRenderedPageBreak/>
              <w:t>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7,1000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6,2900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0,8100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3-я Кондукторская, 10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Установленная мощность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3,5100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Присоединенная нагрузка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0,2600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Потери в сетях</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Резерв/дефицит</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Гкал/ч</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0,5700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bl>
    <w:p w:rsidR="004629E8" w:rsidRPr="003638C6" w:rsidRDefault="006A7CE9" w:rsidP="004629E8">
      <w:hyperlink r:id="rId118" w:anchor="bookmark38" w:history="1"/>
    </w:p>
    <w:p w:rsidR="006A71B6" w:rsidRDefault="006A71B6">
      <w:pPr>
        <w:sectPr w:rsidR="006A71B6">
          <w:pgSz w:w="11906" w:h="16838"/>
          <w:pgMar w:top="1134" w:right="850" w:bottom="1134" w:left="1701" w:header="708" w:footer="708" w:gutter="0"/>
          <w:cols w:space="708"/>
          <w:docGrid w:linePitch="360"/>
        </w:sectPr>
      </w:pPr>
    </w:p>
    <w:p w:rsidR="004629E8" w:rsidRDefault="006A7CE9" w:rsidP="004629E8">
      <w:pPr>
        <w:pStyle w:val="2"/>
        <w:ind w:left="0" w:firstLine="0"/>
      </w:pPr>
      <w:hyperlink r:id="rId119" w:anchor="bookmark75" w:history="1">
        <w:bookmarkStart w:id="172" w:name="_Toc31810087"/>
        <w:bookmarkStart w:id="173" w:name="_Toc30058733"/>
        <w:bookmarkStart w:id="174" w:name="_Toc75365726"/>
        <w:r w:rsidR="004629E8" w:rsidRPr="008D5F87">
          <w:t xml:space="preserve">Часть </w:t>
        </w:r>
        <w:r w:rsidR="004629E8">
          <w:t>7</w:t>
        </w:r>
        <w:r w:rsidR="004629E8" w:rsidRPr="008D5F87">
          <w:t xml:space="preserve">. </w:t>
        </w:r>
        <w:bookmarkStart w:id="175" w:name="OLE_LINK76"/>
        <w:bookmarkStart w:id="176" w:name="OLE_LINK77"/>
        <w:bookmarkStart w:id="177" w:name="OLE_LINK78"/>
        <w:r w:rsidR="004629E8" w:rsidRPr="008D5F87">
          <w:t>БАЛАНСЫ ТЕПЛОНОСИТЕЛЯ</w:t>
        </w:r>
        <w:bookmarkEnd w:id="172"/>
        <w:bookmarkEnd w:id="173"/>
        <w:bookmarkEnd w:id="174"/>
        <w:bookmarkEnd w:id="175"/>
        <w:bookmarkEnd w:id="176"/>
        <w:bookmarkEnd w:id="177"/>
      </w:hyperlink>
    </w:p>
    <w:p w:rsidR="004629E8" w:rsidRDefault="004629E8" w:rsidP="004629E8">
      <w:bookmarkStart w:id="178" w:name="_Toc30058734"/>
      <w:bookmarkStart w:id="179" w:name="_Toc31810088"/>
    </w:p>
    <w:p w:rsidR="004629E8" w:rsidRPr="00E67A26" w:rsidRDefault="004629E8" w:rsidP="004629E8">
      <w:pPr>
        <w:pStyle w:val="2"/>
        <w:ind w:left="0" w:firstLine="0"/>
        <w:rPr>
          <w:szCs w:val="22"/>
        </w:rPr>
      </w:pPr>
      <w:bookmarkStart w:id="180" w:name="_Toc75365727"/>
      <w:r>
        <w:rPr>
          <w:szCs w:val="22"/>
        </w:rPr>
        <w:t>1.7</w:t>
      </w:r>
      <w:r w:rsidRPr="00393642">
        <w:rPr>
          <w:szCs w:val="22"/>
        </w:rPr>
        <w:t>.1</w:t>
      </w:r>
      <w:r w:rsidRPr="00E67A26">
        <w:rPr>
          <w:szCs w:val="22"/>
        </w:rPr>
        <w:t xml:space="preserve"> </w:t>
      </w:r>
      <w:hyperlink r:id="rId120"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21"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22"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23"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24" w:anchor="bookmark76" w:history="1">
        <w:r w:rsidRPr="00E67A26">
          <w:rPr>
            <w:szCs w:val="22"/>
          </w:rPr>
          <w:t>тепловую сеть</w:t>
        </w:r>
        <w:bookmarkEnd w:id="178"/>
        <w:bookmarkEnd w:id="179"/>
        <w:bookmarkEnd w:id="180"/>
      </w:hyperlink>
    </w:p>
    <w:p w:rsidR="004629E8" w:rsidRDefault="004629E8" w:rsidP="004629E8">
      <w:pPr>
        <w:pStyle w:val="a0"/>
        <w:jc w:val="center"/>
        <w:rPr>
          <w:lang w:val="en-US" w:eastAsia="ru-RU"/>
        </w:rPr>
      </w:pPr>
    </w:p>
    <w:p w:rsidR="006A71B6" w:rsidRDefault="004629E8">
      <w:pPr>
        <w:spacing w:before="400" w:after="200"/>
      </w:pPr>
      <w:r>
        <w:rPr>
          <w:b/>
        </w:rPr>
        <w:t>Таблица 1.7.1.1 - Баланс теплоносителя</w:t>
      </w:r>
    </w:p>
    <w:tbl>
      <w:tblPr>
        <w:tblStyle w:val="a7"/>
        <w:tblW w:w="5000" w:type="pct"/>
        <w:jc w:val="center"/>
        <w:tblLook w:val="04A0" w:firstRow="1" w:lastRow="0" w:firstColumn="1" w:lastColumn="0" w:noHBand="0" w:noVBand="1"/>
      </w:tblPr>
      <w:tblGrid>
        <w:gridCol w:w="281"/>
        <w:gridCol w:w="2444"/>
        <w:gridCol w:w="1926"/>
        <w:gridCol w:w="2406"/>
        <w:gridCol w:w="2181"/>
        <w:gridCol w:w="1444"/>
        <w:gridCol w:w="2336"/>
        <w:gridCol w:w="1772"/>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Нормативные утечки теплоносителя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Сверхнормативные утечки теплоносителя</w:t>
            </w:r>
          </w:p>
        </w:tc>
        <w:tc>
          <w:tcPr>
            <w:tcW w:w="0" w:type="dxa"/>
            <w:shd w:val="clear" w:color="auto" w:fill="F2F2F2"/>
            <w:tcMar>
              <w:top w:w="120" w:type="dxa"/>
              <w:left w:w="200" w:type="dxa"/>
              <w:bottom w:w="120" w:type="dxa"/>
              <w:right w:w="200" w:type="dxa"/>
            </w:tcMar>
            <w:vAlign w:val="center"/>
          </w:tcPr>
          <w:p w:rsidR="006A71B6" w:rsidRPr="006A7CE9" w:rsidRDefault="004629E8">
            <w:pPr>
              <w:jc w:val="center"/>
            </w:pPr>
            <w:r w:rsidRPr="006A7CE9">
              <w:rPr>
                <w:rFonts w:eastAsia="Times New Roman" w:cs="Times New Roman"/>
                <w:sz w:val="22"/>
              </w:rPr>
              <w:t>Отпуск теплоносителя на цели ГВС</w:t>
            </w:r>
            <w:r w:rsidRPr="006A7CE9">
              <w:rPr>
                <w:rFonts w:eastAsia="Times New Roman" w:cs="Times New Roman"/>
                <w:sz w:val="22"/>
              </w:rPr>
              <w:br/>
              <w:t>(для открытых систем теплоснабжения)</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Всего подпитки тепловой сети</w:t>
            </w:r>
          </w:p>
        </w:tc>
        <w:tc>
          <w:tcPr>
            <w:tcW w:w="0" w:type="dxa"/>
            <w:shd w:val="clear" w:color="auto" w:fill="F2F2F2"/>
            <w:tcMar>
              <w:top w:w="120" w:type="dxa"/>
              <w:left w:w="200" w:type="dxa"/>
              <w:bottom w:w="120" w:type="dxa"/>
              <w:right w:w="200" w:type="dxa"/>
            </w:tcMar>
            <w:vAlign w:val="center"/>
          </w:tcPr>
          <w:p w:rsidR="006A71B6" w:rsidRPr="00333759" w:rsidRDefault="004629E8">
            <w:pPr>
              <w:jc w:val="center"/>
            </w:pPr>
            <w:r w:rsidRPr="00333759">
              <w:rPr>
                <w:rFonts w:eastAsia="Times New Roman" w:cs="Times New Roman"/>
                <w:sz w:val="22"/>
              </w:rPr>
              <w:t>Максимум подпитки тепловой сети в эксплуатационном режиме, м3/год</w:t>
            </w:r>
          </w:p>
        </w:tc>
        <w:tc>
          <w:tcPr>
            <w:tcW w:w="0" w:type="dxa"/>
            <w:shd w:val="clear" w:color="auto" w:fill="F2F2F2"/>
            <w:tcMar>
              <w:top w:w="120" w:type="dxa"/>
              <w:left w:w="200" w:type="dxa"/>
              <w:bottom w:w="120" w:type="dxa"/>
              <w:right w:w="200" w:type="dxa"/>
            </w:tcMar>
            <w:vAlign w:val="center"/>
          </w:tcPr>
          <w:p w:rsidR="006A71B6" w:rsidRPr="00333759" w:rsidRDefault="004629E8">
            <w:pPr>
              <w:jc w:val="center"/>
            </w:pPr>
            <w:r w:rsidRPr="00333759">
              <w:rPr>
                <w:rFonts w:eastAsia="Times New Roman" w:cs="Times New Roman"/>
                <w:sz w:val="22"/>
              </w:rPr>
              <w:t>Максимум подпитки тепловой сети в период повреждения участка (в аварийном режиме), м3/год</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8</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1423,0000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1423,0000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830,0000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1635,0000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1635,0000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469,0000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469,0000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2020,0000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2020,0000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 xml:space="preserve">Котельная, ул. </w:t>
            </w:r>
            <w:r>
              <w:rPr>
                <w:rFonts w:eastAsia="Times New Roman" w:cs="Times New Roman"/>
                <w:sz w:val="22"/>
              </w:rPr>
              <w:lastRenderedPageBreak/>
              <w:t>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lastRenderedPageBreak/>
              <w:t>1551,0000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1551,0000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0,5000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0,0200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0,0800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0,0100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bl>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Default="004629E8" w:rsidP="004629E8">
      <w:pPr>
        <w:pStyle w:val="a0"/>
        <w:rPr>
          <w:lang w:val="en-US" w:eastAsia="ru-RU"/>
        </w:rPr>
      </w:pPr>
    </w:p>
    <w:p w:rsidR="004629E8" w:rsidRPr="00F96F7D" w:rsidRDefault="004629E8" w:rsidP="004629E8">
      <w:pPr>
        <w:pStyle w:val="a0"/>
        <w:rPr>
          <w:lang w:val="en-US" w:eastAsia="ru-RU"/>
        </w:rPr>
      </w:pPr>
    </w:p>
    <w:p w:rsidR="006A71B6" w:rsidRDefault="006A71B6">
      <w:pPr>
        <w:sectPr w:rsidR="006A71B6" w:rsidSect="004629E8">
          <w:pgSz w:w="16838" w:h="11906" w:orient="landscape"/>
          <w:pgMar w:top="851" w:right="1134" w:bottom="1701" w:left="1134" w:header="709" w:footer="709" w:gutter="0"/>
          <w:cols w:space="708"/>
          <w:docGrid w:linePitch="360"/>
        </w:sectPr>
      </w:pPr>
    </w:p>
    <w:p w:rsidR="004629E8" w:rsidRPr="009F0622" w:rsidRDefault="004629E8" w:rsidP="004629E8">
      <w:pPr>
        <w:pStyle w:val="2"/>
        <w:ind w:left="0" w:firstLine="0"/>
      </w:pPr>
      <w:bookmarkStart w:id="181" w:name="_Toc45099579"/>
      <w:bookmarkStart w:id="182" w:name="_Toc45614774"/>
      <w:bookmarkStart w:id="183" w:name="_Toc54952811"/>
      <w:bookmarkStart w:id="184" w:name="_Toc75365728"/>
      <w:r>
        <w:lastRenderedPageBreak/>
        <w:t>1.7.2</w:t>
      </w:r>
      <w:r w:rsidRPr="00C75CCE">
        <w:t xml:space="preserve"> </w:t>
      </w:r>
      <w:bookmarkEnd w:id="181"/>
      <w:bookmarkEnd w:id="182"/>
      <w:bookmarkEnd w:id="183"/>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4"/>
    </w:p>
    <w:p w:rsidR="004629E8" w:rsidRPr="003638C6" w:rsidRDefault="004629E8" w:rsidP="004629E8">
      <w:pPr>
        <w:pStyle w:val="a0"/>
        <w:rPr>
          <w:lang w:eastAsia="ru-RU"/>
        </w:rPr>
      </w:pPr>
    </w:p>
    <w:p w:rsidR="004629E8" w:rsidRDefault="004629E8" w:rsidP="004629E8">
      <w:pPr>
        <w:pStyle w:val="2"/>
        <w:ind w:left="0" w:firstLine="0"/>
      </w:pPr>
      <w:bookmarkStart w:id="185" w:name="_Toc75365729"/>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85"/>
    </w:p>
    <w:p w:rsidR="004629E8" w:rsidRDefault="004629E8" w:rsidP="004629E8">
      <w:pPr>
        <w:ind w:firstLine="709"/>
        <w:jc w:val="center"/>
        <w:rPr>
          <w:lang w:eastAsia="ru-RU"/>
        </w:rPr>
      </w:pPr>
    </w:p>
    <w:p w:rsidR="006A71B6" w:rsidRDefault="004629E8">
      <w:pPr>
        <w:spacing w:before="400" w:after="200"/>
      </w:pPr>
      <w:r>
        <w:rPr>
          <w:b/>
        </w:rPr>
        <w:t>Таблица 1.7.3.1 - Изменения в балансах водоподготовительных установок</w:t>
      </w:r>
    </w:p>
    <w:tbl>
      <w:tblPr>
        <w:tblStyle w:val="a7"/>
        <w:tblW w:w="5000" w:type="pct"/>
        <w:jc w:val="center"/>
        <w:tblLook w:val="04A0" w:firstRow="1" w:lastRow="0" w:firstColumn="1" w:lastColumn="0" w:noHBand="0" w:noVBand="1"/>
      </w:tblPr>
      <w:tblGrid>
        <w:gridCol w:w="265"/>
        <w:gridCol w:w="2724"/>
        <w:gridCol w:w="1069"/>
        <w:gridCol w:w="2239"/>
        <w:gridCol w:w="1765"/>
        <w:gridCol w:w="1513"/>
      </w:tblGrid>
      <w:tr w:rsidR="006A71B6" w:rsidTr="00C76BC1">
        <w:trPr>
          <w:jc w:val="center"/>
        </w:trPr>
        <w:tc>
          <w:tcPr>
            <w:tcW w:w="265"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2724"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Показатель</w:t>
            </w:r>
          </w:p>
        </w:tc>
        <w:tc>
          <w:tcPr>
            <w:tcW w:w="106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Ед. изм.</w:t>
            </w:r>
          </w:p>
        </w:tc>
        <w:tc>
          <w:tcPr>
            <w:tcW w:w="223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Предшествующий  актуализации схемы теплоснабжения</w:t>
            </w:r>
          </w:p>
        </w:tc>
        <w:tc>
          <w:tcPr>
            <w:tcW w:w="1765"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 момент актуализации 2020</w:t>
            </w:r>
          </w:p>
        </w:tc>
        <w:tc>
          <w:tcPr>
            <w:tcW w:w="1513"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Изменения</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Степная, 33а</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6A7CE9" w:rsidRDefault="00C76BC1" w:rsidP="00C76BC1">
            <w:pPr>
              <w:jc w:val="center"/>
            </w:pPr>
            <w:r w:rsidRPr="006A7CE9">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Pr="004629E8"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Красноярская, 58в</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Московская, 220/1</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Производительность </w:t>
            </w:r>
            <w:r>
              <w:rPr>
                <w:rFonts w:eastAsia="Times New Roman" w:cs="Times New Roman"/>
                <w:sz w:val="22"/>
              </w:rPr>
              <w:lastRenderedPageBreak/>
              <w:t>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lastRenderedPageBreak/>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Солнечная, 10А</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Островского, 65</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3,0000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3,0000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0,5000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0,5000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2,0000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2,0000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БМК "ЦБР", ул. Лесная, 3б</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0,0200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0,0200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lastRenderedPageBreak/>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школы № 21, пер. Эстакадный, 9</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Промышленная, 37</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Комитетская, 8</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18,7000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18,7000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0,0100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0,0100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6A71B6" w:rsidTr="00C76BC1">
        <w:trPr>
          <w:jc w:val="center"/>
        </w:trPr>
        <w:tc>
          <w:tcPr>
            <w:tcW w:w="9575" w:type="dxa"/>
            <w:gridSpan w:val="6"/>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rsidTr="00C76BC1">
        <w:trPr>
          <w:jc w:val="center"/>
        </w:trPr>
        <w:tc>
          <w:tcPr>
            <w:tcW w:w="9575" w:type="dxa"/>
            <w:gridSpan w:val="6"/>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Котельная, ул. 3-я Кондукторская, 10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Производительность водоподготовительных установок</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60000,0000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60000,0000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724"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 xml:space="preserve">Максимальное потребление </w:t>
            </w:r>
            <w:r>
              <w:rPr>
                <w:rFonts w:eastAsia="Times New Roman" w:cs="Times New Roman"/>
                <w:sz w:val="22"/>
              </w:rPr>
              <w:lastRenderedPageBreak/>
              <w:t xml:space="preserve">теплоносителя </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lastRenderedPageBreak/>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r w:rsidR="00C76BC1" w:rsidTr="00C76BC1">
        <w:trPr>
          <w:jc w:val="center"/>
        </w:trPr>
        <w:tc>
          <w:tcPr>
            <w:tcW w:w="265"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724"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Максимальное потребление в аварийных режимах</w:t>
            </w:r>
          </w:p>
        </w:tc>
        <w:tc>
          <w:tcPr>
            <w:tcW w:w="106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Гкал/ч</w:t>
            </w:r>
          </w:p>
        </w:tc>
        <w:tc>
          <w:tcPr>
            <w:tcW w:w="22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765"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513"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r>
    </w:tbl>
    <w:p w:rsidR="004629E8" w:rsidRPr="003638C6" w:rsidRDefault="006A7CE9" w:rsidP="004629E8">
      <w:hyperlink r:id="rId125" w:anchor="bookmark38" w:history="1"/>
    </w:p>
    <w:p w:rsidR="00C76BC1" w:rsidRDefault="00C76BC1" w:rsidP="004629E8">
      <w:pPr>
        <w:pStyle w:val="2"/>
        <w:ind w:left="0" w:firstLine="0"/>
      </w:pPr>
    </w:p>
    <w:p w:rsidR="00C76BC1" w:rsidRDefault="00C76BC1" w:rsidP="004629E8">
      <w:pPr>
        <w:pStyle w:val="2"/>
        <w:ind w:left="0" w:firstLine="0"/>
      </w:pPr>
    </w:p>
    <w:p w:rsidR="00C76BC1" w:rsidRDefault="00C76BC1" w:rsidP="004629E8">
      <w:pPr>
        <w:pStyle w:val="2"/>
        <w:ind w:left="0" w:firstLine="0"/>
      </w:pPr>
    </w:p>
    <w:p w:rsidR="004629E8" w:rsidRDefault="006A7CE9" w:rsidP="004629E8">
      <w:pPr>
        <w:pStyle w:val="2"/>
        <w:ind w:left="0" w:firstLine="0"/>
      </w:pPr>
      <w:hyperlink r:id="rId126" w:anchor="bookmark81" w:history="1">
        <w:bookmarkStart w:id="186" w:name="_Toc30058739"/>
        <w:bookmarkStart w:id="187" w:name="_Toc31810093"/>
        <w:bookmarkStart w:id="188" w:name="_Toc75365730"/>
        <w:r w:rsidR="004629E8" w:rsidRPr="008D5F87">
          <w:t xml:space="preserve">Часть </w:t>
        </w:r>
        <w:r w:rsidR="004629E8">
          <w:t>8</w:t>
        </w:r>
        <w:r w:rsidR="004629E8" w:rsidRPr="008D5F87">
          <w:t>. ТОПЛИВНЫЕ БАЛАНСЫ ИСТОЧНИКОВ ТЕПЛОВОЙ ЭНЕРГИИ И СИСТЕМА</w:t>
        </w:r>
      </w:hyperlink>
      <w:r w:rsidR="004629E8" w:rsidRPr="008D5F87">
        <w:t xml:space="preserve"> </w:t>
      </w:r>
      <w:hyperlink r:id="rId127" w:anchor="bookmark81" w:history="1">
        <w:r w:rsidR="004629E8" w:rsidRPr="008D5F87">
          <w:t>ОБЕСПЕЧЕНИЯ ТОПЛИВОМ</w:t>
        </w:r>
        <w:bookmarkEnd w:id="186"/>
        <w:bookmarkEnd w:id="187"/>
        <w:bookmarkEnd w:id="188"/>
      </w:hyperlink>
    </w:p>
    <w:p w:rsidR="004629E8" w:rsidRPr="003A60DB" w:rsidRDefault="004629E8" w:rsidP="004629E8">
      <w:pPr>
        <w:rPr>
          <w:lang w:eastAsia="ru-RU"/>
        </w:rPr>
      </w:pPr>
    </w:p>
    <w:p w:rsidR="004629E8" w:rsidRPr="00E67A26" w:rsidRDefault="006A7CE9" w:rsidP="004629E8">
      <w:pPr>
        <w:pStyle w:val="2"/>
        <w:ind w:left="0" w:firstLine="0"/>
        <w:rPr>
          <w:szCs w:val="22"/>
        </w:rPr>
      </w:pPr>
      <w:hyperlink r:id="rId128" w:anchor="bookmark82" w:history="1">
        <w:bookmarkStart w:id="189" w:name="_Toc75365731"/>
        <w:r w:rsidR="004629E8">
          <w:rPr>
            <w:szCs w:val="22"/>
          </w:rPr>
          <w:t>1.8.1</w:t>
        </w:r>
        <w:r w:rsidR="004629E8" w:rsidRPr="00E67A26">
          <w:rPr>
            <w:szCs w:val="22"/>
          </w:rPr>
          <w:t xml:space="preserve"> Описание видов и количества используемого основного топлива для каждого</w:t>
        </w:r>
      </w:hyperlink>
      <w:r w:rsidR="004629E8" w:rsidRPr="00E67A26">
        <w:rPr>
          <w:szCs w:val="22"/>
        </w:rPr>
        <w:t xml:space="preserve"> </w:t>
      </w:r>
      <w:hyperlink r:id="rId129" w:anchor="bookmark82" w:history="1">
        <w:r w:rsidR="004629E8" w:rsidRPr="00E67A26">
          <w:rPr>
            <w:szCs w:val="22"/>
          </w:rPr>
          <w:t>источника тепловой энергии</w:t>
        </w:r>
        <w:bookmarkEnd w:id="189"/>
      </w:hyperlink>
    </w:p>
    <w:p w:rsidR="004629E8" w:rsidRPr="004629E8" w:rsidRDefault="004629E8" w:rsidP="004629E8">
      <w:pPr>
        <w:jc w:val="center"/>
        <w:rPr>
          <w:b/>
          <w:bCs/>
        </w:rPr>
      </w:pPr>
    </w:p>
    <w:p w:rsidR="006A71B6" w:rsidRDefault="004629E8">
      <w:pPr>
        <w:spacing w:before="400" w:after="200"/>
      </w:pPr>
      <w:r>
        <w:rPr>
          <w:b/>
        </w:rPr>
        <w:t>Таблица 1.8.1.1 - Виды и количество основного топлива</w:t>
      </w:r>
    </w:p>
    <w:tbl>
      <w:tblPr>
        <w:tblStyle w:val="a7"/>
        <w:tblW w:w="5000" w:type="pct"/>
        <w:jc w:val="center"/>
        <w:tblLook w:val="04A0" w:firstRow="1" w:lastRow="0" w:firstColumn="1" w:lastColumn="0" w:noHBand="0" w:noVBand="1"/>
      </w:tblPr>
      <w:tblGrid>
        <w:gridCol w:w="772"/>
        <w:gridCol w:w="2862"/>
        <w:gridCol w:w="1903"/>
        <w:gridCol w:w="2109"/>
        <w:gridCol w:w="2109"/>
      </w:tblGrid>
      <w:tr w:rsidR="006A71B6">
        <w:trPr>
          <w:jc w:val="center"/>
        </w:trPr>
        <w:tc>
          <w:tcPr>
            <w:tcW w:w="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теплового источника</w:t>
            </w:r>
          </w:p>
        </w:tc>
        <w:tc>
          <w:tcPr>
            <w:tcW w:w="0" w:type="dxa"/>
            <w:vMerge w:val="restart"/>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Фактический расход за 2020</w:t>
            </w:r>
          </w:p>
        </w:tc>
      </w:tr>
      <w:tr w:rsidR="006A71B6">
        <w:trPr>
          <w:jc w:val="center"/>
        </w:trPr>
        <w:tc>
          <w:tcPr>
            <w:tcW w:w="0" w:type="dxa"/>
            <w:vMerge/>
          </w:tcPr>
          <w:p w:rsidR="006A71B6" w:rsidRDefault="006A71B6"/>
        </w:tc>
        <w:tc>
          <w:tcPr>
            <w:tcW w:w="0" w:type="dxa"/>
            <w:vMerge/>
          </w:tcPr>
          <w:p w:rsidR="006A71B6" w:rsidRDefault="006A71B6"/>
        </w:tc>
        <w:tc>
          <w:tcPr>
            <w:tcW w:w="0" w:type="dxa"/>
            <w:vMerge/>
          </w:tcPr>
          <w:p w:rsidR="006A71B6" w:rsidRDefault="006A71B6"/>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 xml:space="preserve">в  </w:t>
            </w:r>
            <w:proofErr w:type="spellStart"/>
            <w:r>
              <w:rPr>
                <w:rFonts w:eastAsia="Times New Roman" w:cs="Times New Roman"/>
                <w:sz w:val="22"/>
              </w:rPr>
              <w:t>т.у.т</w:t>
            </w:r>
            <w:proofErr w:type="spellEnd"/>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 натуральном выражении</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1009,6070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874876,0000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0A1BE0" w:rsidRDefault="004629E8">
            <w:pPr>
              <w:jc w:val="center"/>
            </w:pPr>
            <w:proofErr w:type="spellStart"/>
            <w:r w:rsidRPr="000A1BE0">
              <w:rPr>
                <w:rFonts w:eastAsia="Times New Roman" w:cs="Times New Roman"/>
                <w:sz w:val="22"/>
              </w:rPr>
              <w:t>Блочно-модульная</w:t>
            </w:r>
            <w:proofErr w:type="spellEnd"/>
            <w:r w:rsidRPr="000A1BE0">
              <w:rPr>
                <w:rFonts w:eastAsia="Times New Roman" w:cs="Times New Roman"/>
                <w:sz w:val="22"/>
              </w:rPr>
              <w:t xml:space="preserve"> </w:t>
            </w:r>
            <w:proofErr w:type="spellStart"/>
            <w:r w:rsidRPr="000A1BE0">
              <w:rPr>
                <w:rFonts w:eastAsia="Times New Roman" w:cs="Times New Roman"/>
                <w:sz w:val="22"/>
              </w:rPr>
              <w:t>котельная</w:t>
            </w:r>
            <w:proofErr w:type="spellEnd"/>
            <w:r w:rsidRPr="000A1BE0">
              <w:rPr>
                <w:rFonts w:eastAsia="Times New Roman" w:cs="Times New Roman"/>
                <w:sz w:val="22"/>
              </w:rPr>
              <w:t xml:space="preserve">, </w:t>
            </w:r>
            <w:proofErr w:type="spellStart"/>
            <w:r w:rsidRPr="000A1BE0">
              <w:rPr>
                <w:rFonts w:eastAsia="Times New Roman" w:cs="Times New Roman"/>
                <w:sz w:val="22"/>
              </w:rPr>
              <w:t>ул</w:t>
            </w:r>
            <w:proofErr w:type="spellEnd"/>
            <w:r w:rsidRPr="000A1BE0">
              <w:rPr>
                <w:rFonts w:eastAsia="Times New Roman" w:cs="Times New Roman"/>
                <w:sz w:val="22"/>
              </w:rPr>
              <w:t>.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345,8460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299693,0000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279,4230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242134,0000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0A1BE0">
              <w:rPr>
                <w:rFonts w:eastAsia="Times New Roman" w:cs="Times New Roman"/>
                <w:sz w:val="22"/>
              </w:rPr>
              <w:t>Блочно-модульная</w:t>
            </w:r>
            <w:proofErr w:type="spellEnd"/>
            <w:r w:rsidRPr="000A1BE0">
              <w:rPr>
                <w:rFonts w:eastAsia="Times New Roman" w:cs="Times New Roman"/>
                <w:sz w:val="22"/>
              </w:rPr>
              <w:t xml:space="preserve"> </w:t>
            </w:r>
            <w:proofErr w:type="spellStart"/>
            <w:r w:rsidRPr="000A1BE0">
              <w:rPr>
                <w:rFonts w:eastAsia="Times New Roman" w:cs="Times New Roman"/>
                <w:sz w:val="22"/>
              </w:rPr>
              <w:t>газовая</w:t>
            </w:r>
            <w:proofErr w:type="spellEnd"/>
            <w:r w:rsidRPr="000A1BE0">
              <w:rPr>
                <w:rFonts w:eastAsia="Times New Roman" w:cs="Times New Roman"/>
                <w:sz w:val="22"/>
              </w:rPr>
              <w:t xml:space="preserve"> </w:t>
            </w:r>
            <w:proofErr w:type="spellStart"/>
            <w:r w:rsidRPr="000A1BE0">
              <w:rPr>
                <w:rFonts w:eastAsia="Times New Roman" w:cs="Times New Roman"/>
                <w:sz w:val="22"/>
              </w:rPr>
              <w:t>котельная</w:t>
            </w:r>
            <w:proofErr w:type="spellEnd"/>
            <w:r w:rsidRPr="000A1BE0">
              <w:rPr>
                <w:rFonts w:eastAsia="Times New Roman" w:cs="Times New Roman"/>
                <w:sz w:val="22"/>
              </w:rPr>
              <w:t xml:space="preserve">, </w:t>
            </w:r>
            <w:proofErr w:type="spellStart"/>
            <w:r w:rsidRPr="000A1BE0">
              <w:rPr>
                <w:rFonts w:eastAsia="Times New Roman" w:cs="Times New Roman"/>
                <w:sz w:val="22"/>
              </w:rPr>
              <w:t>ул</w:t>
            </w:r>
            <w:proofErr w:type="spellEnd"/>
            <w:r w:rsidRPr="000A1BE0">
              <w:rPr>
                <w:rFonts w:eastAsia="Times New Roman" w:cs="Times New Roman"/>
                <w:sz w:val="22"/>
              </w:rPr>
              <w:t xml:space="preserve">.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190,2320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164846,0000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Pr="000A1BE0" w:rsidRDefault="004629E8">
            <w:pPr>
              <w:jc w:val="center"/>
            </w:pPr>
            <w:r w:rsidRPr="000A1BE0">
              <w:rPr>
                <w:rFonts w:eastAsia="Times New Roman" w:cs="Times New Roman"/>
                <w:b/>
                <w:sz w:val="22"/>
              </w:rPr>
              <w:t>Итого по МУП "Коммунальное хозяйство"</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1825,1080</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2102,0993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1761609,0000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369,8622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309528,0000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Default="004629E8">
            <w:pPr>
              <w:jc w:val="center"/>
            </w:pPr>
            <w:proofErr w:type="spellStart"/>
            <w:r>
              <w:rPr>
                <w:rFonts w:eastAsia="Times New Roman" w:cs="Times New Roman"/>
                <w:b/>
                <w:sz w:val="22"/>
              </w:rPr>
              <w:t>Итого</w:t>
            </w:r>
            <w:proofErr w:type="spellEnd"/>
            <w:r>
              <w:rPr>
                <w:rFonts w:eastAsia="Times New Roman" w:cs="Times New Roman"/>
                <w:b/>
                <w:sz w:val="22"/>
              </w:rPr>
              <w:t xml:space="preserve"> </w:t>
            </w:r>
            <w:proofErr w:type="spellStart"/>
            <w:r>
              <w:rPr>
                <w:rFonts w:eastAsia="Times New Roman" w:cs="Times New Roman"/>
                <w:b/>
                <w:sz w:val="22"/>
              </w:rPr>
              <w:t>по</w:t>
            </w:r>
            <w:proofErr w:type="spellEnd"/>
            <w:r>
              <w:rPr>
                <w:rFonts w:eastAsia="Times New Roman" w:cs="Times New Roman"/>
                <w:b/>
                <w:sz w:val="22"/>
              </w:rPr>
              <w:t xml:space="preserve"> ООО "</w:t>
            </w:r>
            <w:proofErr w:type="spellStart"/>
            <w:r>
              <w:rPr>
                <w:rFonts w:eastAsia="Times New Roman" w:cs="Times New Roman"/>
                <w:b/>
                <w:sz w:val="22"/>
              </w:rPr>
              <w:t>СибТЭК</w:t>
            </w:r>
            <w:proofErr w:type="spellEnd"/>
            <w:r>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2471,9615</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182,0700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210,0000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146,5230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169,0000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b/>
                <w:sz w:val="22"/>
              </w:rPr>
              <w:t>Итого по МПК "УК ЖКХ" Болотнинского района</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328,5930</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976,8410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1126,7000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Default="004629E8">
            <w:pPr>
              <w:jc w:val="center"/>
            </w:pPr>
            <w:r>
              <w:rPr>
                <w:rFonts w:eastAsia="Times New Roman" w:cs="Times New Roman"/>
                <w:b/>
                <w:sz w:val="22"/>
              </w:rPr>
              <w:t>Итого по ГАУССО БПНИ</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976,8410</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1315,6000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1144,0000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Pr="004629E8" w:rsidRDefault="004629E8">
            <w:pPr>
              <w:jc w:val="center"/>
            </w:pPr>
            <w:proofErr w:type="spellStart"/>
            <w:r w:rsidRPr="004629E8">
              <w:rPr>
                <w:rFonts w:eastAsia="Times New Roman" w:cs="Times New Roman"/>
                <w:b/>
                <w:sz w:val="22"/>
              </w:rPr>
              <w:t>Итого</w:t>
            </w:r>
            <w:proofErr w:type="spellEnd"/>
            <w:r w:rsidRPr="004629E8">
              <w:rPr>
                <w:rFonts w:eastAsia="Times New Roman" w:cs="Times New Roman"/>
                <w:b/>
                <w:sz w:val="22"/>
              </w:rPr>
              <w:t xml:space="preserve"> </w:t>
            </w:r>
            <w:proofErr w:type="spellStart"/>
            <w:r w:rsidRPr="004629E8">
              <w:rPr>
                <w:rFonts w:eastAsia="Times New Roman" w:cs="Times New Roman"/>
                <w:b/>
                <w:sz w:val="22"/>
              </w:rPr>
              <w:t>по</w:t>
            </w:r>
            <w:proofErr w:type="spellEnd"/>
            <w:r w:rsidRPr="004629E8">
              <w:rPr>
                <w:rFonts w:eastAsia="Times New Roman" w:cs="Times New Roman"/>
                <w:b/>
                <w:sz w:val="22"/>
              </w:rPr>
              <w:t xml:space="preserve"> ЗАО "</w:t>
            </w:r>
            <w:proofErr w:type="spellStart"/>
            <w:r w:rsidRPr="004629E8">
              <w:rPr>
                <w:rFonts w:eastAsia="Times New Roman" w:cs="Times New Roman"/>
                <w:b/>
                <w:sz w:val="22"/>
              </w:rPr>
              <w:t>Болотнинская</w:t>
            </w:r>
            <w:proofErr w:type="spellEnd"/>
            <w:r w:rsidRPr="004629E8">
              <w:rPr>
                <w:rFonts w:eastAsia="Times New Roman" w:cs="Times New Roman"/>
                <w:b/>
                <w:sz w:val="22"/>
              </w:rPr>
              <w:t xml:space="preserve"> </w:t>
            </w:r>
            <w:proofErr w:type="spellStart"/>
            <w:r w:rsidRPr="004629E8">
              <w:rPr>
                <w:rFonts w:eastAsia="Times New Roman" w:cs="Times New Roman"/>
                <w:b/>
                <w:sz w:val="22"/>
              </w:rPr>
              <w:t>гофротара</w:t>
            </w:r>
            <w:proofErr w:type="spellEnd"/>
            <w:r w:rsidRPr="004629E8">
              <w:rPr>
                <w:rFonts w:eastAsia="Times New Roman" w:cs="Times New Roman"/>
                <w:b/>
                <w:sz w:val="22"/>
              </w:rPr>
              <w:t>"</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1315,6000</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5"/>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3405901,2500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2169363,8500</w:t>
            </w:r>
          </w:p>
        </w:tc>
      </w:tr>
      <w:tr w:rsidR="006A71B6">
        <w:trPr>
          <w:jc w:val="center"/>
        </w:trPr>
        <w:tc>
          <w:tcPr>
            <w:tcW w:w="0" w:type="dxa"/>
            <w:gridSpan w:val="3"/>
            <w:shd w:val="clear" w:color="auto" w:fill="FBD4B4"/>
            <w:tcMar>
              <w:top w:w="40" w:type="dxa"/>
              <w:left w:w="20" w:type="dxa"/>
              <w:bottom w:w="40" w:type="dxa"/>
              <w:right w:w="20" w:type="dxa"/>
            </w:tcMar>
            <w:vAlign w:val="center"/>
          </w:tcPr>
          <w:p w:rsidR="006A71B6" w:rsidRPr="006A7CE9" w:rsidRDefault="004629E8">
            <w:pPr>
              <w:jc w:val="center"/>
            </w:pPr>
            <w:r w:rsidRPr="006A7CE9">
              <w:rPr>
                <w:rFonts w:eastAsia="Times New Roman" w:cs="Times New Roman"/>
                <w:b/>
                <w:sz w:val="22"/>
              </w:rPr>
              <w:t>Итого по Депо Болотная ОАО "ВРК-3"</w:t>
            </w:r>
          </w:p>
        </w:tc>
        <w:tc>
          <w:tcPr>
            <w:tcW w:w="0" w:type="dxa"/>
            <w:shd w:val="clear" w:color="auto" w:fill="FBD4B4"/>
            <w:tcMar>
              <w:top w:w="40" w:type="dxa"/>
              <w:left w:w="200" w:type="dxa"/>
              <w:bottom w:w="40" w:type="dxa"/>
              <w:right w:w="200" w:type="dxa"/>
            </w:tcMar>
            <w:vAlign w:val="center"/>
          </w:tcPr>
          <w:p w:rsidR="006A71B6" w:rsidRDefault="004629E8">
            <w:pPr>
              <w:jc w:val="center"/>
            </w:pPr>
            <w:r>
              <w:rPr>
                <w:rFonts w:eastAsia="Times New Roman" w:cs="Times New Roman"/>
                <w:sz w:val="22"/>
              </w:rPr>
              <w:t>3405901,2500</w:t>
            </w:r>
          </w:p>
        </w:tc>
        <w:tc>
          <w:tcPr>
            <w:tcW w:w="0" w:type="dxa"/>
            <w:shd w:val="clear" w:color="auto" w:fill="FBD4B4"/>
            <w:tcMar>
              <w:top w:w="40" w:type="dxa"/>
              <w:left w:w="200" w:type="dxa"/>
              <w:bottom w:w="40" w:type="dxa"/>
              <w:right w:w="200" w:type="dxa"/>
            </w:tcMar>
            <w:vAlign w:val="center"/>
          </w:tcPr>
          <w:p w:rsidR="006A71B6" w:rsidRDefault="006A71B6">
            <w:pPr>
              <w:jc w:val="center"/>
              <w:rPr>
                <w:sz w:val="22"/>
              </w:rPr>
            </w:pPr>
          </w:p>
        </w:tc>
      </w:tr>
    </w:tbl>
    <w:p w:rsidR="004629E8" w:rsidRPr="005F4491" w:rsidRDefault="004629E8" w:rsidP="004629E8">
      <w:pPr>
        <w:pStyle w:val="a0"/>
        <w:rPr>
          <w:lang w:val="en-US" w:eastAsia="ru-RU"/>
        </w:rPr>
      </w:pPr>
    </w:p>
    <w:p w:rsidR="004629E8" w:rsidRPr="00E67A26" w:rsidRDefault="006A7CE9" w:rsidP="004629E8">
      <w:pPr>
        <w:pStyle w:val="2"/>
        <w:ind w:left="0" w:firstLine="0"/>
        <w:rPr>
          <w:szCs w:val="22"/>
        </w:rPr>
      </w:pPr>
      <w:hyperlink r:id="rId130" w:anchor="bookmark82" w:history="1">
        <w:bookmarkStart w:id="190" w:name="_Toc30058740"/>
        <w:bookmarkStart w:id="191" w:name="_Toc31810094"/>
        <w:bookmarkStart w:id="192" w:name="_Toc75365732"/>
        <w:r w:rsidR="004629E8">
          <w:rPr>
            <w:szCs w:val="22"/>
          </w:rPr>
          <w:t>1.8.2</w:t>
        </w:r>
        <w:r w:rsidR="004629E8" w:rsidRPr="00E67A26">
          <w:rPr>
            <w:szCs w:val="22"/>
          </w:rPr>
          <w:t xml:space="preserve"> </w:t>
        </w:r>
      </w:hyperlink>
      <w:bookmarkEnd w:id="190"/>
      <w:bookmarkEnd w:id="191"/>
      <w:r w:rsidR="004629E8">
        <w:fldChar w:fldCharType="begin"/>
      </w:r>
      <w:r w:rsidR="004629E8">
        <w:instrText xml:space="preserve"> HYPERLINK "file:///C:\\Users\\t1\\Desktop\\кировск\\2019%20Том%201%20Схема%20ТС%20Кировск.doc" \l "bookmark85" </w:instrText>
      </w:r>
      <w:r w:rsidR="004629E8">
        <w:fldChar w:fldCharType="separate"/>
      </w:r>
      <w:r w:rsidR="004629E8" w:rsidRPr="00E67A26">
        <w:rPr>
          <w:szCs w:val="22"/>
        </w:rPr>
        <w:t>Описание видов резервного и аварийного топлива и возможности их обеспечения в</w:t>
      </w:r>
      <w:r w:rsidR="004629E8">
        <w:rPr>
          <w:szCs w:val="22"/>
        </w:rPr>
        <w:fldChar w:fldCharType="end"/>
      </w:r>
      <w:r w:rsidR="004629E8" w:rsidRPr="00E67A26">
        <w:rPr>
          <w:szCs w:val="22"/>
        </w:rPr>
        <w:t xml:space="preserve"> </w:t>
      </w:r>
      <w:hyperlink r:id="rId131" w:anchor="bookmark85" w:history="1">
        <w:r w:rsidR="004629E8" w:rsidRPr="00E67A26">
          <w:rPr>
            <w:szCs w:val="22"/>
          </w:rPr>
          <w:t>соответствии с нормативными требованиями</w:t>
        </w:r>
        <w:bookmarkEnd w:id="192"/>
      </w:hyperlink>
    </w:p>
    <w:p w:rsidR="004629E8" w:rsidRPr="004629E8" w:rsidRDefault="004629E8" w:rsidP="004629E8">
      <w:pPr>
        <w:jc w:val="center"/>
        <w:rPr>
          <w:b/>
          <w:bCs/>
        </w:rPr>
      </w:pPr>
    </w:p>
    <w:p w:rsidR="006A71B6" w:rsidRDefault="004629E8">
      <w:pPr>
        <w:spacing w:before="400" w:after="200"/>
      </w:pPr>
      <w:r>
        <w:rPr>
          <w:b/>
        </w:rPr>
        <w:t>Таблица 1.8.2.1 - Виды резервного и аварийного топлива</w:t>
      </w:r>
    </w:p>
    <w:tbl>
      <w:tblPr>
        <w:tblStyle w:val="a7"/>
        <w:tblW w:w="5000" w:type="pct"/>
        <w:jc w:val="center"/>
        <w:tblLook w:val="04A0" w:firstRow="1" w:lastRow="0" w:firstColumn="1" w:lastColumn="0" w:noHBand="0" w:noVBand="1"/>
      </w:tblPr>
      <w:tblGrid>
        <w:gridCol w:w="345"/>
        <w:gridCol w:w="2997"/>
        <w:gridCol w:w="1904"/>
        <w:gridCol w:w="2252"/>
        <w:gridCol w:w="2077"/>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Вид резервного топлива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Нормативные запасы</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Примечание</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5</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6A7CE9" w:rsidRDefault="004629E8">
            <w:pPr>
              <w:jc w:val="center"/>
            </w:pPr>
            <w:r w:rsidRPr="006A7CE9">
              <w:rPr>
                <w:rFonts w:eastAsia="Times New Roman" w:cs="Times New Roman"/>
                <w:sz w:val="22"/>
              </w:rPr>
              <w:t>Блочно-модульная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1400,0000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Дизель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12,0000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Дизель</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25,0000</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bl>
    <w:p w:rsidR="004629E8" w:rsidRPr="005F4491" w:rsidRDefault="004629E8" w:rsidP="004629E8">
      <w:pPr>
        <w:pStyle w:val="a0"/>
        <w:rPr>
          <w:lang w:val="en-US" w:eastAsia="ru-RU"/>
        </w:rPr>
      </w:pPr>
    </w:p>
    <w:p w:rsidR="004629E8" w:rsidRPr="00E67A26" w:rsidRDefault="004629E8" w:rsidP="004629E8">
      <w:pPr>
        <w:pStyle w:val="2"/>
        <w:ind w:left="0" w:firstLine="0"/>
        <w:rPr>
          <w:szCs w:val="22"/>
        </w:rPr>
      </w:pPr>
      <w:bookmarkStart w:id="193" w:name="_Toc75365733"/>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193"/>
      <w:r w:rsidRPr="00E67A26">
        <w:rPr>
          <w:szCs w:val="22"/>
        </w:rPr>
        <w:t xml:space="preserve"> </w:t>
      </w:r>
    </w:p>
    <w:p w:rsidR="004629E8" w:rsidRDefault="004629E8" w:rsidP="004629E8"/>
    <w:p w:rsidR="004629E8" w:rsidRPr="00C02CDE" w:rsidRDefault="004629E8" w:rsidP="004629E8">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г. Болотное</w:t>
      </w:r>
      <w:r w:rsidRPr="00111E4F">
        <w:rPr>
          <w:lang w:eastAsia="ru-RU"/>
        </w:rPr>
        <w:t xml:space="preserve"> качество предоставляемого </w:t>
      </w:r>
      <w:r w:rsidR="00C76BC1" w:rsidRPr="00111E4F">
        <w:rPr>
          <w:lang w:eastAsia="ru-RU"/>
        </w:rPr>
        <w:t>топлива соответствует</w:t>
      </w:r>
      <w:r w:rsidRPr="00111E4F">
        <w:rPr>
          <w:lang w:eastAsia="ru-RU"/>
        </w:rPr>
        <w:t xml:space="preserve"> ГОСТу</w:t>
      </w:r>
      <w:r w:rsidRPr="00C02CDE">
        <w:rPr>
          <w:lang w:eastAsia="ru-RU"/>
        </w:rPr>
        <w:t>.</w:t>
      </w:r>
    </w:p>
    <w:p w:rsidR="004629E8" w:rsidRPr="00111E4F" w:rsidRDefault="004629E8" w:rsidP="004629E8">
      <w:pPr>
        <w:rPr>
          <w:lang w:eastAsia="ru-RU"/>
        </w:rPr>
      </w:pPr>
    </w:p>
    <w:p w:rsidR="004629E8" w:rsidRDefault="004629E8" w:rsidP="004629E8">
      <w:pPr>
        <w:pStyle w:val="2"/>
        <w:ind w:left="0" w:firstLine="0"/>
        <w:rPr>
          <w:szCs w:val="22"/>
        </w:rPr>
      </w:pPr>
      <w:bookmarkStart w:id="194" w:name="_Toc75365734"/>
      <w:r>
        <w:t>1.8.4</w:t>
      </w:r>
      <w:r w:rsidRPr="003638C6">
        <w:t xml:space="preserve"> </w:t>
      </w:r>
      <w:hyperlink r:id="rId132" w:anchor="bookmark87" w:history="1">
        <w:r w:rsidRPr="00754A41">
          <w:rPr>
            <w:szCs w:val="22"/>
          </w:rPr>
          <w:t>Описание использования местных видов топлива</w:t>
        </w:r>
        <w:bookmarkEnd w:id="194"/>
      </w:hyperlink>
    </w:p>
    <w:p w:rsidR="004629E8" w:rsidRPr="00BA50CF" w:rsidRDefault="004629E8" w:rsidP="004629E8">
      <w:pPr>
        <w:rPr>
          <w:lang w:eastAsia="ru-RU"/>
        </w:rPr>
      </w:pPr>
    </w:p>
    <w:p w:rsidR="004629E8" w:rsidRPr="00754A41" w:rsidRDefault="004629E8" w:rsidP="004629E8">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rsidR="004629E8" w:rsidRPr="00CC71E4" w:rsidRDefault="004629E8" w:rsidP="004629E8"/>
    <w:p w:rsidR="004629E8" w:rsidRPr="00BB2BCF" w:rsidRDefault="004629E8" w:rsidP="004629E8">
      <w:pPr>
        <w:pStyle w:val="2"/>
        <w:ind w:left="0" w:firstLine="0"/>
      </w:pPr>
      <w:bookmarkStart w:id="195" w:name="_Toc45614829"/>
      <w:bookmarkStart w:id="196" w:name="_Toc54952870"/>
      <w:bookmarkStart w:id="197" w:name="_Toc75365735"/>
      <w:r>
        <w:t>1.8.5</w:t>
      </w:r>
      <w:r w:rsidRPr="00BB2BCF">
        <w:t xml:space="preserve"> </w:t>
      </w:r>
      <w:bookmarkStart w:id="198" w:name="OLE_LINK14"/>
      <w:bookmarkStart w:id="199" w:name="OLE_LINK22"/>
      <w:bookmarkStart w:id="200" w:name="OLE_LINK23"/>
      <w:r w:rsidRPr="00BB2BCF">
        <w:t xml:space="preserve">Описание видов топлива </w:t>
      </w:r>
      <w:bookmarkEnd w:id="198"/>
      <w:bookmarkEnd w:id="199"/>
      <w:bookmarkEnd w:id="200"/>
      <w:r w:rsidRPr="00BB2BCF">
        <w:t xml:space="preserve">(в случае, если топливом является уголь, - вид ископаемого угля в соответствии с Межгосударственным стандартом </w:t>
      </w:r>
      <w:hyperlink r:id="rId133" w:history="1">
        <w:r w:rsidRPr="00BB2BCF">
          <w:rPr>
            <w:rStyle w:val="afff3"/>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95"/>
      <w:bookmarkEnd w:id="196"/>
      <w:bookmarkEnd w:id="197"/>
    </w:p>
    <w:p w:rsidR="004629E8" w:rsidRPr="0045516E" w:rsidRDefault="004629E8" w:rsidP="004629E8">
      <w:pPr>
        <w:jc w:val="center"/>
        <w:rPr>
          <w:b/>
          <w:bCs/>
        </w:rPr>
      </w:pPr>
    </w:p>
    <w:p w:rsidR="006A71B6" w:rsidRDefault="004629E8">
      <w:pPr>
        <w:spacing w:before="400" w:after="200"/>
      </w:pPr>
      <w:r>
        <w:rPr>
          <w:b/>
        </w:rPr>
        <w:t>Таблица 1.8.5.1 - Виды топлива и значения низшей теплоты сгорания</w:t>
      </w:r>
    </w:p>
    <w:tbl>
      <w:tblPr>
        <w:tblStyle w:val="a7"/>
        <w:tblW w:w="5000" w:type="pct"/>
        <w:jc w:val="center"/>
        <w:tblLook w:val="04A0" w:firstRow="1" w:lastRow="0" w:firstColumn="1" w:lastColumn="0" w:noHBand="0" w:noVBand="1"/>
      </w:tblPr>
      <w:tblGrid>
        <w:gridCol w:w="467"/>
        <w:gridCol w:w="4067"/>
        <w:gridCol w:w="2704"/>
        <w:gridCol w:w="2337"/>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rsidR="006A71B6" w:rsidRPr="006A7CE9" w:rsidRDefault="004629E8">
            <w:pPr>
              <w:jc w:val="center"/>
            </w:pPr>
            <w:r w:rsidRPr="006A7CE9">
              <w:rPr>
                <w:rFonts w:eastAsia="Times New Roman" w:cs="Times New Roman"/>
                <w:sz w:val="22"/>
              </w:rPr>
              <w:t>Низшая теплота сгорания, ккал/ед.</w:t>
            </w: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МУП "Коммунальное хозяйство"</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6A7CE9" w:rsidRDefault="004629E8">
            <w:pPr>
              <w:jc w:val="center"/>
            </w:pPr>
            <w:r w:rsidRPr="006A7CE9">
              <w:rPr>
                <w:rFonts w:eastAsia="Times New Roman" w:cs="Times New Roman"/>
                <w:sz w:val="22"/>
              </w:rPr>
              <w:t>Блочно-модульная котельная, ул. Красноярская, 58в</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ООО "</w:t>
            </w:r>
            <w:proofErr w:type="spellStart"/>
            <w:r>
              <w:rPr>
                <w:rFonts w:eastAsia="Times New Roman" w:cs="Times New Roman"/>
                <w:sz w:val="22"/>
              </w:rPr>
              <w:t>СибТЭК</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Pr="004629E8" w:rsidRDefault="004629E8">
            <w:pPr>
              <w:jc w:val="center"/>
            </w:pPr>
            <w:r w:rsidRPr="004629E8">
              <w:rPr>
                <w:rFonts w:eastAsia="Times New Roman" w:cs="Times New Roman"/>
                <w:sz w:val="22"/>
              </w:rPr>
              <w:t>МПК "УК ЖКХ" Болотнинского района</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ГАУССО БПНИ</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ЗАО "</w:t>
            </w:r>
            <w:proofErr w:type="spellStart"/>
            <w:r>
              <w:rPr>
                <w:rFonts w:eastAsia="Times New Roman" w:cs="Times New Roman"/>
                <w:sz w:val="22"/>
              </w:rPr>
              <w:t>Болотнинская</w:t>
            </w:r>
            <w:proofErr w:type="spellEnd"/>
            <w:r>
              <w:rPr>
                <w:rFonts w:eastAsia="Times New Roman" w:cs="Times New Roman"/>
                <w:sz w:val="22"/>
              </w:rPr>
              <w:t xml:space="preserve"> </w:t>
            </w:r>
            <w:proofErr w:type="spellStart"/>
            <w:r>
              <w:rPr>
                <w:rFonts w:eastAsia="Times New Roman" w:cs="Times New Roman"/>
                <w:sz w:val="22"/>
              </w:rPr>
              <w:t>гофротара</w:t>
            </w:r>
            <w:proofErr w:type="spellEnd"/>
            <w:r>
              <w:rPr>
                <w:rFonts w:eastAsia="Times New Roman" w:cs="Times New Roman"/>
                <w:sz w:val="22"/>
              </w:rPr>
              <w:t>"</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r w:rsidR="006A71B6">
        <w:trPr>
          <w:jc w:val="center"/>
        </w:trPr>
        <w:tc>
          <w:tcPr>
            <w:tcW w:w="0" w:type="dxa"/>
            <w:gridSpan w:val="4"/>
            <w:shd w:val="clear" w:color="auto" w:fill="DBE5F1"/>
            <w:tcMar>
              <w:top w:w="40" w:type="dxa"/>
              <w:left w:w="20" w:type="dxa"/>
              <w:bottom w:w="40" w:type="dxa"/>
              <w:right w:w="20" w:type="dxa"/>
            </w:tcMar>
            <w:vAlign w:val="center"/>
          </w:tcPr>
          <w:p w:rsidR="006A71B6" w:rsidRDefault="004629E8">
            <w:pPr>
              <w:jc w:val="center"/>
            </w:pPr>
            <w:r>
              <w:rPr>
                <w:rFonts w:eastAsia="Times New Roman" w:cs="Times New Roman"/>
                <w:sz w:val="22"/>
              </w:rPr>
              <w:t>Депо Болотная ОАО "ВРК-3"</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6A71B6" w:rsidRDefault="006A71B6">
            <w:pPr>
              <w:jc w:val="center"/>
              <w:rPr>
                <w:sz w:val="22"/>
              </w:rPr>
            </w:pPr>
          </w:p>
        </w:tc>
      </w:tr>
    </w:tbl>
    <w:p w:rsidR="004629E8" w:rsidRPr="00E4235C" w:rsidRDefault="004629E8" w:rsidP="004629E8">
      <w:pPr>
        <w:pStyle w:val="a0"/>
      </w:pPr>
    </w:p>
    <w:p w:rsidR="004629E8" w:rsidRPr="00483C6A" w:rsidRDefault="004629E8" w:rsidP="004629E8">
      <w:pPr>
        <w:pStyle w:val="2"/>
        <w:ind w:left="0" w:firstLine="0"/>
      </w:pPr>
      <w:bookmarkStart w:id="201" w:name="_Toc75365736"/>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1"/>
    </w:p>
    <w:p w:rsidR="004629E8" w:rsidRDefault="004629E8" w:rsidP="004629E8">
      <w:pPr>
        <w:ind w:firstLine="708"/>
        <w:jc w:val="both"/>
        <w:rPr>
          <w:rFonts w:cs="Times New Roman"/>
          <w:lang w:eastAsia="ru-RU"/>
        </w:rPr>
      </w:pPr>
    </w:p>
    <w:p w:rsidR="004629E8" w:rsidRPr="00F267C5" w:rsidRDefault="004629E8" w:rsidP="004629E8">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г. Болотное</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природный газ</w:t>
      </w:r>
      <w:r w:rsidRPr="00F267C5">
        <w:rPr>
          <w:lang w:eastAsia="ru-RU"/>
        </w:rPr>
        <w:t>.</w:t>
      </w:r>
    </w:p>
    <w:p w:rsidR="004629E8" w:rsidRPr="00862479" w:rsidRDefault="004629E8" w:rsidP="004629E8">
      <w:pPr>
        <w:rPr>
          <w:lang w:eastAsia="ru-RU"/>
        </w:rPr>
      </w:pPr>
    </w:p>
    <w:p w:rsidR="004629E8" w:rsidRPr="00333D1D" w:rsidRDefault="004629E8" w:rsidP="004629E8">
      <w:pPr>
        <w:pStyle w:val="2"/>
        <w:ind w:left="0" w:firstLine="0"/>
      </w:pPr>
      <w:bookmarkStart w:id="202" w:name="_Toc54952872"/>
      <w:bookmarkStart w:id="203" w:name="_Toc75365737"/>
      <w:bookmarkStart w:id="204" w:name="_Toc45614830"/>
      <w:bookmarkStart w:id="205" w:name="_Toc54952871"/>
      <w:r>
        <w:t>1.8.7</w:t>
      </w:r>
      <w:r w:rsidRPr="00333D1D">
        <w:t xml:space="preserve"> Описание приоритетного направления развития топливного баланса поселения, городского округа</w:t>
      </w:r>
      <w:bookmarkEnd w:id="202"/>
      <w:bookmarkEnd w:id="203"/>
    </w:p>
    <w:bookmarkEnd w:id="204"/>
    <w:bookmarkEnd w:id="205"/>
    <w:p w:rsidR="004629E8" w:rsidRDefault="004629E8" w:rsidP="004629E8">
      <w:pPr>
        <w:rPr>
          <w:lang w:eastAsia="ru-RU"/>
        </w:rPr>
      </w:pPr>
    </w:p>
    <w:p w:rsidR="004629E8" w:rsidRPr="004629E8" w:rsidRDefault="004629E8" w:rsidP="004629E8">
      <w:pPr>
        <w:pStyle w:val="a8"/>
        <w:spacing w:before="69" w:line="285" w:lineRule="auto"/>
        <w:ind w:right="120" w:firstLine="451"/>
        <w:jc w:val="both"/>
        <w:rPr>
          <w:spacing w:val="-6"/>
          <w:lang w:val="ru-RU"/>
        </w:rPr>
      </w:pPr>
      <w:r w:rsidRPr="004629E8">
        <w:rPr>
          <w:spacing w:val="-6"/>
          <w:lang w:val="ru-RU"/>
        </w:rPr>
        <w:t>Направлений по переводу котельных на другие виды топлива отсутствуют.</w:t>
      </w:r>
    </w:p>
    <w:p w:rsidR="004629E8" w:rsidRPr="00333D1D" w:rsidRDefault="004629E8" w:rsidP="004629E8">
      <w:pPr>
        <w:pStyle w:val="a0"/>
        <w:rPr>
          <w:lang w:eastAsia="ru-RU"/>
        </w:rPr>
      </w:pPr>
    </w:p>
    <w:p w:rsidR="004629E8" w:rsidRDefault="004629E8" w:rsidP="004629E8">
      <w:pPr>
        <w:pStyle w:val="2"/>
        <w:ind w:left="0" w:firstLine="0"/>
      </w:pPr>
      <w:bookmarkStart w:id="206" w:name="_Toc45099618"/>
      <w:bookmarkStart w:id="207" w:name="_Toc45614813"/>
      <w:bookmarkStart w:id="208" w:name="_Toc54952851"/>
      <w:bookmarkStart w:id="209" w:name="_Toc75365738"/>
      <w:r>
        <w:t>1.8.8</w:t>
      </w:r>
      <w:r w:rsidRPr="002F426D">
        <w:t xml:space="preserve"> </w:t>
      </w:r>
      <w:bookmarkStart w:id="210" w:name="OLE_LINK88"/>
      <w:bookmarkStart w:id="211" w:name="OLE_LINK89"/>
      <w:bookmarkStart w:id="212" w:name="OLE_LINK90"/>
      <w:bookmarkEnd w:id="206"/>
      <w:bookmarkEnd w:id="207"/>
      <w:bookmarkEnd w:id="208"/>
      <w:r w:rsidRPr="008E556C">
        <w:rPr>
          <w:szCs w:val="22"/>
        </w:rPr>
        <w:t xml:space="preserve">Описание изменений в топливных балансах источников тепловой энергии </w:t>
      </w:r>
      <w:bookmarkEnd w:id="210"/>
      <w:bookmarkEnd w:id="211"/>
      <w:bookmarkEnd w:id="212"/>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09"/>
    </w:p>
    <w:p w:rsidR="004629E8" w:rsidRDefault="004629E8" w:rsidP="004629E8">
      <w:pPr>
        <w:ind w:firstLine="709"/>
        <w:jc w:val="center"/>
        <w:rPr>
          <w:lang w:eastAsia="ru-RU"/>
        </w:rPr>
      </w:pPr>
      <w:bookmarkStart w:id="213" w:name="OLE_LINK50"/>
      <w:bookmarkStart w:id="214" w:name="OLE_LINK51"/>
      <w:bookmarkStart w:id="215" w:name="OLE_LINK52"/>
      <w:bookmarkEnd w:id="213"/>
      <w:bookmarkEnd w:id="214"/>
      <w:bookmarkEnd w:id="215"/>
    </w:p>
    <w:p w:rsidR="006A71B6" w:rsidRDefault="004629E8">
      <w:pPr>
        <w:spacing w:before="400" w:after="200"/>
      </w:pPr>
      <w:r>
        <w:rPr>
          <w:b/>
        </w:rPr>
        <w:t>Таблица 1.8.8.1 - Изменения в топливных балансах</w:t>
      </w:r>
    </w:p>
    <w:tbl>
      <w:tblPr>
        <w:tblStyle w:val="a7"/>
        <w:tblW w:w="5000" w:type="pct"/>
        <w:jc w:val="center"/>
        <w:tblLook w:val="04A0" w:firstRow="1" w:lastRow="0" w:firstColumn="1" w:lastColumn="0" w:noHBand="0" w:noVBand="1"/>
      </w:tblPr>
      <w:tblGrid>
        <w:gridCol w:w="247"/>
        <w:gridCol w:w="2139"/>
        <w:gridCol w:w="1431"/>
        <w:gridCol w:w="786"/>
        <w:gridCol w:w="2012"/>
        <w:gridCol w:w="1592"/>
        <w:gridCol w:w="1368"/>
      </w:tblGrid>
      <w:tr w:rsidR="006A71B6" w:rsidTr="00C76BC1">
        <w:trPr>
          <w:jc w:val="center"/>
        </w:trPr>
        <w:tc>
          <w:tcPr>
            <w:tcW w:w="247"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2139"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1431"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Вид топлива</w:t>
            </w:r>
          </w:p>
        </w:tc>
        <w:tc>
          <w:tcPr>
            <w:tcW w:w="786"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 xml:space="preserve">Ед. </w:t>
            </w:r>
            <w:proofErr w:type="spellStart"/>
            <w:r>
              <w:rPr>
                <w:rFonts w:eastAsia="Times New Roman" w:cs="Times New Roman"/>
                <w:sz w:val="22"/>
              </w:rPr>
              <w:t>изм</w:t>
            </w:r>
            <w:proofErr w:type="spellEnd"/>
          </w:p>
        </w:tc>
        <w:tc>
          <w:tcPr>
            <w:tcW w:w="2012"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Предшествующий  актуализации схемы теплоснабжения</w:t>
            </w:r>
          </w:p>
        </w:tc>
        <w:tc>
          <w:tcPr>
            <w:tcW w:w="1592"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На момент актуализации 2020</w:t>
            </w:r>
          </w:p>
        </w:tc>
        <w:tc>
          <w:tcPr>
            <w:tcW w:w="1368"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Изменения</w:t>
            </w:r>
          </w:p>
        </w:tc>
      </w:tr>
      <w:tr w:rsidR="00C76BC1" w:rsidTr="00C76BC1">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Степная, 33а</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vAlign w:val="center"/>
          </w:tcPr>
          <w:p w:rsidR="00C76BC1" w:rsidRPr="00C76BC1" w:rsidRDefault="00C76BC1" w:rsidP="00C76BC1">
            <w:pPr>
              <w:jc w:val="center"/>
            </w:pPr>
            <w:r>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1009,6070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2</w:t>
            </w:r>
          </w:p>
        </w:tc>
        <w:tc>
          <w:tcPr>
            <w:tcW w:w="2139" w:type="dxa"/>
            <w:shd w:val="clear" w:color="auto" w:fill="FFFFFF"/>
            <w:tcMar>
              <w:top w:w="40" w:type="dxa"/>
              <w:left w:w="200" w:type="dxa"/>
              <w:bottom w:w="40" w:type="dxa"/>
              <w:right w:w="200" w:type="dxa"/>
            </w:tcMar>
            <w:vAlign w:val="center"/>
          </w:tcPr>
          <w:p w:rsidR="00C76BC1" w:rsidRPr="004629E8" w:rsidRDefault="00C76BC1" w:rsidP="00C76BC1">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Красноярская, 58в</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345,8460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3</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Московская, 220/1</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279,4230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4</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190,2320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5</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Солнечная, 10А</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Уголь</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6</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Островского, 65</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Уголь</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0,0000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7</w:t>
            </w:r>
          </w:p>
        </w:tc>
        <w:tc>
          <w:tcPr>
            <w:tcW w:w="2139"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АГК "Центральная", ул. Коммунистическая, 19а</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C2386">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2102,0993</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lastRenderedPageBreak/>
              <w:t>8</w:t>
            </w:r>
          </w:p>
        </w:tc>
        <w:tc>
          <w:tcPr>
            <w:tcW w:w="2139"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БМК "ЦБР", ул. Лесная, 3б</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369,8622</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9</w:t>
            </w:r>
          </w:p>
        </w:tc>
        <w:tc>
          <w:tcPr>
            <w:tcW w:w="2139" w:type="dxa"/>
            <w:shd w:val="clear" w:color="auto" w:fill="FFFFFF"/>
            <w:tcMar>
              <w:top w:w="40" w:type="dxa"/>
              <w:left w:w="200" w:type="dxa"/>
              <w:bottom w:w="40" w:type="dxa"/>
              <w:right w:w="200" w:type="dxa"/>
            </w:tcMar>
            <w:vAlign w:val="center"/>
          </w:tcPr>
          <w:p w:rsidR="00C76BC1" w:rsidRPr="004629E8" w:rsidRDefault="00C76BC1" w:rsidP="00C76BC1">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Уголь</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182,0700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10</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школы № 21, пер. Эстакадный, 9</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Уголь</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146,5230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11</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Промышленная, 37</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Уголь</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976,8410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12</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Комитетская, 8</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1315,6000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r w:rsidR="00C76BC1" w:rsidTr="00333759">
        <w:trPr>
          <w:jc w:val="center"/>
        </w:trPr>
        <w:tc>
          <w:tcPr>
            <w:tcW w:w="247" w:type="dxa"/>
            <w:shd w:val="clear" w:color="auto" w:fill="FFFFFF"/>
            <w:tcMar>
              <w:top w:w="40" w:type="dxa"/>
              <w:left w:w="20" w:type="dxa"/>
              <w:bottom w:w="40" w:type="dxa"/>
              <w:right w:w="20" w:type="dxa"/>
            </w:tcMar>
            <w:vAlign w:val="center"/>
          </w:tcPr>
          <w:p w:rsidR="00C76BC1" w:rsidRDefault="00C76BC1" w:rsidP="00C76BC1">
            <w:pPr>
              <w:jc w:val="center"/>
            </w:pPr>
            <w:r>
              <w:rPr>
                <w:rFonts w:eastAsia="Times New Roman" w:cs="Times New Roman"/>
                <w:sz w:val="22"/>
              </w:rPr>
              <w:t>13</w:t>
            </w:r>
          </w:p>
        </w:tc>
        <w:tc>
          <w:tcPr>
            <w:tcW w:w="2139"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Котельная, ул. 3-я Кондукторская, 10</w:t>
            </w:r>
          </w:p>
        </w:tc>
        <w:tc>
          <w:tcPr>
            <w:tcW w:w="1431"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Природный газ</w:t>
            </w:r>
          </w:p>
        </w:tc>
        <w:tc>
          <w:tcPr>
            <w:tcW w:w="786" w:type="dxa"/>
            <w:shd w:val="clear" w:color="auto" w:fill="FFFFFF"/>
            <w:tcMar>
              <w:top w:w="40" w:type="dxa"/>
              <w:left w:w="200" w:type="dxa"/>
              <w:bottom w:w="40" w:type="dxa"/>
              <w:right w:w="200" w:type="dxa"/>
            </w:tcMar>
            <w:vAlign w:val="center"/>
          </w:tcPr>
          <w:p w:rsidR="00C76BC1" w:rsidRDefault="00C76BC1" w:rsidP="00C76BC1">
            <w:pPr>
              <w:jc w:val="center"/>
            </w:pPr>
            <w:proofErr w:type="spellStart"/>
            <w:r>
              <w:rPr>
                <w:rFonts w:eastAsia="Times New Roman" w:cs="Times New Roman"/>
                <w:sz w:val="22"/>
              </w:rPr>
              <w:t>т.у.т</w:t>
            </w:r>
            <w:proofErr w:type="spellEnd"/>
          </w:p>
        </w:tc>
        <w:tc>
          <w:tcPr>
            <w:tcW w:w="2012" w:type="dxa"/>
            <w:shd w:val="clear" w:color="auto" w:fill="FFFFFF"/>
            <w:tcMar>
              <w:top w:w="40" w:type="dxa"/>
              <w:left w:w="200" w:type="dxa"/>
              <w:bottom w:w="40" w:type="dxa"/>
              <w:right w:w="200" w:type="dxa"/>
            </w:tcMar>
          </w:tcPr>
          <w:p w:rsidR="00C76BC1" w:rsidRDefault="00C76BC1" w:rsidP="00C76BC1">
            <w:r w:rsidRPr="00070DA5">
              <w:rPr>
                <w:rFonts w:eastAsia="Times New Roman" w:cs="Times New Roman"/>
                <w:sz w:val="22"/>
              </w:rPr>
              <w:t>-</w:t>
            </w:r>
          </w:p>
        </w:tc>
        <w:tc>
          <w:tcPr>
            <w:tcW w:w="1592" w:type="dxa"/>
            <w:shd w:val="clear" w:color="auto" w:fill="FFFFFF"/>
            <w:tcMar>
              <w:top w:w="40" w:type="dxa"/>
              <w:left w:w="200" w:type="dxa"/>
              <w:bottom w:w="40" w:type="dxa"/>
              <w:right w:w="200" w:type="dxa"/>
            </w:tcMar>
            <w:vAlign w:val="center"/>
          </w:tcPr>
          <w:p w:rsidR="00C76BC1" w:rsidRDefault="00C76BC1" w:rsidP="00C76BC1">
            <w:pPr>
              <w:jc w:val="center"/>
            </w:pPr>
            <w:r>
              <w:rPr>
                <w:rFonts w:eastAsia="Times New Roman" w:cs="Times New Roman"/>
                <w:sz w:val="22"/>
              </w:rPr>
              <w:t>3405901,2500</w:t>
            </w:r>
          </w:p>
        </w:tc>
        <w:tc>
          <w:tcPr>
            <w:tcW w:w="1368" w:type="dxa"/>
            <w:shd w:val="clear" w:color="auto" w:fill="FFFFFF"/>
            <w:tcMar>
              <w:top w:w="40" w:type="dxa"/>
              <w:left w:w="200" w:type="dxa"/>
              <w:bottom w:w="40" w:type="dxa"/>
              <w:right w:w="200" w:type="dxa"/>
            </w:tcMar>
            <w:vAlign w:val="center"/>
          </w:tcPr>
          <w:p w:rsidR="00C76BC1" w:rsidRDefault="00C76BC1" w:rsidP="00C76BC1">
            <w:pPr>
              <w:jc w:val="center"/>
              <w:rPr>
                <w:sz w:val="22"/>
              </w:rPr>
            </w:pPr>
          </w:p>
        </w:tc>
      </w:tr>
    </w:tbl>
    <w:p w:rsidR="004629E8" w:rsidRPr="003638C6" w:rsidRDefault="006A7CE9" w:rsidP="004629E8">
      <w:hyperlink r:id="rId134" w:anchor="bookmark38" w:history="1"/>
    </w:p>
    <w:p w:rsidR="004629E8" w:rsidRPr="00FC6D5B" w:rsidRDefault="006A7CE9" w:rsidP="004629E8">
      <w:pPr>
        <w:pStyle w:val="2"/>
        <w:ind w:left="0" w:firstLine="0"/>
      </w:pPr>
      <w:hyperlink r:id="rId135" w:anchor="bookmark88" w:history="1">
        <w:bookmarkStart w:id="216" w:name="_Toc30058747"/>
        <w:bookmarkStart w:id="217" w:name="_Toc31810098"/>
        <w:bookmarkStart w:id="218" w:name="_Toc75365739"/>
        <w:r w:rsidR="004629E8" w:rsidRPr="008D5F87">
          <w:t xml:space="preserve">Часть </w:t>
        </w:r>
        <w:r w:rsidR="004629E8">
          <w:t>9</w:t>
        </w:r>
        <w:r w:rsidR="004629E8" w:rsidRPr="008D5F87">
          <w:t>. НАДЕЖНОСТЬ ТЕПЛОСНАБЖЕНИЯ</w:t>
        </w:r>
        <w:bookmarkEnd w:id="216"/>
        <w:bookmarkEnd w:id="217"/>
        <w:bookmarkEnd w:id="218"/>
      </w:hyperlink>
    </w:p>
    <w:p w:rsidR="004629E8" w:rsidRDefault="004629E8" w:rsidP="004629E8">
      <w:bookmarkStart w:id="219" w:name="_Toc30058748"/>
      <w:bookmarkStart w:id="220" w:name="_Toc31810099"/>
    </w:p>
    <w:p w:rsidR="004629E8" w:rsidRPr="00E67A26" w:rsidRDefault="004629E8" w:rsidP="004629E8">
      <w:pPr>
        <w:pStyle w:val="2"/>
        <w:ind w:left="0" w:firstLine="0"/>
        <w:rPr>
          <w:szCs w:val="22"/>
        </w:rPr>
      </w:pPr>
      <w:bookmarkStart w:id="221" w:name="_Toc75365740"/>
      <w:r>
        <w:rPr>
          <w:szCs w:val="22"/>
        </w:rPr>
        <w:t>1.9</w:t>
      </w:r>
      <w:r w:rsidRPr="00E67A26">
        <w:rPr>
          <w:szCs w:val="22"/>
        </w:rPr>
        <w:t xml:space="preserve">.1 </w:t>
      </w:r>
      <w:hyperlink r:id="rId136"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19"/>
        <w:bookmarkEnd w:id="220"/>
        <w:bookmarkEnd w:id="221"/>
      </w:hyperlink>
    </w:p>
    <w:p w:rsidR="004629E8" w:rsidRDefault="004629E8" w:rsidP="004629E8">
      <w:pPr>
        <w:ind w:firstLine="709"/>
        <w:rPr>
          <w:lang w:eastAsia="ru-RU"/>
        </w:rPr>
      </w:pPr>
    </w:p>
    <w:p w:rsidR="004629E8" w:rsidRPr="00754A41" w:rsidRDefault="004629E8" w:rsidP="004629E8">
      <w:pPr>
        <w:ind w:firstLine="709"/>
        <w:rPr>
          <w:lang w:eastAsia="ru-RU"/>
        </w:rPr>
      </w:pPr>
      <w:r w:rsidRPr="00754A41">
        <w:rPr>
          <w:lang w:eastAsia="ru-RU"/>
        </w:rPr>
        <w:t xml:space="preserve">Основные определения: </w:t>
      </w:r>
    </w:p>
    <w:p w:rsidR="004629E8" w:rsidRPr="00754A41" w:rsidRDefault="004629E8" w:rsidP="004629E8">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rsidR="004629E8" w:rsidRPr="00754A41" w:rsidRDefault="004629E8" w:rsidP="004629E8">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rsidR="004629E8" w:rsidRPr="00754A41" w:rsidRDefault="004629E8" w:rsidP="004629E8">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rsidR="004629E8" w:rsidRPr="00754A41" w:rsidRDefault="004629E8" w:rsidP="004629E8">
      <w:pPr>
        <w:ind w:firstLine="709"/>
        <w:rPr>
          <w:lang w:eastAsia="ru-RU"/>
        </w:rPr>
      </w:pPr>
      <w:r w:rsidRPr="00754A41">
        <w:rPr>
          <w:lang w:eastAsia="ru-RU"/>
        </w:rPr>
        <w:t xml:space="preserve">0 - 0,5 ненадежные; </w:t>
      </w:r>
    </w:p>
    <w:p w:rsidR="004629E8" w:rsidRPr="00754A41" w:rsidRDefault="004629E8" w:rsidP="004629E8">
      <w:pPr>
        <w:ind w:firstLine="709"/>
        <w:rPr>
          <w:lang w:eastAsia="ru-RU"/>
        </w:rPr>
      </w:pPr>
      <w:r w:rsidRPr="00754A41">
        <w:rPr>
          <w:lang w:eastAsia="ru-RU"/>
        </w:rPr>
        <w:t xml:space="preserve">0,5 - 0,74 малонадежные; </w:t>
      </w:r>
    </w:p>
    <w:p w:rsidR="004629E8" w:rsidRPr="00754A41" w:rsidRDefault="004629E8" w:rsidP="004629E8">
      <w:pPr>
        <w:ind w:firstLine="709"/>
        <w:rPr>
          <w:lang w:eastAsia="ru-RU"/>
        </w:rPr>
      </w:pPr>
      <w:r w:rsidRPr="00754A41">
        <w:rPr>
          <w:lang w:eastAsia="ru-RU"/>
        </w:rPr>
        <w:t xml:space="preserve">0,75 - 0,89 надежные; </w:t>
      </w:r>
    </w:p>
    <w:p w:rsidR="004629E8" w:rsidRPr="00754A41" w:rsidRDefault="004629E8" w:rsidP="004629E8">
      <w:pPr>
        <w:ind w:firstLine="709"/>
        <w:rPr>
          <w:lang w:eastAsia="ru-RU"/>
        </w:rPr>
      </w:pPr>
      <w:r w:rsidRPr="00754A41">
        <w:rPr>
          <w:lang w:eastAsia="ru-RU"/>
        </w:rPr>
        <w:t xml:space="preserve">0,9 - 1 высоконадежные. </w:t>
      </w:r>
    </w:p>
    <w:p w:rsidR="004629E8" w:rsidRPr="00754A41" w:rsidRDefault="004629E8" w:rsidP="004629E8">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rsidR="004629E8" w:rsidRPr="00754A41" w:rsidRDefault="004629E8" w:rsidP="004629E8">
      <w:pPr>
        <w:ind w:firstLine="709"/>
        <w:rPr>
          <w:lang w:eastAsia="ru-RU"/>
        </w:rPr>
      </w:pPr>
      <w:r w:rsidRPr="00754A41">
        <w:rPr>
          <w:lang w:eastAsia="ru-RU"/>
        </w:rPr>
        <w:t xml:space="preserve">- источников тепловой энергии Рит = 0,97; </w:t>
      </w:r>
    </w:p>
    <w:p w:rsidR="004629E8" w:rsidRPr="00754A41" w:rsidRDefault="004629E8" w:rsidP="004629E8">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rsidR="004629E8" w:rsidRPr="00754A41" w:rsidRDefault="004629E8" w:rsidP="004629E8">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rsidR="004629E8" w:rsidRPr="00754A41" w:rsidRDefault="004629E8" w:rsidP="004629E8">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rsidR="004629E8" w:rsidRPr="00754A41" w:rsidRDefault="004629E8" w:rsidP="004629E8">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rsidR="004629E8" w:rsidRPr="00754A41" w:rsidRDefault="004629E8" w:rsidP="004629E8">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rsidR="004629E8" w:rsidRPr="00754A41" w:rsidRDefault="004629E8" w:rsidP="004629E8">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w:t>
      </w:r>
      <w:r w:rsidRPr="00754A41">
        <w:rPr>
          <w:lang w:eastAsia="ru-RU"/>
        </w:rPr>
        <w:lastRenderedPageBreak/>
        <w:t xml:space="preserve">т.п., должна достаточной для поддержания температуры воды в течение всего ремонтно-восстановительного периода после отказа не ниже 3 °С. </w:t>
      </w:r>
    </w:p>
    <w:p w:rsidR="004629E8" w:rsidRPr="00754A41" w:rsidRDefault="004629E8" w:rsidP="004629E8">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rsidR="004629E8" w:rsidRPr="00754A41" w:rsidRDefault="004629E8" w:rsidP="004629E8">
      <w:pPr>
        <w:ind w:firstLine="709"/>
        <w:rPr>
          <w:lang w:eastAsia="ru-RU"/>
        </w:rPr>
      </w:pPr>
      <w:r w:rsidRPr="00754A41">
        <w:rPr>
          <w:lang w:eastAsia="ru-RU"/>
        </w:rPr>
        <w:t xml:space="preserve">К свойствам надежности, регламентированным, относятся: </w:t>
      </w:r>
    </w:p>
    <w:p w:rsidR="004629E8" w:rsidRPr="00754A41" w:rsidRDefault="004629E8" w:rsidP="004629E8">
      <w:pPr>
        <w:ind w:firstLine="709"/>
        <w:rPr>
          <w:lang w:eastAsia="ru-RU"/>
        </w:rPr>
      </w:pPr>
      <w:r w:rsidRPr="00754A41">
        <w:rPr>
          <w:lang w:eastAsia="ru-RU"/>
        </w:rPr>
        <w:t xml:space="preserve">безотказность, долговечность, ремонтопригодность, </w:t>
      </w:r>
      <w:proofErr w:type="spellStart"/>
      <w:r w:rsidRPr="00754A41">
        <w:rPr>
          <w:lang w:eastAsia="ru-RU"/>
        </w:rPr>
        <w:t>сохраняемость</w:t>
      </w:r>
      <w:proofErr w:type="spellEnd"/>
      <w:r w:rsidRPr="00754A41">
        <w:rPr>
          <w:lang w:eastAsia="ru-RU"/>
        </w:rPr>
        <w:t xml:space="preserve">. </w:t>
      </w:r>
    </w:p>
    <w:p w:rsidR="004629E8" w:rsidRPr="00754A41" w:rsidRDefault="004629E8" w:rsidP="004629E8">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rsidR="004629E8" w:rsidRPr="00754A41" w:rsidRDefault="004629E8" w:rsidP="004629E8">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rsidR="004629E8" w:rsidRPr="00754A41" w:rsidRDefault="004629E8" w:rsidP="004629E8">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rsidR="004629E8" w:rsidRPr="00754A41" w:rsidRDefault="004629E8" w:rsidP="004629E8">
      <w:pPr>
        <w:ind w:firstLine="709"/>
        <w:rPr>
          <w:lang w:eastAsia="ru-RU"/>
        </w:rPr>
      </w:pPr>
      <w:proofErr w:type="spellStart"/>
      <w:r w:rsidRPr="00754A41">
        <w:rPr>
          <w:lang w:eastAsia="ru-RU"/>
        </w:rPr>
        <w:t>Сохраняемость</w:t>
      </w:r>
      <w:proofErr w:type="spellEnd"/>
      <w:r w:rsidRPr="00754A41">
        <w:rPr>
          <w:lang w:eastAsia="ru-RU"/>
        </w:rPr>
        <w:t xml:space="preserve"> – способность сохранять безотказность, долговечность и ремонтопригодность в течение срока консервации.</w:t>
      </w:r>
    </w:p>
    <w:p w:rsidR="004629E8" w:rsidRPr="00D20DC7" w:rsidRDefault="004629E8" w:rsidP="004629E8">
      <w:pPr>
        <w:ind w:firstLine="709"/>
        <w:rPr>
          <w:lang w:eastAsia="ru-RU"/>
        </w:rPr>
      </w:pPr>
    </w:p>
    <w:p w:rsidR="004629E8" w:rsidRPr="00D20DC7" w:rsidRDefault="004629E8" w:rsidP="004629E8">
      <w:pPr>
        <w:ind w:firstLine="709"/>
        <w:rPr>
          <w:lang w:eastAsia="ru-RU"/>
        </w:rPr>
      </w:pPr>
    </w:p>
    <w:p w:rsidR="004629E8" w:rsidRPr="00914D65" w:rsidRDefault="004629E8" w:rsidP="004629E8">
      <w:pPr>
        <w:pStyle w:val="2"/>
        <w:ind w:left="0" w:firstLine="0"/>
        <w:rPr>
          <w:szCs w:val="22"/>
        </w:rPr>
      </w:pPr>
      <w:bookmarkStart w:id="222" w:name="_Toc30058749"/>
      <w:bookmarkStart w:id="223" w:name="_Toc31810100"/>
      <w:bookmarkStart w:id="224" w:name="_Toc75365741"/>
      <w:r w:rsidRPr="00E67A26">
        <w:rPr>
          <w:szCs w:val="22"/>
        </w:rPr>
        <w:t xml:space="preserve">1.9.2 </w:t>
      </w:r>
      <w:hyperlink r:id="rId137" w:anchor="bookmark90" w:history="1">
        <w:r w:rsidRPr="00E67A26">
          <w:rPr>
            <w:szCs w:val="22"/>
          </w:rPr>
          <w:t>Частота отключений потребителей</w:t>
        </w:r>
        <w:bookmarkEnd w:id="222"/>
        <w:bookmarkEnd w:id="223"/>
        <w:bookmarkEnd w:id="224"/>
      </w:hyperlink>
    </w:p>
    <w:p w:rsidR="004629E8" w:rsidRPr="00170D36" w:rsidRDefault="004629E8" w:rsidP="004629E8">
      <w:pPr>
        <w:ind w:firstLine="709"/>
        <w:jc w:val="center"/>
        <w:rPr>
          <w:lang w:eastAsia="ru-RU"/>
        </w:rPr>
      </w:pPr>
    </w:p>
    <w:p w:rsidR="006A71B6" w:rsidRDefault="004629E8">
      <w:pPr>
        <w:spacing w:before="400" w:after="200"/>
      </w:pPr>
      <w:r>
        <w:rPr>
          <w:b/>
        </w:rPr>
        <w:t>Таблица 1.9.2.1 - Частота отключений потребителей</w:t>
      </w:r>
    </w:p>
    <w:tbl>
      <w:tblPr>
        <w:tblStyle w:val="a7"/>
        <w:tblW w:w="5000" w:type="pct"/>
        <w:jc w:val="center"/>
        <w:tblLook w:val="04A0" w:firstRow="1" w:lastRow="0" w:firstColumn="1" w:lastColumn="0" w:noHBand="0" w:noVBand="1"/>
      </w:tblPr>
      <w:tblGrid>
        <w:gridCol w:w="444"/>
        <w:gridCol w:w="3851"/>
        <w:gridCol w:w="2640"/>
        <w:gridCol w:w="2640"/>
      </w:tblGrid>
      <w:tr w:rsidR="006A71B6">
        <w:trPr>
          <w:jc w:val="center"/>
        </w:trPr>
        <w:tc>
          <w:tcPr>
            <w:tcW w:w="0" w:type="dxa"/>
            <w:shd w:val="clear" w:color="auto" w:fill="F2F2F2"/>
            <w:tcMar>
              <w:top w:w="120" w:type="dxa"/>
              <w:left w:w="20" w:type="dxa"/>
              <w:bottom w:w="120" w:type="dxa"/>
              <w:right w:w="20" w:type="dxa"/>
            </w:tcMar>
            <w:vAlign w:val="center"/>
          </w:tcPr>
          <w:p w:rsidR="006A71B6" w:rsidRDefault="004629E8">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rsidR="006A71B6" w:rsidRDefault="004629E8">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rsidR="006A71B6" w:rsidRPr="000A1BE0" w:rsidRDefault="004629E8">
            <w:pPr>
              <w:jc w:val="center"/>
            </w:pPr>
            <w:r w:rsidRPr="000A1BE0">
              <w:rPr>
                <w:rFonts w:eastAsia="Times New Roman" w:cs="Times New Roman"/>
                <w:sz w:val="22"/>
              </w:rPr>
              <w:t>Кол-во отключений на сетях</w:t>
            </w:r>
          </w:p>
        </w:tc>
      </w:tr>
      <w:tr w:rsidR="006A71B6">
        <w:trPr>
          <w:jc w:val="center"/>
        </w:trPr>
        <w:tc>
          <w:tcPr>
            <w:tcW w:w="0" w:type="dxa"/>
            <w:shd w:val="clear" w:color="auto" w:fill="F2F2F2"/>
            <w:tcMar>
              <w:top w:w="20" w:type="dxa"/>
              <w:left w:w="20" w:type="dxa"/>
              <w:bottom w:w="20" w:type="dxa"/>
              <w:right w:w="20" w:type="dxa"/>
            </w:tcMar>
            <w:vAlign w:val="center"/>
          </w:tcPr>
          <w:p w:rsidR="006A71B6" w:rsidRDefault="004629E8">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6A71B6" w:rsidRDefault="004629E8">
            <w:pPr>
              <w:jc w:val="center"/>
            </w:pPr>
            <w:r>
              <w:rPr>
                <w:rFonts w:eastAsia="Times New Roman" w:cs="Times New Roman"/>
                <w:sz w:val="16"/>
                <w:szCs w:val="16"/>
              </w:rPr>
              <w:t>4</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Степная, 33а</w:t>
            </w:r>
          </w:p>
        </w:tc>
        <w:tc>
          <w:tcPr>
            <w:tcW w:w="0" w:type="dxa"/>
            <w:shd w:val="clear" w:color="auto" w:fill="FFFFFF"/>
            <w:tcMar>
              <w:top w:w="40" w:type="dxa"/>
              <w:left w:w="200" w:type="dxa"/>
              <w:bottom w:w="40" w:type="dxa"/>
              <w:right w:w="200" w:type="dxa"/>
            </w:tcMar>
            <w:vAlign w:val="center"/>
          </w:tcPr>
          <w:p w:rsidR="006A71B6" w:rsidRDefault="00C76BC1">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Pr="00C76BC1" w:rsidRDefault="00C76BC1">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Красноярская, 58в</w:t>
            </w:r>
          </w:p>
        </w:tc>
        <w:tc>
          <w:tcPr>
            <w:tcW w:w="0" w:type="dxa"/>
            <w:shd w:val="clear" w:color="auto" w:fill="FFFFFF"/>
            <w:tcMar>
              <w:top w:w="40" w:type="dxa"/>
              <w:left w:w="200" w:type="dxa"/>
              <w:bottom w:w="40" w:type="dxa"/>
              <w:right w:w="200" w:type="dxa"/>
            </w:tcMar>
            <w:vAlign w:val="center"/>
          </w:tcPr>
          <w:p w:rsidR="006A71B6" w:rsidRDefault="00C76BC1">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Pr="00C76BC1" w:rsidRDefault="00C76BC1">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Московская, 220/1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6A71B6" w:rsidRDefault="004629E8">
            <w:pPr>
              <w:jc w:val="center"/>
            </w:pPr>
            <w:proofErr w:type="spellStart"/>
            <w:r w:rsidRPr="004629E8">
              <w:rPr>
                <w:rFonts w:eastAsia="Times New Roman" w:cs="Times New Roman"/>
                <w:sz w:val="22"/>
              </w:rPr>
              <w:t>Блочно-модульная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газовая</w:t>
            </w:r>
            <w:proofErr w:type="spellEnd"/>
            <w:r w:rsidRPr="004629E8">
              <w:rPr>
                <w:rFonts w:eastAsia="Times New Roman" w:cs="Times New Roman"/>
                <w:sz w:val="22"/>
              </w:rPr>
              <w:t xml:space="preserve"> </w:t>
            </w:r>
            <w:proofErr w:type="spellStart"/>
            <w:r w:rsidRPr="004629E8">
              <w:rPr>
                <w:rFonts w:eastAsia="Times New Roman" w:cs="Times New Roman"/>
                <w:sz w:val="22"/>
              </w:rPr>
              <w:t>котельная</w:t>
            </w:r>
            <w:proofErr w:type="spellEnd"/>
            <w:r w:rsidRPr="004629E8">
              <w:rPr>
                <w:rFonts w:eastAsia="Times New Roman" w:cs="Times New Roman"/>
                <w:sz w:val="22"/>
              </w:rPr>
              <w:t xml:space="preserve">, </w:t>
            </w:r>
            <w:proofErr w:type="spellStart"/>
            <w:r w:rsidRPr="004629E8">
              <w:rPr>
                <w:rFonts w:eastAsia="Times New Roman" w:cs="Times New Roman"/>
                <w:sz w:val="22"/>
              </w:rPr>
              <w:t>ул</w:t>
            </w:r>
            <w:proofErr w:type="spellEnd"/>
            <w:r w:rsidRPr="004629E8">
              <w:rPr>
                <w:rFonts w:eastAsia="Times New Roman" w:cs="Times New Roman"/>
                <w:sz w:val="22"/>
              </w:rPr>
              <w:t xml:space="preserve">. </w:t>
            </w:r>
            <w:r>
              <w:rPr>
                <w:rFonts w:eastAsia="Times New Roman" w:cs="Times New Roman"/>
                <w:sz w:val="22"/>
              </w:rPr>
              <w:t>Новая, 3а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Солнечная, 10А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Островского, 65</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АГК "Центральная", ул. Коммунистическая, 19а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БМК "ЦБР", ул. Лесная, 3б</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6A71B6" w:rsidRPr="004629E8" w:rsidRDefault="004629E8">
            <w:pPr>
              <w:jc w:val="center"/>
            </w:pPr>
            <w:r w:rsidRPr="004629E8">
              <w:rPr>
                <w:rFonts w:eastAsia="Times New Roman" w:cs="Times New Roman"/>
                <w:sz w:val="22"/>
              </w:rPr>
              <w:t xml:space="preserve">Котельная музея, ул. </w:t>
            </w:r>
            <w:proofErr w:type="spellStart"/>
            <w:r w:rsidRPr="004629E8">
              <w:rPr>
                <w:rFonts w:eastAsia="Times New Roman" w:cs="Times New Roman"/>
                <w:sz w:val="22"/>
              </w:rPr>
              <w:t>Забабонова</w:t>
            </w:r>
            <w:proofErr w:type="spellEnd"/>
            <w:r w:rsidRPr="004629E8">
              <w:rPr>
                <w:rFonts w:eastAsia="Times New Roman" w:cs="Times New Roman"/>
                <w:sz w:val="22"/>
              </w:rPr>
              <w:t>, 1а</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школы № 21, пер. Эстакадный, 9</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Промышленная, 37</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lastRenderedPageBreak/>
              <w:t>12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Комитетская, 8</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1</w:t>
            </w:r>
          </w:p>
        </w:tc>
      </w:tr>
      <w:tr w:rsidR="006A71B6">
        <w:trPr>
          <w:jc w:val="center"/>
        </w:trPr>
        <w:tc>
          <w:tcPr>
            <w:tcW w:w="0" w:type="dxa"/>
            <w:shd w:val="clear" w:color="auto" w:fill="FFFFFF"/>
            <w:tcMar>
              <w:top w:w="40" w:type="dxa"/>
              <w:left w:w="20" w:type="dxa"/>
              <w:bottom w:w="40" w:type="dxa"/>
              <w:right w:w="20" w:type="dxa"/>
            </w:tcMar>
            <w:vAlign w:val="center"/>
          </w:tcPr>
          <w:p w:rsidR="006A71B6" w:rsidRDefault="004629E8">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Котельная, ул. 3-я Кондукторская, 10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6A71B6" w:rsidRDefault="004629E8">
            <w:pPr>
              <w:jc w:val="center"/>
            </w:pPr>
            <w:r>
              <w:rPr>
                <w:rFonts w:eastAsia="Times New Roman" w:cs="Times New Roman"/>
                <w:sz w:val="22"/>
              </w:rPr>
              <w:t>0</w:t>
            </w:r>
          </w:p>
        </w:tc>
      </w:tr>
    </w:tbl>
    <w:p w:rsidR="004629E8" w:rsidRPr="00754A41" w:rsidRDefault="004629E8" w:rsidP="004629E8">
      <w:pPr>
        <w:ind w:firstLine="709"/>
        <w:jc w:val="center"/>
        <w:rPr>
          <w:lang w:eastAsia="ru-RU"/>
        </w:rPr>
      </w:pPr>
    </w:p>
    <w:p w:rsidR="004629E8" w:rsidRPr="00E67A26" w:rsidRDefault="004629E8" w:rsidP="004629E8">
      <w:pPr>
        <w:pStyle w:val="2"/>
        <w:ind w:left="0" w:firstLine="0"/>
        <w:rPr>
          <w:szCs w:val="22"/>
        </w:rPr>
      </w:pPr>
      <w:bookmarkStart w:id="225" w:name="_Toc30058750"/>
      <w:bookmarkStart w:id="226" w:name="_Toc31810101"/>
      <w:bookmarkStart w:id="227" w:name="_Toc75365742"/>
      <w:r w:rsidRPr="00E67A26">
        <w:rPr>
          <w:szCs w:val="22"/>
        </w:rPr>
        <w:t xml:space="preserve">1.9.3 </w:t>
      </w:r>
      <w:hyperlink r:id="rId138"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39" w:anchor="bookmark91" w:history="1">
        <w:r w:rsidRPr="00E67A26">
          <w:rPr>
            <w:szCs w:val="22"/>
          </w:rPr>
          <w:t>отключений</w:t>
        </w:r>
        <w:bookmarkEnd w:id="225"/>
        <w:bookmarkEnd w:id="226"/>
        <w:bookmarkEnd w:id="227"/>
      </w:hyperlink>
    </w:p>
    <w:p w:rsidR="004629E8" w:rsidRDefault="00C76BC1" w:rsidP="004629E8">
      <w:pPr>
        <w:rPr>
          <w:rFonts w:cs="Times New Roman"/>
          <w:lang w:eastAsia="ru-RU"/>
        </w:rPr>
      </w:pPr>
      <w:r>
        <w:rPr>
          <w:rFonts w:cs="Times New Roman"/>
          <w:lang w:eastAsia="ru-RU"/>
        </w:rPr>
        <w:t xml:space="preserve">Данные не </w:t>
      </w:r>
      <w:proofErr w:type="spellStart"/>
      <w:r>
        <w:rPr>
          <w:rFonts w:cs="Times New Roman"/>
          <w:lang w:eastAsia="ru-RU"/>
        </w:rPr>
        <w:t>предоставленны</w:t>
      </w:r>
      <w:proofErr w:type="spellEnd"/>
    </w:p>
    <w:p w:rsidR="00C76BC1" w:rsidRPr="00C76BC1" w:rsidRDefault="00C76BC1" w:rsidP="00C76BC1">
      <w:pPr>
        <w:pStyle w:val="a0"/>
        <w:rPr>
          <w:lang w:eastAsia="ru-RU"/>
        </w:rPr>
      </w:pPr>
    </w:p>
    <w:p w:rsidR="004629E8" w:rsidRPr="00BC565C" w:rsidRDefault="004629E8" w:rsidP="004629E8">
      <w:pPr>
        <w:pStyle w:val="2"/>
        <w:ind w:left="0" w:firstLine="0"/>
        <w:rPr>
          <w:szCs w:val="22"/>
        </w:rPr>
      </w:pPr>
      <w:bookmarkStart w:id="228" w:name="_Toc53926951"/>
      <w:bookmarkStart w:id="229" w:name="_Toc54952878"/>
      <w:bookmarkStart w:id="230" w:name="_Toc75365743"/>
      <w:r w:rsidRPr="00DA3D77">
        <w:rPr>
          <w:szCs w:val="22"/>
        </w:rPr>
        <w:t>1.9.4. Графические материалы (карты-схемы тепловых сетей и зон ненормативной надежности и безопасности теплоснабжения)</w:t>
      </w:r>
      <w:bookmarkEnd w:id="228"/>
      <w:bookmarkEnd w:id="229"/>
      <w:bookmarkEnd w:id="230"/>
    </w:p>
    <w:p w:rsidR="004629E8" w:rsidRPr="00DA3D77" w:rsidRDefault="004629E8" w:rsidP="004629E8">
      <w:pPr>
        <w:ind w:firstLine="709"/>
        <w:rPr>
          <w:lang w:eastAsia="ru-RU"/>
        </w:rPr>
      </w:pPr>
    </w:p>
    <w:p w:rsidR="004629E8" w:rsidRPr="00754A41" w:rsidRDefault="004629E8" w:rsidP="004629E8">
      <w:pPr>
        <w:ind w:firstLine="709"/>
        <w:rPr>
          <w:lang w:eastAsia="ru-RU"/>
        </w:rPr>
      </w:pPr>
      <w:r w:rsidRPr="00DA3D77">
        <w:rPr>
          <w:lang w:eastAsia="ru-RU"/>
        </w:rPr>
        <w:t>Зоны ненормативной надежности отсутствуют</w:t>
      </w:r>
    </w:p>
    <w:p w:rsidR="004629E8" w:rsidRPr="00754A41" w:rsidRDefault="004629E8" w:rsidP="004629E8">
      <w:pPr>
        <w:ind w:firstLine="709"/>
        <w:rPr>
          <w:lang w:eastAsia="ru-RU"/>
        </w:rPr>
      </w:pPr>
    </w:p>
    <w:p w:rsidR="004629E8" w:rsidRPr="00E67A26" w:rsidRDefault="004629E8" w:rsidP="004629E8">
      <w:pPr>
        <w:pStyle w:val="2"/>
        <w:ind w:left="0" w:firstLine="0"/>
        <w:rPr>
          <w:szCs w:val="22"/>
        </w:rPr>
      </w:pPr>
      <w:bookmarkStart w:id="231" w:name="_Toc30058752"/>
      <w:bookmarkStart w:id="232" w:name="_Toc31810103"/>
      <w:bookmarkStart w:id="233" w:name="_Toc75365744"/>
      <w:r w:rsidRPr="00E67A26">
        <w:rPr>
          <w:szCs w:val="22"/>
        </w:rPr>
        <w:t xml:space="preserve">1.9.5 </w:t>
      </w:r>
      <w:hyperlink r:id="rId140"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41"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42"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43"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44"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45"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46"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47" w:anchor="bookmark93" w:history="1">
        <w:r w:rsidRPr="00E67A26">
          <w:rPr>
            <w:szCs w:val="22"/>
          </w:rPr>
          <w:t>расследования причин аварий в электроэнергетике"</w:t>
        </w:r>
        <w:bookmarkEnd w:id="231"/>
        <w:bookmarkEnd w:id="232"/>
        <w:bookmarkEnd w:id="233"/>
      </w:hyperlink>
    </w:p>
    <w:p w:rsidR="004629E8" w:rsidRDefault="004629E8" w:rsidP="004629E8">
      <w:pPr>
        <w:ind w:firstLine="709"/>
        <w:rPr>
          <w:lang w:eastAsia="ru-RU"/>
        </w:rPr>
      </w:pPr>
    </w:p>
    <w:p w:rsidR="004629E8" w:rsidRPr="00754A41" w:rsidRDefault="004629E8" w:rsidP="004629E8">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4629E8" w:rsidRPr="00754A41" w:rsidRDefault="004629E8" w:rsidP="004629E8">
      <w:pPr>
        <w:ind w:firstLine="709"/>
        <w:rPr>
          <w:lang w:eastAsia="ru-RU"/>
        </w:rPr>
      </w:pPr>
    </w:p>
    <w:p w:rsidR="004629E8" w:rsidRPr="00E67A26" w:rsidRDefault="004629E8" w:rsidP="004629E8">
      <w:pPr>
        <w:pStyle w:val="2"/>
        <w:ind w:left="0" w:firstLine="0"/>
        <w:rPr>
          <w:szCs w:val="22"/>
        </w:rPr>
      </w:pPr>
      <w:bookmarkStart w:id="234" w:name="_Toc30058753"/>
      <w:bookmarkStart w:id="235" w:name="_Toc31810104"/>
      <w:bookmarkStart w:id="236" w:name="_Toc75365745"/>
      <w:r w:rsidRPr="00E67A26">
        <w:rPr>
          <w:szCs w:val="22"/>
        </w:rPr>
        <w:t xml:space="preserve">1.9.6 </w:t>
      </w:r>
      <w:hyperlink r:id="rId148"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49" w:anchor="bookmark94" w:history="1">
        <w:r w:rsidRPr="00E67A26">
          <w:rPr>
            <w:szCs w:val="22"/>
          </w:rPr>
          <w:t>отключенных в результате аварийных ситуаций при теплоснабжении</w:t>
        </w:r>
        <w:bookmarkEnd w:id="234"/>
        <w:bookmarkEnd w:id="235"/>
        <w:bookmarkEnd w:id="236"/>
      </w:hyperlink>
    </w:p>
    <w:p w:rsidR="004629E8" w:rsidRDefault="004629E8" w:rsidP="004629E8">
      <w:pPr>
        <w:ind w:firstLine="709"/>
        <w:rPr>
          <w:lang w:eastAsia="ru-RU"/>
        </w:rPr>
      </w:pPr>
    </w:p>
    <w:p w:rsidR="004629E8" w:rsidRPr="00754A41" w:rsidRDefault="004629E8" w:rsidP="004629E8">
      <w:pPr>
        <w:ind w:firstLine="709"/>
        <w:rPr>
          <w:lang w:eastAsia="ru-RU"/>
        </w:rPr>
      </w:pPr>
      <w:r w:rsidRPr="00754A41">
        <w:rPr>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rsidR="004629E8" w:rsidRPr="0093498C" w:rsidRDefault="004629E8" w:rsidP="004629E8">
      <w:pPr>
        <w:rPr>
          <w:lang w:eastAsia="ru-RU"/>
        </w:rPr>
      </w:pPr>
    </w:p>
    <w:p w:rsidR="004629E8" w:rsidRPr="00170D36" w:rsidRDefault="004629E8" w:rsidP="004629E8">
      <w:pPr>
        <w:pStyle w:val="2"/>
        <w:ind w:left="0" w:firstLine="0"/>
      </w:pPr>
      <w:bookmarkStart w:id="237" w:name="_Toc53926946"/>
      <w:bookmarkStart w:id="238" w:name="_Toc54952874"/>
      <w:bookmarkStart w:id="239" w:name="_Toc75365746"/>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37"/>
      <w:bookmarkEnd w:id="238"/>
      <w:bookmarkEnd w:id="239"/>
    </w:p>
    <w:p w:rsidR="004629E8" w:rsidRPr="00170D36" w:rsidRDefault="004629E8" w:rsidP="004629E8">
      <w:pPr>
        <w:ind w:firstLine="709"/>
        <w:rPr>
          <w:lang w:eastAsia="ru-RU"/>
        </w:rPr>
      </w:pPr>
    </w:p>
    <w:p w:rsidR="004629E8" w:rsidRDefault="004629E8" w:rsidP="004629E8">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2020</w:t>
      </w:r>
      <w:r w:rsidRPr="00170D36">
        <w:rPr>
          <w:lang w:eastAsia="ru-RU"/>
        </w:rPr>
        <w:t xml:space="preserve"> г.</w:t>
      </w:r>
    </w:p>
    <w:p w:rsidR="004629E8" w:rsidRPr="00917DA4" w:rsidRDefault="004629E8" w:rsidP="004629E8">
      <w:pPr>
        <w:pStyle w:val="a0"/>
        <w:rPr>
          <w:lang w:eastAsia="ru-RU"/>
        </w:rPr>
      </w:pPr>
    </w:p>
    <w:p w:rsidR="006A71B6" w:rsidRDefault="006A71B6">
      <w:pPr>
        <w:sectPr w:rsidR="006A71B6" w:rsidSect="004629E8">
          <w:pgSz w:w="11906" w:h="16838"/>
          <w:pgMar w:top="1134" w:right="850" w:bottom="1134" w:left="1701" w:header="708" w:footer="708" w:gutter="0"/>
          <w:cols w:space="708"/>
          <w:docGrid w:linePitch="360"/>
        </w:sectPr>
      </w:pPr>
    </w:p>
    <w:p w:rsidR="004629E8" w:rsidRPr="008D5F87" w:rsidRDefault="006A7CE9" w:rsidP="004629E8">
      <w:pPr>
        <w:pStyle w:val="2"/>
        <w:ind w:left="0" w:firstLine="0"/>
      </w:pPr>
      <w:hyperlink r:id="rId150" w:anchor="bookmark95" w:history="1">
        <w:bookmarkStart w:id="240" w:name="_Toc30058754"/>
        <w:bookmarkStart w:id="241" w:name="_Toc31810105"/>
        <w:bookmarkStart w:id="242" w:name="_Toc75365747"/>
        <w:r w:rsidR="004629E8" w:rsidRPr="008D5F87">
          <w:t xml:space="preserve">Часть </w:t>
        </w:r>
        <w:r w:rsidR="004629E8">
          <w:t>10</w:t>
        </w:r>
        <w:r w:rsidR="004629E8" w:rsidRPr="008D5F87">
          <w:t>. ТЕХНИКО-ЭКОНОМИЧЕСКИЕ ПОКАЗАТЕЛИ ТЕПЛОСНАБЖАЮЩИХ И</w:t>
        </w:r>
      </w:hyperlink>
      <w:r w:rsidR="004629E8" w:rsidRPr="008D5F87">
        <w:t xml:space="preserve"> </w:t>
      </w:r>
      <w:hyperlink r:id="rId151" w:anchor="bookmark95" w:history="1">
        <w:r w:rsidR="004629E8" w:rsidRPr="008D5F87">
          <w:t>ТЕПЛОСЕТЕВЫХ ОРГАНИЗАЦИЙ</w:t>
        </w:r>
        <w:bookmarkEnd w:id="240"/>
        <w:bookmarkEnd w:id="241"/>
        <w:bookmarkEnd w:id="242"/>
      </w:hyperlink>
    </w:p>
    <w:p w:rsidR="004629E8" w:rsidRDefault="004629E8" w:rsidP="004629E8">
      <w:pPr>
        <w:pStyle w:val="a8"/>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rsidR="004629E8" w:rsidRDefault="004629E8" w:rsidP="004629E8">
      <w:pPr>
        <w:pStyle w:val="a8"/>
        <w:kinsoku w:val="0"/>
        <w:overflowPunct w:val="0"/>
        <w:spacing w:before="161"/>
        <w:ind w:left="0" w:right="160" w:firstLine="567"/>
        <w:jc w:val="both"/>
        <w:rPr>
          <w:spacing w:val="-1"/>
          <w:lang w:val="ru-RU"/>
        </w:rPr>
      </w:pPr>
    </w:p>
    <w:p w:rsidR="004629E8" w:rsidRPr="00D45E12" w:rsidRDefault="004629E8" w:rsidP="004629E8">
      <w:pPr>
        <w:pStyle w:val="a8"/>
        <w:kinsoku w:val="0"/>
        <w:overflowPunct w:val="0"/>
        <w:spacing w:before="5"/>
        <w:ind w:left="0" w:right="161" w:firstLine="567"/>
        <w:jc w:val="both"/>
        <w:rPr>
          <w:spacing w:val="-1"/>
          <w:lang w:val="ru-RU"/>
        </w:rPr>
      </w:pPr>
      <w:r w:rsidRPr="00082AB9">
        <w:rPr>
          <w:lang w:val="ru-RU"/>
        </w:rPr>
        <w:t>В</w:t>
      </w:r>
      <w:r w:rsidRPr="00082AB9">
        <w:rPr>
          <w:spacing w:val="46"/>
          <w:lang w:val="ru-RU"/>
        </w:rPr>
        <w:t xml:space="preserve"> </w:t>
      </w:r>
      <w:r w:rsidRPr="00082AB9">
        <w:rPr>
          <w:spacing w:val="-1"/>
          <w:lang w:val="ru-RU"/>
        </w:rPr>
        <w:t>таблице</w:t>
      </w:r>
      <w:r w:rsidRPr="000A29B1">
        <w:rPr>
          <w:spacing w:val="-1"/>
          <w:lang w:val="ru-RU"/>
        </w:rPr>
        <w:t xml:space="preserve"> </w:t>
      </w:r>
      <w:r>
        <w:rPr>
          <w:spacing w:val="-1"/>
          <w:lang w:val="ru-RU"/>
        </w:rPr>
        <w:t>1.10</w:t>
      </w:r>
      <w:r w:rsidRPr="006E4ABE">
        <w:rPr>
          <w:spacing w:val="-1"/>
          <w:lang w:val="ru-RU"/>
        </w:rPr>
        <w:t xml:space="preserve">.1 </w:t>
      </w:r>
      <w:r w:rsidRPr="00082AB9">
        <w:rPr>
          <w:spacing w:val="-1"/>
          <w:lang w:val="ru-RU"/>
        </w:rPr>
        <w:t>отображены</w:t>
      </w:r>
      <w:r w:rsidRPr="006E4ABE">
        <w:rPr>
          <w:spacing w:val="-1"/>
          <w:lang w:val="ru-RU"/>
        </w:rPr>
        <w:t xml:space="preserve"> </w:t>
      </w:r>
      <w:r w:rsidRPr="00082AB9">
        <w:rPr>
          <w:spacing w:val="-1"/>
          <w:lang w:val="ru-RU"/>
        </w:rPr>
        <w:t>технико</w:t>
      </w:r>
      <w:r w:rsidRPr="006E4ABE">
        <w:rPr>
          <w:spacing w:val="-1"/>
          <w:lang w:val="ru-RU"/>
        </w:rPr>
        <w:t>-</w:t>
      </w:r>
      <w:r w:rsidRPr="00082AB9">
        <w:rPr>
          <w:spacing w:val="-1"/>
          <w:lang w:val="ru-RU"/>
        </w:rPr>
        <w:t>экономические</w:t>
      </w:r>
      <w:r w:rsidRPr="006E4ABE">
        <w:rPr>
          <w:spacing w:val="-1"/>
          <w:lang w:val="ru-RU"/>
        </w:rPr>
        <w:t xml:space="preserve"> </w:t>
      </w:r>
      <w:r w:rsidRPr="00082AB9">
        <w:rPr>
          <w:spacing w:val="-1"/>
          <w:lang w:val="ru-RU"/>
        </w:rPr>
        <w:t>показатели</w:t>
      </w:r>
      <w:r w:rsidRPr="006E4ABE">
        <w:rPr>
          <w:spacing w:val="-1"/>
          <w:lang w:val="ru-RU"/>
        </w:rPr>
        <w:t xml:space="preserve"> </w:t>
      </w:r>
      <w:r w:rsidRPr="00082AB9">
        <w:rPr>
          <w:spacing w:val="-1"/>
          <w:lang w:val="ru-RU"/>
        </w:rPr>
        <w:t>теплоснабжающей</w:t>
      </w:r>
      <w:r w:rsidRPr="006E4ABE">
        <w:rPr>
          <w:spacing w:val="-1"/>
          <w:lang w:val="ru-RU"/>
        </w:rPr>
        <w:t xml:space="preserve"> </w:t>
      </w:r>
      <w:r w:rsidRPr="00082AB9">
        <w:rPr>
          <w:spacing w:val="-1"/>
          <w:lang w:val="ru-RU"/>
        </w:rPr>
        <w:t>организации.</w:t>
      </w:r>
    </w:p>
    <w:p w:rsidR="004629E8" w:rsidRPr="00C76BC1" w:rsidRDefault="004629E8" w:rsidP="004629E8">
      <w:pPr>
        <w:spacing w:before="400" w:after="200"/>
        <w:rPr>
          <w:rFonts w:cs="Times New Roman"/>
          <w:b/>
        </w:rPr>
      </w:pPr>
      <w:r w:rsidRPr="00C76BC1">
        <w:rPr>
          <w:rFonts w:cs="Times New Roman"/>
          <w:b/>
        </w:rPr>
        <w:t>Таблица 1.10.1 - Основные технико-экономические показатели</w:t>
      </w:r>
    </w:p>
    <w:tbl>
      <w:tblPr>
        <w:tblW w:w="94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848"/>
        <w:gridCol w:w="1243"/>
        <w:gridCol w:w="923"/>
        <w:gridCol w:w="923"/>
        <w:gridCol w:w="923"/>
        <w:gridCol w:w="1228"/>
        <w:gridCol w:w="927"/>
      </w:tblGrid>
      <w:tr w:rsidR="00C76BC1" w:rsidRPr="00C76BC1" w:rsidTr="004629E8">
        <w:trPr>
          <w:trHeight w:val="300"/>
          <w:tblHeader/>
        </w:trPr>
        <w:tc>
          <w:tcPr>
            <w:tcW w:w="436"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w:t>
            </w:r>
          </w:p>
        </w:tc>
        <w:tc>
          <w:tcPr>
            <w:tcW w:w="2848"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Наименование показателя</w:t>
            </w:r>
          </w:p>
        </w:tc>
        <w:tc>
          <w:tcPr>
            <w:tcW w:w="1243"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Ед. изм.</w:t>
            </w:r>
          </w:p>
        </w:tc>
        <w:tc>
          <w:tcPr>
            <w:tcW w:w="923"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2016</w:t>
            </w:r>
          </w:p>
        </w:tc>
        <w:tc>
          <w:tcPr>
            <w:tcW w:w="923"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2017</w:t>
            </w:r>
          </w:p>
        </w:tc>
        <w:tc>
          <w:tcPr>
            <w:tcW w:w="923"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2018</w:t>
            </w:r>
          </w:p>
        </w:tc>
        <w:tc>
          <w:tcPr>
            <w:tcW w:w="1228"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2019</w:t>
            </w:r>
          </w:p>
        </w:tc>
        <w:tc>
          <w:tcPr>
            <w:tcW w:w="927" w:type="dxa"/>
            <w:shd w:val="clear" w:color="auto" w:fill="F2F2F2" w:themeFill="background1" w:themeFillShade="F2"/>
            <w:vAlign w:val="center"/>
            <w:hideMark/>
          </w:tcPr>
          <w:p w:rsidR="004629E8" w:rsidRPr="00C76BC1" w:rsidRDefault="004629E8" w:rsidP="004629E8">
            <w:pPr>
              <w:jc w:val="center"/>
              <w:rPr>
                <w:rFonts w:eastAsia="Times New Roman" w:cs="Times New Roman"/>
                <w:sz w:val="22"/>
                <w:lang w:eastAsia="ru-RU"/>
              </w:rPr>
            </w:pPr>
            <w:r w:rsidRPr="00C76BC1">
              <w:rPr>
                <w:rFonts w:eastAsia="Times New Roman" w:cs="Times New Roman"/>
                <w:sz w:val="22"/>
                <w:lang w:eastAsia="ru-RU"/>
              </w:rPr>
              <w:t>2020</w:t>
            </w:r>
          </w:p>
        </w:tc>
      </w:tr>
      <w:tr w:rsidR="00C76BC1" w:rsidRPr="009B0DA3" w:rsidTr="004629E8">
        <w:trPr>
          <w:trHeight w:val="6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1</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 xml:space="preserve">Производство тепловой энергии </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2</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Покупка тепловой энергии</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6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3</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Расходы тепловой энергии на собственные и хоз. нужды</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6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4</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Отпуск тепловой энергии  в сеть, в том числе: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 xml:space="preserve"> с коллекторов в сеть</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6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покупной тепловой энергии в сеть</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6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5</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Отпуск (полезный отпуск) из тепловой сети потребителям</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паре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в горячей воде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Гкал</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600"/>
        </w:trPr>
        <w:tc>
          <w:tcPr>
            <w:tcW w:w="436"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6</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Операционные (подконтрольные) расходы</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7</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Неподконтрольные расходы</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1500"/>
        </w:trPr>
        <w:tc>
          <w:tcPr>
            <w:tcW w:w="436" w:type="dxa"/>
            <w:vMerge w:val="restart"/>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8</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 xml:space="preserve">Расходы на приобретение (производство) </w:t>
            </w:r>
            <w:proofErr w:type="spellStart"/>
            <w:r w:rsidRPr="009B0DA3">
              <w:rPr>
                <w:rFonts w:eastAsia="Times New Roman" w:cs="Times New Roman"/>
                <w:color w:val="000000"/>
                <w:sz w:val="22"/>
                <w:lang w:eastAsia="ru-RU"/>
              </w:rPr>
              <w:t>энергитических</w:t>
            </w:r>
            <w:proofErr w:type="spellEnd"/>
            <w:r w:rsidRPr="009B0DA3">
              <w:rPr>
                <w:rFonts w:eastAsia="Times New Roman" w:cs="Times New Roman"/>
                <w:color w:val="000000"/>
                <w:sz w:val="22"/>
                <w:lang w:eastAsia="ru-RU"/>
              </w:rPr>
              <w:t xml:space="preserve"> ресурсов, холодной воды и теплоносителя, в том числе:</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restart"/>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расходы на топливо</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ign w:val="center"/>
            <w:hideMark/>
          </w:tcPr>
          <w:p w:rsidR="00C76BC1" w:rsidRPr="009B0DA3" w:rsidRDefault="00C76BC1" w:rsidP="00C76BC1">
            <w:pPr>
              <w:rPr>
                <w:rFonts w:eastAsia="Times New Roman" w:cs="Times New Roman"/>
                <w:color w:val="000000"/>
                <w:sz w:val="22"/>
                <w:lang w:eastAsia="ru-RU"/>
              </w:rPr>
            </w:pP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 xml:space="preserve">тыс. </w:t>
            </w:r>
            <w:proofErr w:type="spellStart"/>
            <w:r w:rsidRPr="009B0DA3">
              <w:rPr>
                <w:rFonts w:eastAsia="Times New Roman" w:cs="Times New Roman"/>
                <w:color w:val="000000"/>
                <w:sz w:val="22"/>
                <w:lang w:eastAsia="ru-RU"/>
              </w:rPr>
              <w:t>т.у.т</w:t>
            </w:r>
            <w:proofErr w:type="spellEnd"/>
            <w:r w:rsidRPr="009B0DA3">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restart"/>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расходы на теплоноситель</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ign w:val="center"/>
            <w:hideMark/>
          </w:tcPr>
          <w:p w:rsidR="00C76BC1" w:rsidRPr="009B0DA3" w:rsidRDefault="00C76BC1" w:rsidP="00C76BC1">
            <w:pPr>
              <w:rPr>
                <w:rFonts w:eastAsia="Times New Roman" w:cs="Times New Roman"/>
                <w:color w:val="000000"/>
                <w:sz w:val="22"/>
                <w:lang w:eastAsia="ru-RU"/>
              </w:rPr>
            </w:pP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м3</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restart"/>
            <w:shd w:val="clear" w:color="auto" w:fill="auto"/>
            <w:vAlign w:val="center"/>
            <w:hideMark/>
          </w:tcPr>
          <w:p w:rsidR="00C76BC1" w:rsidRPr="009B0DA3" w:rsidRDefault="00C76BC1" w:rsidP="00C76BC1">
            <w:pPr>
              <w:jc w:val="right"/>
              <w:rPr>
                <w:rFonts w:eastAsia="Times New Roman" w:cs="Times New Roman"/>
                <w:color w:val="000000"/>
                <w:sz w:val="22"/>
                <w:lang w:eastAsia="ru-RU"/>
              </w:rPr>
            </w:pPr>
            <w:r w:rsidRPr="009B0DA3">
              <w:rPr>
                <w:rFonts w:eastAsia="Times New Roman" w:cs="Times New Roman"/>
                <w:color w:val="000000"/>
                <w:sz w:val="22"/>
                <w:lang w:eastAsia="ru-RU"/>
              </w:rPr>
              <w:t>расходы на электрическую энергию</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vMerge/>
            <w:vAlign w:val="center"/>
            <w:hideMark/>
          </w:tcPr>
          <w:p w:rsidR="00C76BC1" w:rsidRPr="009B0DA3" w:rsidRDefault="00C76BC1" w:rsidP="00C76BC1">
            <w:pPr>
              <w:rPr>
                <w:rFonts w:eastAsia="Times New Roman" w:cs="Times New Roman"/>
                <w:color w:val="000000"/>
                <w:sz w:val="22"/>
                <w:lang w:eastAsia="ru-RU"/>
              </w:rPr>
            </w:pPr>
          </w:p>
        </w:tc>
        <w:tc>
          <w:tcPr>
            <w:tcW w:w="2848" w:type="dxa"/>
            <w:vMerge/>
            <w:vAlign w:val="center"/>
            <w:hideMark/>
          </w:tcPr>
          <w:p w:rsidR="00C76BC1" w:rsidRPr="009B0DA3" w:rsidRDefault="00C76BC1" w:rsidP="00C76BC1">
            <w:pPr>
              <w:rPr>
                <w:rFonts w:eastAsia="Times New Roman" w:cs="Times New Roman"/>
                <w:color w:val="000000"/>
                <w:sz w:val="22"/>
                <w:lang w:eastAsia="ru-RU"/>
              </w:rPr>
            </w:pP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 xml:space="preserve">тыс. </w:t>
            </w:r>
            <w:proofErr w:type="spellStart"/>
            <w:r w:rsidRPr="009B0DA3">
              <w:rPr>
                <w:rFonts w:eastAsia="Times New Roman" w:cs="Times New Roman"/>
                <w:color w:val="000000"/>
                <w:sz w:val="22"/>
                <w:lang w:eastAsia="ru-RU"/>
              </w:rPr>
              <w:t>кВТ</w:t>
            </w:r>
            <w:proofErr w:type="spellEnd"/>
            <w:r w:rsidRPr="009B0DA3">
              <w:rPr>
                <w:rFonts w:eastAsia="Times New Roman" w:cs="Times New Roman"/>
                <w:color w:val="000000"/>
                <w:sz w:val="22"/>
                <w:lang w:eastAsia="ru-RU"/>
              </w:rPr>
              <w:t>/ч</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300"/>
        </w:trPr>
        <w:tc>
          <w:tcPr>
            <w:tcW w:w="436"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9</w:t>
            </w:r>
          </w:p>
        </w:tc>
        <w:tc>
          <w:tcPr>
            <w:tcW w:w="2848" w:type="dxa"/>
            <w:shd w:val="clear" w:color="auto" w:fill="auto"/>
            <w:vAlign w:val="center"/>
            <w:hideMark/>
          </w:tcPr>
          <w:p w:rsidR="00C76BC1" w:rsidRPr="009B0DA3" w:rsidRDefault="00C76BC1" w:rsidP="00C76BC1">
            <w:pPr>
              <w:rPr>
                <w:rFonts w:eastAsia="Times New Roman" w:cs="Times New Roman"/>
                <w:color w:val="000000"/>
                <w:sz w:val="22"/>
                <w:lang w:eastAsia="ru-RU"/>
              </w:rPr>
            </w:pPr>
            <w:r w:rsidRPr="009B0DA3">
              <w:rPr>
                <w:rFonts w:eastAsia="Times New Roman" w:cs="Times New Roman"/>
                <w:color w:val="000000"/>
                <w:sz w:val="22"/>
                <w:lang w:eastAsia="ru-RU"/>
              </w:rPr>
              <w:t>Прибыль/убыток</w:t>
            </w:r>
          </w:p>
        </w:tc>
        <w:tc>
          <w:tcPr>
            <w:tcW w:w="124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76BC1" w:rsidRPr="009B0DA3" w:rsidTr="004629E8">
        <w:trPr>
          <w:trHeight w:val="570"/>
        </w:trPr>
        <w:tc>
          <w:tcPr>
            <w:tcW w:w="436"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sidRPr="009B0DA3">
              <w:rPr>
                <w:rFonts w:eastAsia="Times New Roman" w:cs="Times New Roman"/>
                <w:color w:val="000000"/>
                <w:sz w:val="22"/>
                <w:lang w:eastAsia="ru-RU"/>
              </w:rPr>
              <w:t>10</w:t>
            </w:r>
          </w:p>
        </w:tc>
        <w:tc>
          <w:tcPr>
            <w:tcW w:w="2848" w:type="dxa"/>
            <w:shd w:val="clear" w:color="auto" w:fill="auto"/>
            <w:vAlign w:val="center"/>
            <w:hideMark/>
          </w:tcPr>
          <w:p w:rsidR="00C76BC1" w:rsidRPr="009B0DA3" w:rsidRDefault="00C76BC1" w:rsidP="00C76BC1">
            <w:pPr>
              <w:rPr>
                <w:rFonts w:eastAsia="Times New Roman" w:cs="Times New Roman"/>
                <w:b/>
                <w:bCs/>
                <w:color w:val="000000"/>
                <w:sz w:val="22"/>
                <w:lang w:eastAsia="ru-RU"/>
              </w:rPr>
            </w:pPr>
            <w:r w:rsidRPr="009B0DA3">
              <w:rPr>
                <w:rFonts w:eastAsia="Times New Roman" w:cs="Times New Roman"/>
                <w:b/>
                <w:bCs/>
                <w:color w:val="000000"/>
                <w:sz w:val="22"/>
                <w:lang w:eastAsia="ru-RU"/>
              </w:rPr>
              <w:t>Итого необходимая валовая выручка</w:t>
            </w:r>
          </w:p>
        </w:tc>
        <w:tc>
          <w:tcPr>
            <w:tcW w:w="1243" w:type="dxa"/>
            <w:shd w:val="clear" w:color="auto" w:fill="auto"/>
            <w:vAlign w:val="center"/>
            <w:hideMark/>
          </w:tcPr>
          <w:p w:rsidR="00C76BC1" w:rsidRPr="009B0DA3" w:rsidRDefault="00C76BC1" w:rsidP="00C76BC1">
            <w:pPr>
              <w:jc w:val="center"/>
              <w:rPr>
                <w:rFonts w:eastAsia="Times New Roman" w:cs="Times New Roman"/>
                <w:b/>
                <w:bCs/>
                <w:color w:val="000000"/>
                <w:sz w:val="22"/>
                <w:lang w:eastAsia="ru-RU"/>
              </w:rPr>
            </w:pPr>
            <w:r w:rsidRPr="009B0DA3">
              <w:rPr>
                <w:rFonts w:eastAsia="Times New Roman" w:cs="Times New Roman"/>
                <w:b/>
                <w:bCs/>
                <w:color w:val="000000"/>
                <w:sz w:val="22"/>
                <w:lang w:eastAsia="ru-RU"/>
              </w:rPr>
              <w:t>тыс. руб.</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3"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28"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927" w:type="dxa"/>
            <w:shd w:val="clear" w:color="auto" w:fill="auto"/>
            <w:vAlign w:val="center"/>
            <w:hideMark/>
          </w:tcPr>
          <w:p w:rsidR="00C76BC1" w:rsidRPr="009B0DA3" w:rsidRDefault="00C76BC1" w:rsidP="00C76BC1">
            <w:pPr>
              <w:jc w:val="center"/>
              <w:rPr>
                <w:rFonts w:eastAsia="Times New Roman" w:cs="Times New Roman"/>
                <w:color w:val="000000"/>
                <w:sz w:val="22"/>
                <w:lang w:eastAsia="ru-RU"/>
              </w:rPr>
            </w:pPr>
            <w:r>
              <w:rPr>
                <w:rFonts w:eastAsia="Times New Roman" w:cs="Times New Roman"/>
                <w:color w:val="000000"/>
                <w:sz w:val="22"/>
                <w:lang w:eastAsia="ru-RU"/>
              </w:rPr>
              <w:t>-</w:t>
            </w:r>
          </w:p>
        </w:tc>
      </w:tr>
    </w:tbl>
    <w:p w:rsidR="004629E8" w:rsidRDefault="004629E8" w:rsidP="004629E8">
      <w:pPr>
        <w:pStyle w:val="a0"/>
      </w:pPr>
    </w:p>
    <w:p w:rsidR="00C76BC1" w:rsidRDefault="00C76BC1" w:rsidP="004629E8">
      <w:pPr>
        <w:pStyle w:val="2"/>
        <w:ind w:left="0" w:firstLine="0"/>
      </w:pPr>
    </w:p>
    <w:p w:rsidR="00C76BC1" w:rsidRDefault="00C76BC1" w:rsidP="004629E8">
      <w:pPr>
        <w:pStyle w:val="2"/>
        <w:ind w:left="0" w:firstLine="0"/>
      </w:pPr>
    </w:p>
    <w:p w:rsidR="00C76BC1" w:rsidRDefault="00C76BC1" w:rsidP="004629E8">
      <w:pPr>
        <w:pStyle w:val="2"/>
        <w:ind w:left="0" w:firstLine="0"/>
      </w:pPr>
    </w:p>
    <w:p w:rsidR="00C76BC1" w:rsidRDefault="00C76BC1" w:rsidP="00C76BC1">
      <w:pPr>
        <w:rPr>
          <w:lang w:eastAsia="ru-RU"/>
        </w:rPr>
      </w:pPr>
    </w:p>
    <w:p w:rsidR="00C76BC1" w:rsidRPr="00C76BC1" w:rsidRDefault="00C76BC1" w:rsidP="00C76BC1">
      <w:pPr>
        <w:pStyle w:val="a0"/>
        <w:rPr>
          <w:lang w:eastAsia="ru-RU"/>
        </w:rPr>
      </w:pPr>
    </w:p>
    <w:p w:rsidR="004629E8" w:rsidRDefault="006A7CE9" w:rsidP="004629E8">
      <w:pPr>
        <w:pStyle w:val="2"/>
        <w:ind w:left="0" w:firstLine="0"/>
      </w:pPr>
      <w:hyperlink r:id="rId152" w:anchor="bookmark96" w:history="1">
        <w:bookmarkStart w:id="243" w:name="_Toc30058755"/>
        <w:bookmarkStart w:id="244" w:name="_Toc31810106"/>
        <w:bookmarkStart w:id="245" w:name="_Toc75365748"/>
        <w:r w:rsidR="004629E8" w:rsidRPr="008D5F87">
          <w:t xml:space="preserve">Часть </w:t>
        </w:r>
        <w:r w:rsidR="004629E8">
          <w:t>11</w:t>
        </w:r>
        <w:r w:rsidR="004629E8" w:rsidRPr="008D5F87">
          <w:t>. ЦЕНЫ (ТАРИФЫ) В СФЕРЕ ТЕПЛОСНАБЖЕНИЯ</w:t>
        </w:r>
        <w:bookmarkEnd w:id="243"/>
        <w:bookmarkEnd w:id="244"/>
        <w:bookmarkEnd w:id="245"/>
      </w:hyperlink>
    </w:p>
    <w:p w:rsidR="004629E8" w:rsidRPr="00CC4EB4" w:rsidRDefault="004629E8" w:rsidP="004629E8">
      <w:pPr>
        <w:rPr>
          <w:lang w:eastAsia="ru-RU"/>
        </w:rPr>
      </w:pPr>
    </w:p>
    <w:p w:rsidR="004629E8" w:rsidRPr="00E67A26" w:rsidRDefault="004629E8" w:rsidP="004629E8">
      <w:pPr>
        <w:pStyle w:val="2"/>
        <w:ind w:left="0" w:firstLine="0"/>
        <w:rPr>
          <w:szCs w:val="22"/>
        </w:rPr>
      </w:pPr>
      <w:bookmarkStart w:id="246" w:name="_Toc75365749"/>
      <w:r>
        <w:rPr>
          <w:szCs w:val="22"/>
        </w:rPr>
        <w:t>1.11.1</w:t>
      </w:r>
      <w:r w:rsidRPr="00E67A26">
        <w:rPr>
          <w:szCs w:val="22"/>
        </w:rPr>
        <w:t xml:space="preserve"> </w:t>
      </w:r>
      <w:hyperlink r:id="rId153"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54"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55"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56" w:anchor="bookmark97" w:history="1">
        <w:r w:rsidRPr="00E67A26">
          <w:rPr>
            <w:szCs w:val="22"/>
          </w:rPr>
          <w:t xml:space="preserve">каждой </w:t>
        </w:r>
        <w:proofErr w:type="spellStart"/>
        <w:r w:rsidRPr="00E67A26">
          <w:rPr>
            <w:szCs w:val="22"/>
          </w:rPr>
          <w:t>теплосетевой</w:t>
        </w:r>
        <w:proofErr w:type="spellEnd"/>
        <w:r w:rsidRPr="00E67A26">
          <w:rPr>
            <w:szCs w:val="22"/>
          </w:rPr>
          <w:t xml:space="preserve"> и теплоснабжающей организации с учетом последних 3 лет</w:t>
        </w:r>
        <w:bookmarkEnd w:id="246"/>
        <w:r w:rsidRPr="00E67A26">
          <w:rPr>
            <w:szCs w:val="22"/>
          </w:rPr>
          <w:t xml:space="preserve"> </w:t>
        </w:r>
      </w:hyperlink>
    </w:p>
    <w:p w:rsidR="004629E8" w:rsidRPr="001B6FC5" w:rsidRDefault="004629E8" w:rsidP="004629E8">
      <w:pPr>
        <w:pStyle w:val="a0"/>
        <w:rPr>
          <w:lang w:eastAsia="ru-RU"/>
        </w:rPr>
      </w:pPr>
    </w:p>
    <w:p w:rsidR="004629E8" w:rsidRDefault="004629E8" w:rsidP="004629E8">
      <w:pPr>
        <w:spacing w:before="400" w:after="200"/>
      </w:pPr>
      <w:r>
        <w:rPr>
          <w:b/>
        </w:rPr>
        <w:t>Таблица 1.11.1.1</w:t>
      </w:r>
      <w:r w:rsidRPr="004629E8">
        <w:rPr>
          <w:b/>
        </w:rPr>
        <w:t xml:space="preserve"> -</w:t>
      </w:r>
      <w:r w:rsidRPr="00996C88">
        <w:rPr>
          <w:b/>
        </w:rPr>
        <w:t xml:space="preserve"> Тариф на тепловую энергию для </w:t>
      </w:r>
      <w:r>
        <w:rPr>
          <w:b/>
        </w:rPr>
        <w:t>МУП "Коммунальное хозяйство"</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C76BC1" w:rsidRDefault="00C76BC1" w:rsidP="004629E8">
      <w:pPr>
        <w:spacing w:before="400" w:after="200"/>
        <w:rPr>
          <w:b/>
        </w:rPr>
      </w:pPr>
    </w:p>
    <w:p w:rsidR="00C76BC1" w:rsidRDefault="00C76BC1" w:rsidP="004629E8">
      <w:pPr>
        <w:spacing w:before="400" w:after="200"/>
        <w:rPr>
          <w:b/>
        </w:rPr>
      </w:pPr>
    </w:p>
    <w:p w:rsidR="00C76BC1" w:rsidRDefault="00C76BC1" w:rsidP="004629E8">
      <w:pPr>
        <w:spacing w:before="400" w:after="200"/>
        <w:rPr>
          <w:b/>
        </w:rPr>
      </w:pPr>
    </w:p>
    <w:p w:rsidR="004629E8" w:rsidRDefault="004629E8" w:rsidP="004629E8">
      <w:pPr>
        <w:spacing w:before="400" w:after="200"/>
      </w:pPr>
      <w:r>
        <w:rPr>
          <w:b/>
        </w:rPr>
        <w:t>Таблица 1.11.1.2</w:t>
      </w:r>
      <w:r w:rsidRPr="004629E8">
        <w:rPr>
          <w:b/>
        </w:rPr>
        <w:t xml:space="preserve"> -</w:t>
      </w:r>
      <w:r w:rsidRPr="00996C88">
        <w:rPr>
          <w:b/>
        </w:rPr>
        <w:t xml:space="preserve"> Тариф на тепловую энергию для </w:t>
      </w:r>
      <w:r>
        <w:rPr>
          <w:b/>
        </w:rPr>
        <w:t>ООО "</w:t>
      </w:r>
      <w:proofErr w:type="spellStart"/>
      <w:r>
        <w:rPr>
          <w:b/>
        </w:rPr>
        <w:t>СибТЭК</w:t>
      </w:r>
      <w:proofErr w:type="spellEnd"/>
      <w:r>
        <w:rPr>
          <w:b/>
        </w:rPr>
        <w:t>"</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4629E8" w:rsidRDefault="004629E8" w:rsidP="004629E8">
      <w:pPr>
        <w:spacing w:before="400" w:after="200"/>
      </w:pPr>
      <w:r>
        <w:rPr>
          <w:b/>
        </w:rPr>
        <w:t>Таблица 1.11.1.3</w:t>
      </w:r>
      <w:r w:rsidRPr="004629E8">
        <w:rPr>
          <w:b/>
        </w:rPr>
        <w:t xml:space="preserve"> -</w:t>
      </w:r>
      <w:r w:rsidRPr="00996C88">
        <w:rPr>
          <w:b/>
        </w:rPr>
        <w:t xml:space="preserve"> Тариф на тепловую энергию для </w:t>
      </w:r>
      <w:r>
        <w:rPr>
          <w:b/>
        </w:rPr>
        <w:t>МПК "УК ЖКХ" Болотнинского района</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4629E8" w:rsidRDefault="004629E8" w:rsidP="004629E8">
      <w:pPr>
        <w:spacing w:before="400" w:after="200"/>
      </w:pPr>
      <w:r>
        <w:rPr>
          <w:b/>
        </w:rPr>
        <w:t>Таблица 1.11.1.4</w:t>
      </w:r>
      <w:r w:rsidRPr="004629E8">
        <w:rPr>
          <w:b/>
        </w:rPr>
        <w:t xml:space="preserve"> -</w:t>
      </w:r>
      <w:r w:rsidRPr="00996C88">
        <w:rPr>
          <w:b/>
        </w:rPr>
        <w:t xml:space="preserve"> Тариф на тепловую энергию для </w:t>
      </w:r>
      <w:r>
        <w:rPr>
          <w:b/>
        </w:rPr>
        <w:t>ГАУССО БПНИ</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4629E8" w:rsidRDefault="004629E8" w:rsidP="004629E8">
      <w:pPr>
        <w:spacing w:before="400" w:after="200"/>
      </w:pPr>
      <w:r>
        <w:rPr>
          <w:b/>
        </w:rPr>
        <w:t>Таблица 1.11.1.5</w:t>
      </w:r>
      <w:r w:rsidRPr="004629E8">
        <w:rPr>
          <w:b/>
        </w:rPr>
        <w:t xml:space="preserve"> -</w:t>
      </w:r>
      <w:r w:rsidRPr="00996C88">
        <w:rPr>
          <w:b/>
        </w:rPr>
        <w:t xml:space="preserve"> Тариф на тепловую энергию для </w:t>
      </w:r>
      <w:r>
        <w:rPr>
          <w:b/>
        </w:rPr>
        <w:t>ЗАО "</w:t>
      </w:r>
      <w:proofErr w:type="spellStart"/>
      <w:r>
        <w:rPr>
          <w:b/>
        </w:rPr>
        <w:t>Болотнинская</w:t>
      </w:r>
      <w:proofErr w:type="spellEnd"/>
      <w:r>
        <w:rPr>
          <w:b/>
        </w:rPr>
        <w:t xml:space="preserve"> </w:t>
      </w:r>
      <w:proofErr w:type="spellStart"/>
      <w:r>
        <w:rPr>
          <w:b/>
        </w:rPr>
        <w:t>гофротара</w:t>
      </w:r>
      <w:proofErr w:type="spellEnd"/>
      <w:r>
        <w:rPr>
          <w:b/>
        </w:rPr>
        <w:t>"</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4629E8" w:rsidRDefault="004629E8" w:rsidP="004629E8">
      <w:pPr>
        <w:spacing w:before="400" w:after="200"/>
      </w:pPr>
      <w:r>
        <w:rPr>
          <w:b/>
        </w:rPr>
        <w:t>Таблица 1.11.1.6</w:t>
      </w:r>
      <w:r w:rsidRPr="004629E8">
        <w:rPr>
          <w:b/>
        </w:rPr>
        <w:t xml:space="preserve"> -</w:t>
      </w:r>
      <w:r w:rsidRPr="00996C88">
        <w:rPr>
          <w:b/>
        </w:rPr>
        <w:t xml:space="preserve"> Тариф на тепловую энергию для </w:t>
      </w:r>
      <w:r>
        <w:rPr>
          <w:b/>
        </w:rPr>
        <w:t>Депо Болотная ОАО "ВРК-3"</w:t>
      </w:r>
      <w:r w:rsidRPr="00BD57AE">
        <w:t xml:space="preserve"> </w:t>
      </w:r>
      <w:r w:rsidRPr="00BD57AE">
        <w:rPr>
          <w:spacing w:val="3"/>
        </w:rPr>
        <w:t xml:space="preserve"> </w:t>
      </w:r>
    </w:p>
    <w:tbl>
      <w:tblPr>
        <w:tblW w:w="7938" w:type="dxa"/>
        <w:tblInd w:w="108" w:type="dxa"/>
        <w:tblLook w:val="04A0" w:firstRow="1" w:lastRow="0" w:firstColumn="1" w:lastColumn="0" w:noHBand="0" w:noVBand="1"/>
      </w:tblPr>
      <w:tblGrid>
        <w:gridCol w:w="3261"/>
        <w:gridCol w:w="1559"/>
        <w:gridCol w:w="1559"/>
        <w:gridCol w:w="1559"/>
      </w:tblGrid>
      <w:tr w:rsidR="004629E8" w:rsidRPr="001C1402" w:rsidTr="004629E8">
        <w:trPr>
          <w:trHeight w:val="300"/>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Показатели</w:t>
            </w:r>
          </w:p>
        </w:tc>
        <w:tc>
          <w:tcPr>
            <w:tcW w:w="4677" w:type="dxa"/>
            <w:gridSpan w:val="3"/>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Решение об установлении цен (тарифов) на тепловую энергию</w:t>
            </w:r>
          </w:p>
        </w:tc>
      </w:tr>
      <w:tr w:rsidR="004629E8" w:rsidRPr="001C1402" w:rsidTr="004629E8">
        <w:trPr>
          <w:trHeight w:val="300"/>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4629E8" w:rsidRPr="001C1402" w:rsidRDefault="004629E8" w:rsidP="004629E8">
            <w:pPr>
              <w:rPr>
                <w:rFonts w:eastAsia="Times New Roman" w:cs="Times New Roman"/>
                <w:color w:val="000000"/>
                <w:sz w:val="22"/>
                <w:highlight w:val="yellow"/>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2018</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2019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2020</w:t>
            </w:r>
          </w:p>
        </w:tc>
      </w:tr>
      <w:tr w:rsidR="004629E8" w:rsidRPr="001C1402" w:rsidTr="004629E8">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Население, с учетом НДС</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proofErr w:type="spellStart"/>
            <w:r w:rsidRPr="001C1402">
              <w:rPr>
                <w:rFonts w:eastAsia="Times New Roman" w:cs="Times New Roman"/>
                <w:color w:val="000000"/>
                <w:sz w:val="22"/>
                <w:highlight w:val="yellow"/>
                <w:lang w:eastAsia="ru-RU"/>
              </w:rPr>
              <w:t>Одноставочный</w:t>
            </w:r>
            <w:proofErr w:type="spellEnd"/>
            <w:r w:rsidRPr="001C1402">
              <w:rPr>
                <w:rFonts w:eastAsia="Times New Roman" w:cs="Times New Roman"/>
                <w:color w:val="000000"/>
                <w:sz w:val="22"/>
                <w:highlight w:val="yellow"/>
                <w:lang w:eastAsia="ru-RU"/>
              </w:rPr>
              <w:t xml:space="preserve"> тариф, </w:t>
            </w:r>
            <w:proofErr w:type="spellStart"/>
            <w:r w:rsidRPr="001C1402">
              <w:rPr>
                <w:rFonts w:eastAsia="Times New Roman" w:cs="Times New Roman"/>
                <w:color w:val="000000"/>
                <w:sz w:val="22"/>
                <w:highlight w:val="yellow"/>
                <w:lang w:eastAsia="ru-RU"/>
              </w:rPr>
              <w:t>руб</w:t>
            </w:r>
            <w:proofErr w:type="spellEnd"/>
            <w:r w:rsidRPr="001C1402">
              <w:rPr>
                <w:rFonts w:eastAsia="Times New Roman" w:cs="Times New Roman"/>
                <w:color w:val="000000"/>
                <w:sz w:val="22"/>
                <w:highlight w:val="yellow"/>
                <w:lang w:eastAsia="ru-RU"/>
              </w:rPr>
              <w:t>/Гкал</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 </w:t>
            </w:r>
          </w:p>
        </w:tc>
      </w:tr>
      <w:tr w:rsidR="004629E8" w:rsidRPr="001C1402" w:rsidTr="004629E8">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Плата за подключен</w:t>
            </w:r>
            <w:r w:rsidRPr="00060CA5">
              <w:rPr>
                <w:rFonts w:eastAsia="Times New Roman" w:cs="Times New Roman"/>
                <w:color w:val="000000"/>
                <w:sz w:val="22"/>
                <w:highlight w:val="yellow"/>
                <w:lang w:eastAsia="ru-RU"/>
              </w:rPr>
              <w:t xml:space="preserve">ие к тепловым сетям, </w:t>
            </w:r>
            <w:proofErr w:type="spellStart"/>
            <w:r w:rsidRPr="00060CA5">
              <w:rPr>
                <w:rFonts w:eastAsia="Times New Roman" w:cs="Times New Roman"/>
                <w:color w:val="000000"/>
                <w:sz w:val="22"/>
                <w:highlight w:val="yellow"/>
                <w:lang w:eastAsia="ru-RU"/>
              </w:rPr>
              <w:t>руб</w:t>
            </w:r>
            <w:proofErr w:type="spellEnd"/>
            <w:r w:rsidRPr="00060CA5">
              <w:rPr>
                <w:rFonts w:eastAsia="Times New Roman" w:cs="Times New Roman"/>
                <w:color w:val="000000"/>
                <w:sz w:val="22"/>
                <w:highlight w:val="yellow"/>
                <w:lang w:eastAsia="ru-RU"/>
              </w:rPr>
              <w:t>/Гкал/ч</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rsidR="004629E8" w:rsidRPr="001C1402" w:rsidRDefault="004629E8" w:rsidP="004629E8">
            <w:pPr>
              <w:jc w:val="center"/>
              <w:rPr>
                <w:rFonts w:eastAsia="Times New Roman" w:cs="Times New Roman"/>
                <w:color w:val="000000"/>
                <w:sz w:val="22"/>
                <w:highlight w:val="yellow"/>
                <w:lang w:eastAsia="ru-RU"/>
              </w:rPr>
            </w:pPr>
            <w:r w:rsidRPr="001C1402">
              <w:rPr>
                <w:rFonts w:eastAsia="Times New Roman" w:cs="Times New Roman"/>
                <w:color w:val="000000"/>
                <w:sz w:val="22"/>
                <w:highlight w:val="yellow"/>
                <w:lang w:eastAsia="ru-RU"/>
              </w:rPr>
              <w:t>0</w:t>
            </w:r>
            <w:r w:rsidRPr="00060CA5">
              <w:rPr>
                <w:rFonts w:eastAsia="Times New Roman" w:cs="Times New Roman"/>
                <w:color w:val="000000"/>
                <w:sz w:val="22"/>
                <w:highlight w:val="yellow"/>
                <w:lang w:eastAsia="ru-RU"/>
              </w:rPr>
              <w:t>,0</w:t>
            </w:r>
          </w:p>
        </w:tc>
      </w:tr>
    </w:tbl>
    <w:p w:rsidR="004629E8" w:rsidRPr="001B6FC5" w:rsidRDefault="004629E8" w:rsidP="004629E8">
      <w:pPr>
        <w:pStyle w:val="a0"/>
        <w:rPr>
          <w:lang w:eastAsia="ru-RU"/>
        </w:rPr>
      </w:pPr>
    </w:p>
    <w:p w:rsidR="004629E8" w:rsidRPr="00E67A26" w:rsidRDefault="004629E8" w:rsidP="004629E8">
      <w:pPr>
        <w:pStyle w:val="2"/>
        <w:ind w:left="0" w:firstLine="0"/>
        <w:rPr>
          <w:szCs w:val="22"/>
        </w:rPr>
      </w:pPr>
      <w:bookmarkStart w:id="247" w:name="_Toc30058756"/>
      <w:bookmarkStart w:id="248" w:name="_Toc31810107"/>
      <w:bookmarkStart w:id="249" w:name="_Toc75365750"/>
      <w:r>
        <w:rPr>
          <w:szCs w:val="22"/>
        </w:rPr>
        <w:t>1.11.2</w:t>
      </w:r>
      <w:r w:rsidRPr="00E67A26">
        <w:rPr>
          <w:szCs w:val="22"/>
        </w:rPr>
        <w:t xml:space="preserve"> </w:t>
      </w:r>
      <w:bookmarkEnd w:id="247"/>
      <w:bookmarkEnd w:id="248"/>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57" w:anchor="bookmark98" w:history="1">
        <w:r w:rsidRPr="00E67A26">
          <w:rPr>
            <w:szCs w:val="22"/>
          </w:rPr>
          <w:t>теплоснабжения</w:t>
        </w:r>
        <w:bookmarkEnd w:id="249"/>
      </w:hyperlink>
    </w:p>
    <w:p w:rsidR="004629E8" w:rsidRDefault="004629E8" w:rsidP="004629E8">
      <w:pPr>
        <w:pStyle w:val="a0"/>
        <w:rPr>
          <w:lang w:eastAsia="ru-RU"/>
        </w:rPr>
      </w:pPr>
    </w:p>
    <w:p w:rsidR="004629E8" w:rsidRPr="000A56FE" w:rsidRDefault="004629E8" w:rsidP="004629E8">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4629E8" w:rsidRPr="000A56FE" w:rsidRDefault="004629E8" w:rsidP="004629E8">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4629E8" w:rsidRPr="002E07B1" w:rsidRDefault="004629E8" w:rsidP="004629E8">
      <w:pPr>
        <w:pStyle w:val="a0"/>
        <w:rPr>
          <w:lang w:eastAsia="ru-RU"/>
        </w:rPr>
      </w:pPr>
    </w:p>
    <w:p w:rsidR="004629E8" w:rsidRPr="00E67A26" w:rsidRDefault="004629E8" w:rsidP="004629E8">
      <w:pPr>
        <w:pStyle w:val="2"/>
        <w:ind w:left="0" w:firstLine="0"/>
        <w:rPr>
          <w:szCs w:val="22"/>
        </w:rPr>
      </w:pPr>
      <w:bookmarkStart w:id="250" w:name="_Toc75365751"/>
      <w:r>
        <w:t>1.11.3</w:t>
      </w:r>
      <w:r w:rsidRPr="003638C6">
        <w:t xml:space="preserve"> </w:t>
      </w:r>
      <w:hyperlink r:id="rId158" w:anchor="bookmark99" w:history="1">
        <w:r w:rsidRPr="00E67A26">
          <w:rPr>
            <w:szCs w:val="22"/>
          </w:rPr>
          <w:t>Описание платы за подключение к системе теплоснабжения</w:t>
        </w:r>
        <w:bookmarkEnd w:id="250"/>
      </w:hyperlink>
    </w:p>
    <w:p w:rsidR="004629E8" w:rsidRDefault="004629E8" w:rsidP="004629E8">
      <w:pPr>
        <w:ind w:firstLine="709"/>
        <w:rPr>
          <w:lang w:eastAsia="ru-RU"/>
        </w:rPr>
      </w:pPr>
    </w:p>
    <w:p w:rsidR="00C76BC1" w:rsidRPr="00C76BC1" w:rsidRDefault="00C76BC1" w:rsidP="00C76BC1">
      <w:pPr>
        <w:pStyle w:val="a0"/>
        <w:ind w:firstLine="709"/>
        <w:jc w:val="both"/>
        <w:rPr>
          <w:rFonts w:cs="Times New Roman"/>
          <w:lang w:eastAsia="ru-RU"/>
        </w:rPr>
      </w:pPr>
      <w:r w:rsidRPr="00C76BC1">
        <w:rPr>
          <w:rFonts w:cs="Times New Roman"/>
          <w:lang w:eastAsia="ru-RU"/>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реконструируемого здания, строения, сооружения.</w:t>
      </w:r>
    </w:p>
    <w:p w:rsidR="00C76BC1" w:rsidRPr="00C76BC1" w:rsidRDefault="00C76BC1" w:rsidP="00C76BC1">
      <w:pPr>
        <w:pStyle w:val="a0"/>
        <w:ind w:firstLine="709"/>
        <w:jc w:val="both"/>
        <w:rPr>
          <w:rFonts w:cs="Times New Roman"/>
          <w:lang w:eastAsia="ru-RU"/>
        </w:rPr>
      </w:pPr>
      <w:r w:rsidRPr="00C76BC1">
        <w:rPr>
          <w:rFonts w:cs="Times New Roman"/>
          <w:lang w:eastAsia="ru-RU"/>
        </w:rP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rsidR="00C76BC1" w:rsidRPr="00C76BC1" w:rsidRDefault="00C76BC1" w:rsidP="00C76BC1">
      <w:pPr>
        <w:pStyle w:val="a0"/>
        <w:ind w:firstLine="709"/>
        <w:jc w:val="both"/>
        <w:rPr>
          <w:rFonts w:cs="Times New Roman"/>
          <w:lang w:eastAsia="ru-RU"/>
        </w:rPr>
      </w:pPr>
      <w:r w:rsidRPr="00C76BC1">
        <w:rPr>
          <w:rFonts w:cs="Times New Roman"/>
          <w:lang w:eastAsia="ru-RU"/>
        </w:rPr>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взимается.</w:t>
      </w:r>
    </w:p>
    <w:p w:rsidR="00C76BC1" w:rsidRPr="00C76BC1" w:rsidRDefault="00C76BC1" w:rsidP="00C76BC1">
      <w:pPr>
        <w:pStyle w:val="a0"/>
        <w:ind w:firstLine="709"/>
        <w:jc w:val="both"/>
        <w:rPr>
          <w:rFonts w:cs="Times New Roman"/>
          <w:lang w:eastAsia="ru-RU"/>
        </w:rPr>
      </w:pPr>
      <w:r w:rsidRPr="00C76BC1">
        <w:rPr>
          <w:rFonts w:cs="Times New Roman"/>
          <w:lang w:eastAsia="ru-RU"/>
        </w:rPr>
        <w:t>Тариф на тепловую энергию для потребителей ООО «Сибирская теплоэнергетическая компания» на территории г. Болотное Болотнинского района Новосибирской области установлен Приказом Департамента по тарифам Новосибирской области от 18.10.2012г. № 204-ТЭ.</w:t>
      </w:r>
    </w:p>
    <w:p w:rsidR="00C76BC1" w:rsidRPr="00C76BC1" w:rsidRDefault="00C76BC1" w:rsidP="00C76BC1">
      <w:pPr>
        <w:pStyle w:val="a0"/>
        <w:ind w:firstLine="709"/>
        <w:jc w:val="both"/>
        <w:rPr>
          <w:rFonts w:cs="Times New Roman"/>
          <w:lang w:eastAsia="ru-RU"/>
        </w:rPr>
      </w:pPr>
      <w:r w:rsidRPr="00C76BC1">
        <w:rPr>
          <w:rFonts w:cs="Times New Roman"/>
          <w:lang w:eastAsia="ru-RU"/>
        </w:rPr>
        <w:t>Для потребителей, оплачивающих производство и передачу тепловой энергии - 1 270,17 руб./Гкал (без НДС)</w:t>
      </w:r>
    </w:p>
    <w:p w:rsidR="00C76BC1" w:rsidRPr="00C76BC1" w:rsidRDefault="00C76BC1" w:rsidP="00C76BC1">
      <w:pPr>
        <w:pStyle w:val="a0"/>
        <w:ind w:firstLine="709"/>
        <w:jc w:val="both"/>
        <w:rPr>
          <w:rFonts w:cs="Times New Roman"/>
          <w:lang w:eastAsia="ru-RU"/>
        </w:rPr>
      </w:pPr>
      <w:r w:rsidRPr="00C76BC1">
        <w:rPr>
          <w:rFonts w:cs="Times New Roman"/>
          <w:lang w:eastAsia="ru-RU"/>
        </w:rPr>
        <w:t>Для населения - 1 498,80 руб./Гкал (НДС включен). Тариф действует с 01.11.2012г.</w:t>
      </w:r>
    </w:p>
    <w:p w:rsidR="004629E8" w:rsidRPr="00C76BC1" w:rsidRDefault="004629E8" w:rsidP="00C76BC1">
      <w:pPr>
        <w:pStyle w:val="a0"/>
        <w:ind w:firstLine="709"/>
        <w:jc w:val="both"/>
        <w:rPr>
          <w:rFonts w:cs="Times New Roman"/>
          <w:lang w:eastAsia="ru-RU"/>
        </w:rPr>
      </w:pPr>
    </w:p>
    <w:p w:rsidR="004629E8" w:rsidRPr="00E67A26" w:rsidRDefault="004629E8" w:rsidP="004629E8">
      <w:pPr>
        <w:pStyle w:val="2"/>
        <w:ind w:left="0" w:firstLine="0"/>
        <w:rPr>
          <w:szCs w:val="22"/>
        </w:rPr>
      </w:pPr>
      <w:bookmarkStart w:id="251" w:name="_Toc75365752"/>
      <w:r>
        <w:t>1.11.4</w:t>
      </w:r>
      <w:r w:rsidRPr="003638C6">
        <w:t xml:space="preserve"> </w:t>
      </w:r>
      <w:hyperlink r:id="rId159"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60" w:anchor="bookmark100" w:history="1">
        <w:r w:rsidRPr="00E67A26">
          <w:rPr>
            <w:szCs w:val="22"/>
          </w:rPr>
          <w:t>числе для социально значимых категорий потребителе</w:t>
        </w:r>
        <w:bookmarkEnd w:id="251"/>
      </w:hyperlink>
    </w:p>
    <w:p w:rsidR="004629E8" w:rsidRDefault="004629E8" w:rsidP="004629E8">
      <w:pPr>
        <w:ind w:firstLine="709"/>
        <w:rPr>
          <w:lang w:eastAsia="ru-RU"/>
        </w:rPr>
      </w:pPr>
    </w:p>
    <w:p w:rsidR="004629E8" w:rsidRPr="00D20DC7" w:rsidRDefault="004629E8" w:rsidP="004629E8">
      <w:pPr>
        <w:ind w:firstLine="709"/>
        <w:rPr>
          <w:lang w:eastAsia="ru-RU"/>
        </w:rPr>
      </w:pPr>
      <w:r w:rsidRPr="00D20DC7">
        <w:rPr>
          <w:lang w:eastAsia="ru-RU"/>
        </w:rPr>
        <w:t>Плата за поддержание резервной мощности не предусмотрена.</w:t>
      </w:r>
    </w:p>
    <w:p w:rsidR="004629E8" w:rsidRPr="00CC71E4" w:rsidRDefault="004629E8" w:rsidP="004629E8"/>
    <w:p w:rsidR="004629E8" w:rsidRPr="0069052B" w:rsidRDefault="004629E8" w:rsidP="004629E8">
      <w:pPr>
        <w:pStyle w:val="2"/>
        <w:ind w:left="0" w:firstLine="0"/>
      </w:pPr>
      <w:bookmarkStart w:id="252" w:name="_Toc45614844"/>
      <w:bookmarkStart w:id="253" w:name="_Toc54952889"/>
      <w:bookmarkStart w:id="254" w:name="_Toc75365753"/>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52"/>
      <w:bookmarkEnd w:id="253"/>
      <w:bookmarkEnd w:id="254"/>
    </w:p>
    <w:p w:rsidR="004629E8" w:rsidRPr="0069052B" w:rsidRDefault="004629E8" w:rsidP="004629E8">
      <w:pPr>
        <w:rPr>
          <w:lang w:eastAsia="ru-RU"/>
        </w:rPr>
      </w:pPr>
    </w:p>
    <w:p w:rsidR="004629E8" w:rsidRPr="00D20DC7" w:rsidRDefault="004629E8" w:rsidP="004629E8">
      <w:pPr>
        <w:pStyle w:val="a0"/>
        <w:ind w:firstLine="567"/>
        <w:rPr>
          <w:lang w:eastAsia="ru-RU"/>
        </w:rPr>
      </w:pPr>
      <w:r w:rsidRPr="0069052B">
        <w:rPr>
          <w:rFonts w:cs="Times New Roman"/>
          <w:lang w:eastAsia="ru-RU"/>
        </w:rPr>
        <w:t>Потребители в утвержденных ценовых зонах отсутствуют.</w:t>
      </w:r>
    </w:p>
    <w:p w:rsidR="004629E8" w:rsidRPr="00CC71E4" w:rsidRDefault="004629E8" w:rsidP="004629E8"/>
    <w:p w:rsidR="004629E8" w:rsidRPr="00552325" w:rsidRDefault="004629E8" w:rsidP="004629E8">
      <w:pPr>
        <w:pStyle w:val="2"/>
        <w:ind w:left="0" w:firstLine="0"/>
      </w:pPr>
      <w:bookmarkStart w:id="255" w:name="_Toc45614845"/>
      <w:bookmarkStart w:id="256" w:name="_Toc54952890"/>
      <w:bookmarkStart w:id="257" w:name="_Toc75365754"/>
      <w:bookmarkStart w:id="258" w:name="_Toc29998124"/>
      <w:bookmarkStart w:id="259" w:name="_Toc30058687"/>
      <w:bookmarkStart w:id="260"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55"/>
      <w:bookmarkEnd w:id="256"/>
      <w:bookmarkEnd w:id="257"/>
    </w:p>
    <w:p w:rsidR="004629E8" w:rsidRPr="00552325" w:rsidRDefault="004629E8" w:rsidP="004629E8">
      <w:pPr>
        <w:rPr>
          <w:lang w:eastAsia="ru-RU"/>
        </w:rPr>
      </w:pPr>
    </w:p>
    <w:p w:rsidR="004629E8" w:rsidRPr="00552325" w:rsidRDefault="004629E8" w:rsidP="004629E8">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58"/>
      <w:bookmarkEnd w:id="259"/>
      <w:bookmarkEnd w:id="260"/>
    </w:p>
    <w:p w:rsidR="004629E8" w:rsidRPr="00CC71E4" w:rsidRDefault="004629E8" w:rsidP="004629E8"/>
    <w:p w:rsidR="004629E8" w:rsidRPr="003911C9" w:rsidRDefault="004629E8" w:rsidP="004629E8">
      <w:pPr>
        <w:pStyle w:val="2"/>
        <w:ind w:left="0" w:firstLine="0"/>
        <w:rPr>
          <w:szCs w:val="22"/>
        </w:rPr>
      </w:pPr>
      <w:bookmarkStart w:id="261" w:name="_Toc53926957"/>
      <w:bookmarkStart w:id="262" w:name="_Toc54952884"/>
      <w:bookmarkStart w:id="263" w:name="_Toc75365755"/>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61"/>
      <w:bookmarkEnd w:id="262"/>
      <w:bookmarkEnd w:id="263"/>
    </w:p>
    <w:p w:rsidR="004629E8" w:rsidRPr="003911C9" w:rsidRDefault="004629E8" w:rsidP="004629E8"/>
    <w:p w:rsidR="004629E8" w:rsidRPr="00CE0EA1" w:rsidRDefault="004629E8" w:rsidP="004629E8">
      <w:pPr>
        <w:pStyle w:val="a8"/>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rsidR="004629E8" w:rsidRPr="00CC71E4" w:rsidRDefault="004629E8" w:rsidP="004629E8"/>
    <w:p w:rsidR="004629E8" w:rsidRPr="005863AF" w:rsidRDefault="006A7CE9" w:rsidP="004629E8">
      <w:pPr>
        <w:pStyle w:val="2"/>
        <w:ind w:left="0" w:firstLine="0"/>
      </w:pPr>
      <w:hyperlink r:id="rId161" w:anchor="bookmark101" w:history="1">
        <w:bookmarkStart w:id="264" w:name="_Toc54952891"/>
        <w:bookmarkStart w:id="265" w:name="_Toc75365756"/>
        <w:r w:rsidR="004629E8" w:rsidRPr="005863AF">
          <w:t xml:space="preserve">Часть </w:t>
        </w:r>
        <w:r w:rsidR="004629E8">
          <w:t>12</w:t>
        </w:r>
        <w:r w:rsidR="004629E8" w:rsidRPr="005863AF">
          <w:t>. ОПИСАНИЕ СУЩЕСТВУЮЩИХ ТЕХНИЧЕСКИХ И ТЕХНОЛОГИЧЕСКИХ</w:t>
        </w:r>
      </w:hyperlink>
      <w:r w:rsidR="004629E8" w:rsidRPr="005863AF">
        <w:t xml:space="preserve"> </w:t>
      </w:r>
      <w:hyperlink r:id="rId162" w:anchor="bookmark101" w:history="1">
        <w:r w:rsidR="004629E8" w:rsidRPr="005863AF">
          <w:t>ПРОБЛЕМ В СИСТЕМАХ ТЕПЛОСНАБЖЕНИЯ</w:t>
        </w:r>
      </w:hyperlink>
      <w:r w:rsidR="004629E8" w:rsidRPr="005863AF">
        <w:t xml:space="preserve"> ПОСЕЛЕНИЯ, ГОРОДСКОГО ОКРУГА, ГОРОДА ФЕДЕРАЛЬНОГО ЗНАЧЕНИЯ</w:t>
      </w:r>
      <w:bookmarkEnd w:id="264"/>
      <w:bookmarkEnd w:id="265"/>
    </w:p>
    <w:p w:rsidR="004629E8" w:rsidRPr="005863AF" w:rsidRDefault="004629E8" w:rsidP="004629E8">
      <w:pPr>
        <w:pStyle w:val="a0"/>
        <w:rPr>
          <w:lang w:eastAsia="ru-RU"/>
        </w:rPr>
      </w:pPr>
    </w:p>
    <w:p w:rsidR="004629E8" w:rsidRPr="005863AF" w:rsidRDefault="004629E8" w:rsidP="004629E8">
      <w:pPr>
        <w:pStyle w:val="2"/>
        <w:ind w:left="0" w:firstLine="0"/>
        <w:rPr>
          <w:szCs w:val="22"/>
        </w:rPr>
      </w:pPr>
      <w:bookmarkStart w:id="266" w:name="_Toc45099648"/>
      <w:bookmarkStart w:id="267" w:name="_Toc45614847"/>
      <w:bookmarkStart w:id="268" w:name="_Toc54952893"/>
      <w:bookmarkStart w:id="269" w:name="_Toc75365757"/>
      <w:r w:rsidRPr="005863AF">
        <w:rPr>
          <w:szCs w:val="22"/>
        </w:rPr>
        <w:t xml:space="preserve">1.12.1 </w:t>
      </w:r>
      <w:hyperlink r:id="rId163" w:anchor="bookmark102" w:history="1">
        <w:r w:rsidRPr="005863AF">
          <w:rPr>
            <w:szCs w:val="22"/>
          </w:rPr>
          <w:t>Описание существующих проблем организации качественного теплоснабжения</w:t>
        </w:r>
        <w:bookmarkEnd w:id="266"/>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67"/>
      <w:bookmarkEnd w:id="268"/>
      <w:bookmarkEnd w:id="269"/>
    </w:p>
    <w:p w:rsidR="004629E8" w:rsidRPr="00502587" w:rsidRDefault="004629E8" w:rsidP="004629E8">
      <w:pPr>
        <w:pStyle w:val="a8"/>
        <w:kinsoku w:val="0"/>
        <w:overflowPunct w:val="0"/>
        <w:spacing w:before="1" w:line="279" w:lineRule="auto"/>
        <w:ind w:left="0" w:right="113"/>
        <w:jc w:val="both"/>
        <w:rPr>
          <w:lang w:val="ru-RU"/>
        </w:rPr>
      </w:pPr>
      <w:bookmarkStart w:id="270" w:name="_Toc30058762"/>
      <w:bookmarkStart w:id="271" w:name="_Toc31810113"/>
    </w:p>
    <w:p w:rsidR="004629E8" w:rsidRPr="00300D72" w:rsidRDefault="00C76BC1" w:rsidP="004629E8">
      <w:pPr>
        <w:pStyle w:val="a8"/>
        <w:kinsoku w:val="0"/>
        <w:overflowPunct w:val="0"/>
        <w:spacing w:line="275" w:lineRule="exact"/>
        <w:ind w:left="0" w:firstLine="567"/>
        <w:jc w:val="both"/>
        <w:rPr>
          <w:lang w:val="ru-RU"/>
        </w:rPr>
      </w:pPr>
      <w:r w:rsidRPr="00300D72">
        <w:rPr>
          <w:spacing w:val="-1"/>
          <w:lang w:val="ru-RU"/>
        </w:rPr>
        <w:t>Из</w:t>
      </w:r>
      <w:r w:rsidRPr="00300D72">
        <w:rPr>
          <w:lang w:val="ru-RU"/>
        </w:rPr>
        <w:t xml:space="preserve"> </w:t>
      </w:r>
      <w:r w:rsidRPr="00300D72">
        <w:rPr>
          <w:spacing w:val="29"/>
          <w:lang w:val="ru-RU"/>
        </w:rPr>
        <w:t>комплекса</w:t>
      </w:r>
      <w:r w:rsidR="004629E8" w:rsidRPr="00300D72">
        <w:rPr>
          <w:lang w:val="ru-RU"/>
        </w:rPr>
        <w:t xml:space="preserve"> </w:t>
      </w:r>
      <w:r w:rsidR="004629E8" w:rsidRPr="00300D72">
        <w:rPr>
          <w:spacing w:val="28"/>
          <w:lang w:val="ru-RU"/>
        </w:rPr>
        <w:t xml:space="preserve"> </w:t>
      </w:r>
      <w:r w:rsidR="004629E8" w:rsidRPr="00300D72">
        <w:rPr>
          <w:spacing w:val="-1"/>
          <w:lang w:val="ru-RU"/>
        </w:rPr>
        <w:t>существующих</w:t>
      </w:r>
      <w:r w:rsidR="004629E8" w:rsidRPr="00300D72">
        <w:rPr>
          <w:lang w:val="ru-RU"/>
        </w:rPr>
        <w:t xml:space="preserve"> </w:t>
      </w:r>
      <w:r w:rsidR="004629E8" w:rsidRPr="00300D72">
        <w:rPr>
          <w:spacing w:val="23"/>
          <w:lang w:val="ru-RU"/>
        </w:rPr>
        <w:t xml:space="preserve"> </w:t>
      </w:r>
      <w:r w:rsidR="004629E8" w:rsidRPr="00300D72">
        <w:rPr>
          <w:lang w:val="ru-RU"/>
        </w:rPr>
        <w:t xml:space="preserve">проблем </w:t>
      </w:r>
      <w:r w:rsidR="004629E8" w:rsidRPr="00300D72">
        <w:rPr>
          <w:spacing w:val="26"/>
          <w:lang w:val="ru-RU"/>
        </w:rPr>
        <w:t xml:space="preserve"> </w:t>
      </w:r>
      <w:r w:rsidR="004629E8" w:rsidRPr="00300D72">
        <w:rPr>
          <w:lang w:val="ru-RU"/>
        </w:rPr>
        <w:t xml:space="preserve">организации </w:t>
      </w:r>
      <w:r w:rsidR="004629E8" w:rsidRPr="00300D72">
        <w:rPr>
          <w:spacing w:val="22"/>
          <w:lang w:val="ru-RU"/>
        </w:rPr>
        <w:t xml:space="preserve"> </w:t>
      </w:r>
      <w:r w:rsidR="004629E8" w:rsidRPr="00300D72">
        <w:rPr>
          <w:b/>
          <w:bCs/>
          <w:i/>
          <w:iCs/>
          <w:spacing w:val="-1"/>
          <w:lang w:val="ru-RU"/>
        </w:rPr>
        <w:t>качественного</w:t>
      </w:r>
      <w:r w:rsidR="004629E8" w:rsidRPr="00300D72">
        <w:rPr>
          <w:b/>
          <w:bCs/>
          <w:i/>
          <w:iCs/>
          <w:lang w:val="ru-RU"/>
        </w:rPr>
        <w:t xml:space="preserve"> теплоснабжения</w:t>
      </w:r>
      <w:r w:rsidR="004629E8" w:rsidRPr="00300D72">
        <w:rPr>
          <w:lang w:val="ru-RU"/>
        </w:rPr>
        <w:t xml:space="preserve"> </w:t>
      </w:r>
      <w:r w:rsidR="004629E8" w:rsidRPr="00300D72">
        <w:rPr>
          <w:spacing w:val="-1"/>
          <w:lang w:val="ru-RU"/>
        </w:rPr>
        <w:t>можно</w:t>
      </w:r>
      <w:r w:rsidR="004629E8" w:rsidRPr="00300D72">
        <w:rPr>
          <w:spacing w:val="-13"/>
          <w:lang w:val="ru-RU"/>
        </w:rPr>
        <w:t xml:space="preserve"> </w:t>
      </w:r>
      <w:r w:rsidR="004629E8" w:rsidRPr="00300D72">
        <w:rPr>
          <w:lang w:val="ru-RU"/>
        </w:rPr>
        <w:t>выделить</w:t>
      </w:r>
      <w:r w:rsidR="004629E8" w:rsidRPr="00300D72">
        <w:rPr>
          <w:spacing w:val="-17"/>
          <w:lang w:val="ru-RU"/>
        </w:rPr>
        <w:t xml:space="preserve"> </w:t>
      </w:r>
      <w:r w:rsidR="004629E8" w:rsidRPr="00300D72">
        <w:rPr>
          <w:spacing w:val="-1"/>
          <w:lang w:val="ru-RU"/>
        </w:rPr>
        <w:t>следующие</w:t>
      </w:r>
      <w:r w:rsidR="004629E8" w:rsidRPr="00300D72">
        <w:rPr>
          <w:spacing w:val="-13"/>
          <w:lang w:val="ru-RU"/>
        </w:rPr>
        <w:t xml:space="preserve"> </w:t>
      </w:r>
      <w:r w:rsidR="004629E8" w:rsidRPr="00300D72">
        <w:rPr>
          <w:lang w:val="ru-RU"/>
        </w:rPr>
        <w:t>составляющие:</w:t>
      </w:r>
    </w:p>
    <w:p w:rsidR="004629E8" w:rsidRPr="00300D72" w:rsidRDefault="004629E8" w:rsidP="004629E8">
      <w:pPr>
        <w:pStyle w:val="a8"/>
        <w:kinsoku w:val="0"/>
        <w:overflowPunct w:val="0"/>
        <w:spacing w:line="275" w:lineRule="exact"/>
        <w:ind w:left="0" w:firstLine="567"/>
        <w:jc w:val="both"/>
        <w:rPr>
          <w:lang w:val="ru-RU"/>
        </w:rPr>
      </w:pPr>
      <w:r w:rsidRPr="00300D72">
        <w:rPr>
          <w:lang w:val="ru-RU"/>
        </w:rPr>
        <w:t xml:space="preserve">- на некоторых потребителях  отсутствие приборов учета передачи тепловой энергии, что ведет к неточным данным по количеству потребления тепловой энергии. </w:t>
      </w:r>
    </w:p>
    <w:p w:rsidR="004629E8" w:rsidRPr="00300D72" w:rsidRDefault="004629E8" w:rsidP="004629E8">
      <w:pPr>
        <w:ind w:firstLine="709"/>
        <w:rPr>
          <w:spacing w:val="-1"/>
        </w:rPr>
      </w:pPr>
      <w:r w:rsidRPr="00300D72">
        <w:t xml:space="preserve">- </w:t>
      </w:r>
      <w:r w:rsidRPr="00300D72">
        <w:rPr>
          <w:spacing w:val="1"/>
        </w:rPr>
        <w:t>износ</w:t>
      </w:r>
      <w:r w:rsidRPr="00300D72">
        <w:rPr>
          <w:spacing w:val="22"/>
        </w:rPr>
        <w:t xml:space="preserve"> </w:t>
      </w:r>
      <w:r w:rsidRPr="00300D72">
        <w:rPr>
          <w:spacing w:val="-1"/>
        </w:rPr>
        <w:t>тепловых</w:t>
      </w:r>
      <w:r w:rsidRPr="00300D72">
        <w:rPr>
          <w:spacing w:val="18"/>
        </w:rPr>
        <w:t xml:space="preserve"> </w:t>
      </w:r>
      <w:r w:rsidRPr="00300D72">
        <w:rPr>
          <w:spacing w:val="-1"/>
        </w:rPr>
        <w:t>сетей</w:t>
      </w:r>
      <w:r w:rsidRPr="00300D72">
        <w:rPr>
          <w:spacing w:val="22"/>
        </w:rPr>
        <w:t xml:space="preserve"> </w:t>
      </w:r>
      <w:r w:rsidRPr="00300D72">
        <w:t>-</w:t>
      </w:r>
      <w:r w:rsidRPr="00300D72">
        <w:rPr>
          <w:spacing w:val="24"/>
        </w:rPr>
        <w:t xml:space="preserve"> </w:t>
      </w:r>
      <w:r w:rsidRPr="00300D72">
        <w:rPr>
          <w:spacing w:val="-1"/>
        </w:rPr>
        <w:t>это</w:t>
      </w:r>
      <w:r w:rsidRPr="00300D72">
        <w:rPr>
          <w:spacing w:val="27"/>
        </w:rPr>
        <w:t xml:space="preserve"> </w:t>
      </w:r>
      <w:r w:rsidRPr="00300D72">
        <w:t>наиболее</w:t>
      </w:r>
      <w:r w:rsidRPr="00300D72">
        <w:rPr>
          <w:spacing w:val="22"/>
        </w:rPr>
        <w:t xml:space="preserve"> </w:t>
      </w:r>
      <w:r w:rsidRPr="00300D72">
        <w:rPr>
          <w:spacing w:val="-1"/>
        </w:rPr>
        <w:t>существенная</w:t>
      </w:r>
      <w:r w:rsidRPr="00300D72">
        <w:rPr>
          <w:spacing w:val="23"/>
        </w:rPr>
        <w:t xml:space="preserve"> </w:t>
      </w:r>
      <w:r w:rsidRPr="00300D72">
        <w:t>проблема</w:t>
      </w:r>
      <w:r w:rsidRPr="00300D72">
        <w:rPr>
          <w:spacing w:val="22"/>
        </w:rPr>
        <w:t xml:space="preserve"> </w:t>
      </w:r>
      <w:r w:rsidRPr="00300D72">
        <w:rPr>
          <w:spacing w:val="-1"/>
        </w:rPr>
        <w:t>организации</w:t>
      </w:r>
      <w:r w:rsidRPr="00300D72">
        <w:rPr>
          <w:spacing w:val="24"/>
        </w:rPr>
        <w:t xml:space="preserve"> </w:t>
      </w:r>
      <w:r w:rsidRPr="00300D72">
        <w:rPr>
          <w:spacing w:val="-1"/>
        </w:rPr>
        <w:t>качественного</w:t>
      </w:r>
      <w:r w:rsidRPr="00300D72">
        <w:rPr>
          <w:spacing w:val="80"/>
          <w:w w:val="99"/>
        </w:rPr>
        <w:t xml:space="preserve"> </w:t>
      </w:r>
      <w:r w:rsidRPr="00300D72">
        <w:rPr>
          <w:spacing w:val="-1"/>
        </w:rPr>
        <w:t>теплоснабжения.</w:t>
      </w:r>
      <w:r w:rsidRPr="00300D72">
        <w:rPr>
          <w:spacing w:val="38"/>
        </w:rPr>
        <w:t xml:space="preserve"> </w:t>
      </w:r>
      <w:r w:rsidRPr="00300D72">
        <w:rPr>
          <w:spacing w:val="-1"/>
        </w:rPr>
        <w:t>Старение</w:t>
      </w:r>
      <w:r w:rsidRPr="00300D72">
        <w:rPr>
          <w:spacing w:val="35"/>
        </w:rPr>
        <w:t xml:space="preserve"> </w:t>
      </w:r>
      <w:r w:rsidRPr="00300D72">
        <w:t>тепловых</w:t>
      </w:r>
      <w:r w:rsidRPr="00300D72">
        <w:rPr>
          <w:spacing w:val="33"/>
        </w:rPr>
        <w:t xml:space="preserve"> </w:t>
      </w:r>
      <w:r w:rsidRPr="00300D72">
        <w:rPr>
          <w:spacing w:val="-1"/>
        </w:rPr>
        <w:t>сетей</w:t>
      </w:r>
      <w:r w:rsidRPr="00300D72">
        <w:rPr>
          <w:spacing w:val="37"/>
        </w:rPr>
        <w:t xml:space="preserve"> </w:t>
      </w:r>
      <w:r w:rsidRPr="00300D72">
        <w:t>приводит</w:t>
      </w:r>
      <w:r w:rsidRPr="00300D72">
        <w:rPr>
          <w:spacing w:val="37"/>
        </w:rPr>
        <w:t xml:space="preserve"> </w:t>
      </w:r>
      <w:r w:rsidRPr="00300D72">
        <w:rPr>
          <w:spacing w:val="-1"/>
        </w:rPr>
        <w:t>как</w:t>
      </w:r>
      <w:r w:rsidRPr="00300D72">
        <w:rPr>
          <w:spacing w:val="35"/>
        </w:rPr>
        <w:t xml:space="preserve"> </w:t>
      </w:r>
      <w:r w:rsidRPr="00300D72">
        <w:t>к</w:t>
      </w:r>
      <w:r w:rsidRPr="00300D72">
        <w:rPr>
          <w:spacing w:val="40"/>
        </w:rPr>
        <w:t xml:space="preserve"> </w:t>
      </w:r>
      <w:r w:rsidRPr="00300D72">
        <w:t>снижению</w:t>
      </w:r>
      <w:r w:rsidRPr="00300D72">
        <w:rPr>
          <w:spacing w:val="36"/>
        </w:rPr>
        <w:t xml:space="preserve"> </w:t>
      </w:r>
      <w:r w:rsidRPr="00300D72">
        <w:rPr>
          <w:spacing w:val="-1"/>
        </w:rPr>
        <w:t>надежности,</w:t>
      </w:r>
      <w:r w:rsidRPr="00300D72">
        <w:rPr>
          <w:spacing w:val="38"/>
        </w:rPr>
        <w:t xml:space="preserve"> </w:t>
      </w:r>
      <w:r w:rsidRPr="00300D72">
        <w:t>вызванному</w:t>
      </w:r>
      <w:r w:rsidRPr="00300D72">
        <w:rPr>
          <w:spacing w:val="78"/>
          <w:w w:val="99"/>
        </w:rPr>
        <w:t xml:space="preserve"> </w:t>
      </w:r>
      <w:r w:rsidRPr="00300D72">
        <w:t>коррозией</w:t>
      </w:r>
      <w:r w:rsidRPr="00300D72">
        <w:rPr>
          <w:spacing w:val="11"/>
        </w:rPr>
        <w:t xml:space="preserve"> </w:t>
      </w:r>
      <w:r w:rsidRPr="00300D72">
        <w:t>и</w:t>
      </w:r>
      <w:r w:rsidRPr="00300D72">
        <w:rPr>
          <w:spacing w:val="15"/>
        </w:rPr>
        <w:t xml:space="preserve"> </w:t>
      </w:r>
      <w:r w:rsidRPr="00300D72">
        <w:rPr>
          <w:spacing w:val="-1"/>
        </w:rPr>
        <w:t>усталостью</w:t>
      </w:r>
      <w:r w:rsidRPr="00300D72">
        <w:rPr>
          <w:spacing w:val="14"/>
        </w:rPr>
        <w:t xml:space="preserve"> </w:t>
      </w:r>
      <w:r w:rsidRPr="00300D72">
        <w:rPr>
          <w:spacing w:val="-1"/>
        </w:rPr>
        <w:t>металла,</w:t>
      </w:r>
      <w:r w:rsidRPr="00300D72">
        <w:rPr>
          <w:spacing w:val="17"/>
        </w:rPr>
        <w:t xml:space="preserve"> </w:t>
      </w:r>
      <w:r w:rsidRPr="00300D72">
        <w:rPr>
          <w:spacing w:val="-1"/>
        </w:rPr>
        <w:t>так</w:t>
      </w:r>
      <w:r w:rsidRPr="00300D72">
        <w:rPr>
          <w:spacing w:val="9"/>
        </w:rPr>
        <w:t xml:space="preserve"> </w:t>
      </w:r>
      <w:r w:rsidRPr="00300D72">
        <w:t>и</w:t>
      </w:r>
      <w:r w:rsidRPr="00300D72">
        <w:rPr>
          <w:spacing w:val="15"/>
        </w:rPr>
        <w:t xml:space="preserve"> </w:t>
      </w:r>
      <w:r w:rsidRPr="00300D72">
        <w:rPr>
          <w:spacing w:val="-1"/>
        </w:rPr>
        <w:t>разрушению</w:t>
      </w:r>
      <w:r w:rsidRPr="00300D72">
        <w:rPr>
          <w:spacing w:val="13"/>
        </w:rPr>
        <w:t xml:space="preserve"> </w:t>
      </w:r>
      <w:r w:rsidRPr="00300D72">
        <w:rPr>
          <w:spacing w:val="-1"/>
        </w:rPr>
        <w:t>изоляции.</w:t>
      </w:r>
      <w:r w:rsidRPr="00300D72">
        <w:rPr>
          <w:spacing w:val="17"/>
        </w:rPr>
        <w:t xml:space="preserve"> </w:t>
      </w:r>
      <w:r w:rsidRPr="00300D72">
        <w:rPr>
          <w:spacing w:val="-1"/>
        </w:rPr>
        <w:t>Разрушение</w:t>
      </w:r>
      <w:r w:rsidRPr="00300D72">
        <w:rPr>
          <w:spacing w:val="14"/>
        </w:rPr>
        <w:t xml:space="preserve"> </w:t>
      </w:r>
      <w:r w:rsidRPr="00300D72">
        <w:rPr>
          <w:spacing w:val="-1"/>
        </w:rPr>
        <w:t>изоляции</w:t>
      </w:r>
      <w:r w:rsidRPr="00300D72">
        <w:rPr>
          <w:spacing w:val="15"/>
        </w:rPr>
        <w:t xml:space="preserve"> </w:t>
      </w:r>
      <w:r w:rsidRPr="00300D72">
        <w:t>в</w:t>
      </w:r>
      <w:r w:rsidRPr="00300D72">
        <w:rPr>
          <w:spacing w:val="12"/>
        </w:rPr>
        <w:t xml:space="preserve"> </w:t>
      </w:r>
      <w:r w:rsidRPr="00300D72">
        <w:rPr>
          <w:spacing w:val="-1"/>
        </w:rPr>
        <w:t>свою</w:t>
      </w:r>
      <w:r w:rsidRPr="00300D72">
        <w:rPr>
          <w:spacing w:val="13"/>
        </w:rPr>
        <w:t xml:space="preserve"> </w:t>
      </w:r>
      <w:r w:rsidRPr="00300D72">
        <w:t>оче</w:t>
      </w:r>
      <w:r w:rsidRPr="00300D72">
        <w:rPr>
          <w:spacing w:val="-1"/>
        </w:rPr>
        <w:t>редь</w:t>
      </w:r>
      <w:r w:rsidRPr="00300D72">
        <w:rPr>
          <w:spacing w:val="33"/>
        </w:rPr>
        <w:t xml:space="preserve"> </w:t>
      </w:r>
      <w:r w:rsidRPr="00300D72">
        <w:t>приводит</w:t>
      </w:r>
      <w:r w:rsidRPr="00300D72">
        <w:rPr>
          <w:spacing w:val="33"/>
        </w:rPr>
        <w:t xml:space="preserve"> </w:t>
      </w:r>
      <w:r w:rsidRPr="00300D72">
        <w:t>к</w:t>
      </w:r>
      <w:r w:rsidRPr="00300D72">
        <w:rPr>
          <w:spacing w:val="31"/>
        </w:rPr>
        <w:t xml:space="preserve"> </w:t>
      </w:r>
      <w:r w:rsidRPr="00300D72">
        <w:rPr>
          <w:spacing w:val="-1"/>
        </w:rPr>
        <w:t>тепловым</w:t>
      </w:r>
      <w:r w:rsidRPr="00300D72">
        <w:rPr>
          <w:spacing w:val="34"/>
        </w:rPr>
        <w:t xml:space="preserve"> </w:t>
      </w:r>
      <w:r w:rsidRPr="00300D72">
        <w:rPr>
          <w:spacing w:val="-1"/>
        </w:rPr>
        <w:t>потерям</w:t>
      </w:r>
      <w:r w:rsidRPr="00300D72">
        <w:rPr>
          <w:spacing w:val="29"/>
        </w:rPr>
        <w:t xml:space="preserve"> </w:t>
      </w:r>
      <w:r w:rsidRPr="00300D72">
        <w:t>и</w:t>
      </w:r>
      <w:r w:rsidRPr="00300D72">
        <w:rPr>
          <w:spacing w:val="33"/>
        </w:rPr>
        <w:t xml:space="preserve"> </w:t>
      </w:r>
      <w:r w:rsidRPr="00300D72">
        <w:rPr>
          <w:spacing w:val="-1"/>
        </w:rPr>
        <w:t>значительному</w:t>
      </w:r>
      <w:r w:rsidRPr="00300D72">
        <w:rPr>
          <w:spacing w:val="24"/>
        </w:rPr>
        <w:t xml:space="preserve"> </w:t>
      </w:r>
      <w:r w:rsidRPr="00300D72">
        <w:t>снижению</w:t>
      </w:r>
      <w:r w:rsidRPr="00300D72">
        <w:rPr>
          <w:spacing w:val="31"/>
        </w:rPr>
        <w:t xml:space="preserve"> </w:t>
      </w:r>
      <w:r w:rsidRPr="00300D72">
        <w:rPr>
          <w:spacing w:val="-1"/>
        </w:rPr>
        <w:t>температуры</w:t>
      </w:r>
      <w:r w:rsidRPr="00300D72">
        <w:rPr>
          <w:spacing w:val="34"/>
        </w:rPr>
        <w:t xml:space="preserve"> </w:t>
      </w:r>
      <w:r w:rsidRPr="00300D72">
        <w:rPr>
          <w:spacing w:val="-1"/>
        </w:rPr>
        <w:t>теплоносителя</w:t>
      </w:r>
      <w:r w:rsidRPr="00300D72">
        <w:rPr>
          <w:spacing w:val="32"/>
        </w:rPr>
        <w:t xml:space="preserve"> </w:t>
      </w:r>
      <w:r w:rsidRPr="00300D72">
        <w:t>на</w:t>
      </w:r>
      <w:r w:rsidRPr="00300D72">
        <w:rPr>
          <w:spacing w:val="88"/>
          <w:w w:val="99"/>
        </w:rPr>
        <w:t xml:space="preserve"> </w:t>
      </w:r>
      <w:r w:rsidRPr="00300D72">
        <w:rPr>
          <w:spacing w:val="-1"/>
        </w:rPr>
        <w:t>вводах</w:t>
      </w:r>
      <w:r w:rsidRPr="00300D72">
        <w:rPr>
          <w:spacing w:val="14"/>
        </w:rPr>
        <w:t xml:space="preserve"> </w:t>
      </w:r>
      <w:r w:rsidRPr="00300D72">
        <w:t>потребителей.</w:t>
      </w:r>
      <w:r w:rsidRPr="00300D72">
        <w:rPr>
          <w:spacing w:val="16"/>
        </w:rPr>
        <w:t xml:space="preserve"> </w:t>
      </w:r>
      <w:r w:rsidRPr="00300D72">
        <w:rPr>
          <w:spacing w:val="-1"/>
        </w:rPr>
        <w:t>Отложения,</w:t>
      </w:r>
      <w:r w:rsidRPr="00300D72">
        <w:rPr>
          <w:spacing w:val="13"/>
        </w:rPr>
        <w:t xml:space="preserve"> </w:t>
      </w:r>
      <w:r w:rsidRPr="00300D72">
        <w:rPr>
          <w:spacing w:val="-1"/>
        </w:rPr>
        <w:t>образовавшиеся</w:t>
      </w:r>
      <w:r w:rsidRPr="00300D72">
        <w:rPr>
          <w:spacing w:val="18"/>
        </w:rPr>
        <w:t xml:space="preserve"> </w:t>
      </w:r>
      <w:r w:rsidRPr="00300D72">
        <w:t>в</w:t>
      </w:r>
      <w:r w:rsidRPr="00300D72">
        <w:rPr>
          <w:spacing w:val="21"/>
        </w:rPr>
        <w:t xml:space="preserve"> </w:t>
      </w:r>
      <w:r w:rsidRPr="00300D72">
        <w:rPr>
          <w:spacing w:val="-1"/>
        </w:rPr>
        <w:t>тепловых</w:t>
      </w:r>
      <w:r w:rsidRPr="00300D72">
        <w:rPr>
          <w:spacing w:val="14"/>
        </w:rPr>
        <w:t xml:space="preserve"> </w:t>
      </w:r>
      <w:r w:rsidRPr="00300D72">
        <w:rPr>
          <w:spacing w:val="-1"/>
        </w:rPr>
        <w:t>сетях</w:t>
      </w:r>
      <w:r w:rsidRPr="00300D72">
        <w:rPr>
          <w:spacing w:val="14"/>
        </w:rPr>
        <w:t xml:space="preserve"> </w:t>
      </w:r>
      <w:r w:rsidRPr="00300D72">
        <w:t>за</w:t>
      </w:r>
      <w:r w:rsidRPr="00300D72">
        <w:rPr>
          <w:spacing w:val="18"/>
        </w:rPr>
        <w:t xml:space="preserve"> </w:t>
      </w:r>
      <w:r w:rsidRPr="00300D72">
        <w:t>время</w:t>
      </w:r>
      <w:r w:rsidRPr="00300D72">
        <w:rPr>
          <w:spacing w:val="14"/>
        </w:rPr>
        <w:t xml:space="preserve"> </w:t>
      </w:r>
      <w:r w:rsidRPr="00300D72">
        <w:rPr>
          <w:spacing w:val="-1"/>
        </w:rPr>
        <w:t>эксплуатации</w:t>
      </w:r>
      <w:r w:rsidRPr="00300D72">
        <w:rPr>
          <w:spacing w:val="20"/>
        </w:rPr>
        <w:t xml:space="preserve"> </w:t>
      </w:r>
      <w:r w:rsidRPr="00300D72">
        <w:t>в</w:t>
      </w:r>
      <w:r w:rsidRPr="00300D72">
        <w:rPr>
          <w:spacing w:val="20"/>
        </w:rPr>
        <w:t xml:space="preserve"> </w:t>
      </w:r>
      <w:r w:rsidRPr="00300D72">
        <w:rPr>
          <w:spacing w:val="-1"/>
        </w:rPr>
        <w:t>результате</w:t>
      </w:r>
      <w:r w:rsidRPr="00300D72">
        <w:rPr>
          <w:spacing w:val="-6"/>
        </w:rPr>
        <w:t xml:space="preserve"> </w:t>
      </w:r>
      <w:r w:rsidRPr="00300D72">
        <w:t>коррозии,</w:t>
      </w:r>
      <w:r w:rsidRPr="00300D72">
        <w:rPr>
          <w:spacing w:val="-7"/>
        </w:rPr>
        <w:t xml:space="preserve"> </w:t>
      </w:r>
      <w:r w:rsidRPr="00300D72">
        <w:t>отложений</w:t>
      </w:r>
      <w:r w:rsidRPr="00300D72">
        <w:rPr>
          <w:spacing w:val="-4"/>
        </w:rPr>
        <w:t xml:space="preserve"> </w:t>
      </w:r>
      <w:r w:rsidRPr="00300D72">
        <w:t>солей</w:t>
      </w:r>
      <w:r w:rsidRPr="00300D72">
        <w:rPr>
          <w:spacing w:val="-4"/>
        </w:rPr>
        <w:t xml:space="preserve"> </w:t>
      </w:r>
      <w:r w:rsidRPr="00300D72">
        <w:rPr>
          <w:spacing w:val="-1"/>
        </w:rPr>
        <w:t>жесткости</w:t>
      </w:r>
      <w:r w:rsidRPr="00300D72">
        <w:rPr>
          <w:spacing w:val="-8"/>
        </w:rPr>
        <w:t xml:space="preserve"> </w:t>
      </w:r>
      <w:r w:rsidRPr="00300D72">
        <w:t>и</w:t>
      </w:r>
      <w:r w:rsidRPr="00300D72">
        <w:rPr>
          <w:spacing w:val="-4"/>
        </w:rPr>
        <w:t xml:space="preserve"> </w:t>
      </w:r>
      <w:r w:rsidRPr="00300D72">
        <w:t>прочих</w:t>
      </w:r>
      <w:r w:rsidRPr="00300D72">
        <w:rPr>
          <w:spacing w:val="-9"/>
        </w:rPr>
        <w:t xml:space="preserve"> </w:t>
      </w:r>
      <w:r w:rsidRPr="00300D72">
        <w:t>причин,</w:t>
      </w:r>
      <w:r w:rsidRPr="00300D72">
        <w:rPr>
          <w:spacing w:val="-3"/>
        </w:rPr>
        <w:t xml:space="preserve"> </w:t>
      </w:r>
      <w:r w:rsidRPr="00300D72">
        <w:t>снижают</w:t>
      </w:r>
      <w:r w:rsidRPr="00300D72">
        <w:rPr>
          <w:spacing w:val="-5"/>
        </w:rPr>
        <w:t xml:space="preserve"> </w:t>
      </w:r>
      <w:r w:rsidRPr="00300D72">
        <w:rPr>
          <w:spacing w:val="-1"/>
        </w:rPr>
        <w:t>качество</w:t>
      </w:r>
      <w:r w:rsidRPr="00300D72">
        <w:t xml:space="preserve"> </w:t>
      </w:r>
      <w:r w:rsidRPr="00300D72">
        <w:rPr>
          <w:spacing w:val="-1"/>
        </w:rPr>
        <w:t>сетевой</w:t>
      </w:r>
      <w:r w:rsidRPr="00300D72">
        <w:rPr>
          <w:spacing w:val="-4"/>
        </w:rPr>
        <w:t xml:space="preserve"> </w:t>
      </w:r>
      <w:r w:rsidRPr="00300D72">
        <w:t>воды.</w:t>
      </w:r>
      <w:r w:rsidRPr="00300D72">
        <w:rPr>
          <w:spacing w:val="64"/>
          <w:w w:val="99"/>
        </w:rPr>
        <w:t xml:space="preserve"> </w:t>
      </w:r>
      <w:r w:rsidRPr="00300D72">
        <w:t>Также</w:t>
      </w:r>
      <w:r w:rsidRPr="00300D72">
        <w:rPr>
          <w:spacing w:val="31"/>
        </w:rPr>
        <w:t xml:space="preserve"> </w:t>
      </w:r>
      <w:r w:rsidRPr="00300D72">
        <w:t>отложения</w:t>
      </w:r>
      <w:r w:rsidRPr="00300D72">
        <w:rPr>
          <w:spacing w:val="31"/>
        </w:rPr>
        <w:t xml:space="preserve"> </w:t>
      </w:r>
      <w:r w:rsidRPr="00300D72">
        <w:rPr>
          <w:spacing w:val="-2"/>
        </w:rPr>
        <w:t>уменьшают</w:t>
      </w:r>
      <w:r w:rsidRPr="00300D72">
        <w:rPr>
          <w:spacing w:val="33"/>
        </w:rPr>
        <w:t xml:space="preserve"> </w:t>
      </w:r>
      <w:r w:rsidRPr="00300D72">
        <w:t>проходной</w:t>
      </w:r>
      <w:r w:rsidRPr="00300D72">
        <w:rPr>
          <w:spacing w:val="32"/>
        </w:rPr>
        <w:t xml:space="preserve"> </w:t>
      </w:r>
      <w:r w:rsidRPr="00300D72">
        <w:rPr>
          <w:spacing w:val="-1"/>
        </w:rPr>
        <w:t>(внутренний)</w:t>
      </w:r>
      <w:r w:rsidRPr="00300D72">
        <w:rPr>
          <w:spacing w:val="33"/>
        </w:rPr>
        <w:t xml:space="preserve"> </w:t>
      </w:r>
      <w:r w:rsidRPr="00300D72">
        <w:rPr>
          <w:spacing w:val="-1"/>
        </w:rPr>
        <w:t>диаметр</w:t>
      </w:r>
      <w:r w:rsidRPr="00300D72">
        <w:rPr>
          <w:spacing w:val="32"/>
        </w:rPr>
        <w:t xml:space="preserve"> </w:t>
      </w:r>
      <w:r w:rsidRPr="00300D72">
        <w:rPr>
          <w:spacing w:val="-1"/>
        </w:rPr>
        <w:t>трубопроводов,</w:t>
      </w:r>
      <w:r w:rsidRPr="00300D72">
        <w:rPr>
          <w:spacing w:val="34"/>
        </w:rPr>
        <w:t xml:space="preserve"> </w:t>
      </w:r>
      <w:r w:rsidRPr="00300D72">
        <w:rPr>
          <w:spacing w:val="-1"/>
        </w:rPr>
        <w:t>что</w:t>
      </w:r>
      <w:r w:rsidRPr="00300D72">
        <w:rPr>
          <w:spacing w:val="36"/>
        </w:rPr>
        <w:t xml:space="preserve"> </w:t>
      </w:r>
      <w:r w:rsidRPr="00300D72">
        <w:rPr>
          <w:spacing w:val="-1"/>
        </w:rPr>
        <w:t>приводит</w:t>
      </w:r>
      <w:r w:rsidRPr="00300D72">
        <w:rPr>
          <w:spacing w:val="33"/>
        </w:rPr>
        <w:t xml:space="preserve"> </w:t>
      </w:r>
      <w:r w:rsidRPr="00300D72">
        <w:t>к</w:t>
      </w:r>
      <w:r w:rsidRPr="00300D72">
        <w:rPr>
          <w:spacing w:val="90"/>
          <w:w w:val="99"/>
        </w:rPr>
        <w:t xml:space="preserve"> </w:t>
      </w:r>
      <w:r w:rsidRPr="00300D72">
        <w:t>снижению</w:t>
      </w:r>
      <w:r w:rsidRPr="00300D72">
        <w:rPr>
          <w:spacing w:val="13"/>
        </w:rPr>
        <w:t xml:space="preserve"> </w:t>
      </w:r>
      <w:r w:rsidRPr="00300D72">
        <w:rPr>
          <w:spacing w:val="-1"/>
        </w:rPr>
        <w:t>давления</w:t>
      </w:r>
      <w:r w:rsidRPr="00300D72">
        <w:rPr>
          <w:spacing w:val="14"/>
        </w:rPr>
        <w:t xml:space="preserve"> </w:t>
      </w:r>
      <w:r w:rsidRPr="00300D72">
        <w:rPr>
          <w:spacing w:val="-1"/>
        </w:rPr>
        <w:t>воды</w:t>
      </w:r>
      <w:r w:rsidRPr="00300D72">
        <w:rPr>
          <w:spacing w:val="17"/>
        </w:rPr>
        <w:t xml:space="preserve"> </w:t>
      </w:r>
      <w:r w:rsidRPr="00300D72">
        <w:t>на</w:t>
      </w:r>
      <w:r w:rsidRPr="00300D72">
        <w:rPr>
          <w:spacing w:val="13"/>
        </w:rPr>
        <w:t xml:space="preserve"> </w:t>
      </w:r>
      <w:r w:rsidRPr="00300D72">
        <w:t>вводе</w:t>
      </w:r>
      <w:r w:rsidRPr="00300D72">
        <w:rPr>
          <w:spacing w:val="18"/>
        </w:rPr>
        <w:t xml:space="preserve"> </w:t>
      </w:r>
      <w:r w:rsidRPr="00300D72">
        <w:t>у</w:t>
      </w:r>
      <w:r w:rsidRPr="00300D72">
        <w:rPr>
          <w:spacing w:val="7"/>
        </w:rPr>
        <w:t xml:space="preserve"> </w:t>
      </w:r>
      <w:r w:rsidRPr="00300D72">
        <w:t>потребителей</w:t>
      </w:r>
      <w:r w:rsidRPr="00300D72">
        <w:rPr>
          <w:spacing w:val="15"/>
        </w:rPr>
        <w:t xml:space="preserve"> </w:t>
      </w:r>
      <w:r w:rsidRPr="00300D72">
        <w:t>и</w:t>
      </w:r>
      <w:r w:rsidRPr="00300D72">
        <w:rPr>
          <w:spacing w:val="15"/>
        </w:rPr>
        <w:t xml:space="preserve"> </w:t>
      </w:r>
      <w:r w:rsidRPr="00300D72">
        <w:t>повышению</w:t>
      </w:r>
      <w:r w:rsidRPr="00300D72">
        <w:rPr>
          <w:spacing w:val="14"/>
        </w:rPr>
        <w:t xml:space="preserve"> </w:t>
      </w:r>
      <w:r w:rsidRPr="00300D72">
        <w:rPr>
          <w:spacing w:val="-1"/>
        </w:rPr>
        <w:t>давления</w:t>
      </w:r>
      <w:r w:rsidRPr="00300D72">
        <w:rPr>
          <w:spacing w:val="14"/>
        </w:rPr>
        <w:t xml:space="preserve"> </w:t>
      </w:r>
      <w:r w:rsidRPr="00300D72">
        <w:t>в</w:t>
      </w:r>
      <w:r w:rsidRPr="00300D72">
        <w:rPr>
          <w:spacing w:val="16"/>
        </w:rPr>
        <w:t xml:space="preserve"> </w:t>
      </w:r>
      <w:r w:rsidRPr="00300D72">
        <w:rPr>
          <w:spacing w:val="-1"/>
        </w:rPr>
        <w:t>прямой</w:t>
      </w:r>
      <w:r w:rsidRPr="00300D72">
        <w:rPr>
          <w:spacing w:val="16"/>
        </w:rPr>
        <w:t xml:space="preserve"> </w:t>
      </w:r>
      <w:r w:rsidRPr="00300D72">
        <w:rPr>
          <w:spacing w:val="-1"/>
        </w:rPr>
        <w:t>магистрали</w:t>
      </w:r>
      <w:r w:rsidRPr="00300D72">
        <w:rPr>
          <w:spacing w:val="80"/>
          <w:w w:val="99"/>
        </w:rPr>
        <w:t xml:space="preserve"> </w:t>
      </w:r>
      <w:r w:rsidRPr="00300D72">
        <w:t>на</w:t>
      </w:r>
      <w:r w:rsidRPr="00300D72">
        <w:rPr>
          <w:spacing w:val="2"/>
        </w:rPr>
        <w:t xml:space="preserve"> </w:t>
      </w:r>
      <w:r w:rsidRPr="00300D72">
        <w:rPr>
          <w:spacing w:val="-1"/>
        </w:rPr>
        <w:t>источнике,</w:t>
      </w:r>
      <w:r w:rsidRPr="00300D72">
        <w:rPr>
          <w:spacing w:val="5"/>
        </w:rPr>
        <w:t xml:space="preserve"> </w:t>
      </w:r>
      <w:r w:rsidRPr="00300D72">
        <w:rPr>
          <w:spacing w:val="-1"/>
        </w:rPr>
        <w:t>а,</w:t>
      </w:r>
      <w:r w:rsidRPr="00300D72">
        <w:rPr>
          <w:spacing w:val="6"/>
        </w:rPr>
        <w:t xml:space="preserve"> </w:t>
      </w:r>
      <w:r w:rsidRPr="00300D72">
        <w:rPr>
          <w:spacing w:val="-1"/>
        </w:rPr>
        <w:t>следовательно,</w:t>
      </w:r>
      <w:r w:rsidRPr="00300D72">
        <w:rPr>
          <w:spacing w:val="5"/>
        </w:rPr>
        <w:t xml:space="preserve"> </w:t>
      </w:r>
      <w:r w:rsidRPr="00300D72">
        <w:rPr>
          <w:spacing w:val="-1"/>
        </w:rPr>
        <w:t>увеличению</w:t>
      </w:r>
      <w:r w:rsidRPr="00300D72">
        <w:rPr>
          <w:spacing w:val="2"/>
        </w:rPr>
        <w:t xml:space="preserve"> </w:t>
      </w:r>
      <w:r w:rsidRPr="00300D72">
        <w:t>затрат</w:t>
      </w:r>
      <w:r w:rsidRPr="00300D72">
        <w:rPr>
          <w:spacing w:val="3"/>
        </w:rPr>
        <w:t xml:space="preserve"> </w:t>
      </w:r>
      <w:r w:rsidRPr="00300D72">
        <w:t>на</w:t>
      </w:r>
      <w:r w:rsidRPr="00300D72">
        <w:rPr>
          <w:spacing w:val="3"/>
        </w:rPr>
        <w:t xml:space="preserve"> </w:t>
      </w:r>
      <w:r w:rsidRPr="00300D72">
        <w:t>электроэнергию</w:t>
      </w:r>
      <w:r w:rsidRPr="00300D72">
        <w:rPr>
          <w:spacing w:val="1"/>
        </w:rPr>
        <w:t xml:space="preserve"> </w:t>
      </w:r>
      <w:r w:rsidRPr="00300D72">
        <w:rPr>
          <w:spacing w:val="-1"/>
        </w:rPr>
        <w:t>вследствие</w:t>
      </w:r>
      <w:r w:rsidRPr="00300D72">
        <w:rPr>
          <w:spacing w:val="3"/>
        </w:rPr>
        <w:t xml:space="preserve"> </w:t>
      </w:r>
      <w:r w:rsidRPr="00300D72">
        <w:t>необходимости</w:t>
      </w:r>
      <w:r w:rsidRPr="00300D72">
        <w:rPr>
          <w:spacing w:val="62"/>
          <w:w w:val="99"/>
        </w:rPr>
        <w:t xml:space="preserve"> </w:t>
      </w:r>
      <w:r w:rsidRPr="00300D72">
        <w:rPr>
          <w:spacing w:val="-1"/>
        </w:rPr>
        <w:t>задействования</w:t>
      </w:r>
      <w:r w:rsidRPr="00300D72">
        <w:rPr>
          <w:spacing w:val="-15"/>
        </w:rPr>
        <w:t xml:space="preserve"> </w:t>
      </w:r>
      <w:r w:rsidRPr="00300D72">
        <w:rPr>
          <w:spacing w:val="-1"/>
        </w:rPr>
        <w:t>дополнительных</w:t>
      </w:r>
      <w:r w:rsidRPr="00300D72">
        <w:rPr>
          <w:spacing w:val="-18"/>
        </w:rPr>
        <w:t xml:space="preserve"> </w:t>
      </w:r>
      <w:r w:rsidRPr="00300D72">
        <w:rPr>
          <w:spacing w:val="-1"/>
        </w:rPr>
        <w:t>мощностей</w:t>
      </w:r>
      <w:r w:rsidRPr="00300D72">
        <w:rPr>
          <w:spacing w:val="-16"/>
        </w:rPr>
        <w:t xml:space="preserve"> </w:t>
      </w:r>
      <w:r w:rsidRPr="00300D72">
        <w:rPr>
          <w:spacing w:val="-1"/>
        </w:rPr>
        <w:t>сетевых</w:t>
      </w:r>
      <w:r w:rsidRPr="00300D72">
        <w:rPr>
          <w:spacing w:val="-18"/>
        </w:rPr>
        <w:t xml:space="preserve"> </w:t>
      </w:r>
      <w:r w:rsidRPr="00300D72">
        <w:rPr>
          <w:spacing w:val="-1"/>
        </w:rPr>
        <w:t>насосов.</w:t>
      </w:r>
    </w:p>
    <w:p w:rsidR="004629E8" w:rsidRPr="00DC68F1" w:rsidRDefault="004629E8" w:rsidP="004629E8">
      <w:pPr>
        <w:ind w:firstLine="709"/>
      </w:pPr>
      <w:r w:rsidRPr="00DC68F1">
        <w:t xml:space="preserve">Повышение качества </w:t>
      </w:r>
      <w:r w:rsidRPr="00300D72">
        <w:t>теплоснабжения</w:t>
      </w:r>
      <w:r w:rsidRPr="00DC68F1">
        <w:t xml:space="preserve"> может быть достигнуто путем </w:t>
      </w:r>
      <w:r w:rsidRPr="00300D72">
        <w:t>замены</w:t>
      </w:r>
      <w:r w:rsidRPr="00DC68F1">
        <w:t xml:space="preserve"> трубопроводов </w:t>
      </w:r>
      <w:r w:rsidRPr="00300D72">
        <w:t>и</w:t>
      </w:r>
      <w:r w:rsidRPr="00DC68F1">
        <w:t xml:space="preserve"> реконструкции тепловых сетей.</w:t>
      </w:r>
    </w:p>
    <w:p w:rsidR="004629E8" w:rsidRDefault="004629E8" w:rsidP="004629E8">
      <w:pPr>
        <w:ind w:firstLine="709"/>
      </w:pPr>
    </w:p>
    <w:p w:rsidR="004629E8" w:rsidRDefault="004629E8" w:rsidP="004629E8">
      <w:pPr>
        <w:ind w:firstLine="709"/>
      </w:pPr>
      <w:bookmarkStart w:id="272" w:name="OLE_LINK103"/>
      <w:bookmarkStart w:id="273" w:name="OLE_LINK104"/>
      <w:bookmarkEnd w:id="272"/>
      <w:bookmarkEnd w:id="273"/>
      <w:r w:rsidRPr="00B44A35">
        <w:tab/>
        <w:t xml:space="preserve">С наблюдающимся дефицитом тепловой мощности на котельной </w:t>
      </w:r>
      <w:bookmarkStart w:id="274" w:name="OLE_LINK105"/>
      <w:bookmarkStart w:id="275" w:name="OLE_LINK106"/>
      <w:bookmarkEnd w:id="274"/>
      <w:bookmarkEnd w:id="275"/>
      <w:r>
        <w:t>Котельная, ул. Степная, 33а</w:t>
      </w:r>
      <w:r w:rsidRPr="00B44A35">
        <w:t xml:space="preserve"> будет недостаточно текущей тепловой мощности «нетто» для бездефицитного покрытия существующих и перспективных объектов городской застройки. Для котельной </w:t>
      </w:r>
      <w:r>
        <w:t>Котельная, ул. Степная, 33а</w:t>
      </w:r>
      <w:r w:rsidRPr="00B44A35">
        <w:t xml:space="preserve"> необходимо реализовывать мероприятия по реконструкции или новому строительству теплоисточников с увеличением тепловой мощности.</w:t>
      </w:r>
    </w:p>
    <w:p w:rsidR="004629E8" w:rsidRDefault="004629E8" w:rsidP="004629E8">
      <w:pPr>
        <w:ind w:firstLine="709"/>
      </w:pPr>
    </w:p>
    <w:p w:rsidR="004629E8" w:rsidRPr="00DC365C" w:rsidRDefault="004629E8" w:rsidP="004629E8">
      <w:pPr>
        <w:ind w:firstLine="709"/>
      </w:pPr>
      <w:bookmarkStart w:id="276" w:name="OLE_LINK107"/>
      <w:bookmarkStart w:id="277" w:name="OLE_LINK108"/>
      <w:bookmarkEnd w:id="276"/>
      <w:bookmarkEnd w:id="277"/>
      <w:r w:rsidRPr="00DC365C">
        <w:tab/>
        <w:t>Наличие открытых систем теплоснабжения по способу подачи ГВС приводит к:</w:t>
      </w:r>
    </w:p>
    <w:p w:rsidR="004629E8" w:rsidRPr="00DC365C" w:rsidRDefault="004629E8" w:rsidP="004629E8">
      <w:pPr>
        <w:ind w:firstLine="709"/>
      </w:pPr>
      <w:r w:rsidRPr="00DC365C">
        <w:t xml:space="preserve">повышению расходов тепловой энергии на отопление и </w:t>
      </w:r>
      <w:proofErr w:type="gramStart"/>
      <w:r w:rsidRPr="00DC365C">
        <w:t>ГВС,;</w:t>
      </w:r>
      <w:proofErr w:type="gramEnd"/>
    </w:p>
    <w:p w:rsidR="004629E8" w:rsidRPr="00DC365C" w:rsidRDefault="004629E8" w:rsidP="004629E8">
      <w:pPr>
        <w:ind w:firstLine="709"/>
      </w:pPr>
      <w:r w:rsidRPr="00DC365C">
        <w:t>высокому удельному расходу топлива и электроэнергии на производство тепловой энергии;</w:t>
      </w:r>
    </w:p>
    <w:p w:rsidR="004629E8" w:rsidRPr="00DC365C" w:rsidRDefault="004629E8" w:rsidP="004629E8">
      <w:pPr>
        <w:ind w:firstLine="709"/>
      </w:pPr>
      <w:r w:rsidRPr="00DC365C">
        <w:t>повышению затрат на эксплуатацию котельных и тепловых сетей;</w:t>
      </w:r>
    </w:p>
    <w:p w:rsidR="004629E8" w:rsidRPr="00DC365C" w:rsidRDefault="004629E8" w:rsidP="004629E8">
      <w:pPr>
        <w:ind w:firstLine="709"/>
      </w:pPr>
      <w:r w:rsidRPr="00DC365C">
        <w:t>не обеспечивается качественное теплоснабжение потребителей из-за больших потерь тепла и количества повреждений на тепловых участках;</w:t>
      </w:r>
    </w:p>
    <w:p w:rsidR="004629E8" w:rsidRPr="00DC365C" w:rsidRDefault="004629E8" w:rsidP="004629E8">
      <w:pPr>
        <w:ind w:firstLine="709"/>
      </w:pPr>
      <w:r w:rsidRPr="00DC365C">
        <w:t xml:space="preserve">повышение затрат на </w:t>
      </w:r>
      <w:proofErr w:type="spellStart"/>
      <w:r w:rsidRPr="00DC365C">
        <w:t>химподготовку</w:t>
      </w:r>
      <w:proofErr w:type="spellEnd"/>
    </w:p>
    <w:p w:rsidR="004629E8" w:rsidRPr="00DC68F1" w:rsidRDefault="004629E8" w:rsidP="004629E8">
      <w:pPr>
        <w:ind w:firstLine="709"/>
      </w:pPr>
      <w:r w:rsidRPr="00DC68F1">
        <w:t xml:space="preserve">Гидравлическая взаимосвязь отдельных элементов системы при зависимом подключении отопительных систем и открытого </w:t>
      </w:r>
      <w:proofErr w:type="spellStart"/>
      <w:r w:rsidRPr="00DC68F1">
        <w:t>водоразбора</w:t>
      </w:r>
      <w:proofErr w:type="spellEnd"/>
      <w:r w:rsidRPr="00DC68F1">
        <w:t xml:space="preserve"> неизбежно приводит к </w:t>
      </w:r>
      <w:proofErr w:type="spellStart"/>
      <w:r w:rsidRPr="00DC68F1">
        <w:t>разрегулировке</w:t>
      </w:r>
      <w:proofErr w:type="spellEnd"/>
      <w:r w:rsidRPr="00DC68F1">
        <w:t xml:space="preserve"> гидравлического режима работы системы. В большой степени этому способствуют нарушения (в </w:t>
      </w:r>
      <w:proofErr w:type="spellStart"/>
      <w:r w:rsidRPr="00DC68F1">
        <w:t>т.ч</w:t>
      </w:r>
      <w:proofErr w:type="spellEnd"/>
      <w:r w:rsidRPr="00DC68F1">
        <w:t>.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rsidR="004629E8" w:rsidRDefault="004629E8" w:rsidP="004629E8">
      <w:pPr>
        <w:ind w:firstLine="709"/>
      </w:pPr>
      <w:r w:rsidRPr="00DC68F1">
        <w:t>Поэтому необходимо менять схему теплоснабжения на закрытую.</w:t>
      </w:r>
    </w:p>
    <w:p w:rsidR="004629E8" w:rsidRDefault="004629E8" w:rsidP="004629E8">
      <w:pPr>
        <w:ind w:firstLine="709"/>
      </w:pPr>
    </w:p>
    <w:p w:rsidR="004629E8" w:rsidRPr="00DC68F1" w:rsidRDefault="004629E8" w:rsidP="004629E8">
      <w:pPr>
        <w:ind w:firstLine="709"/>
      </w:pPr>
      <w:bookmarkStart w:id="278" w:name="OLE_LINK109"/>
      <w:bookmarkStart w:id="279" w:name="OLE_LINK110"/>
      <w:bookmarkEnd w:id="278"/>
      <w:bookmarkEnd w:id="279"/>
      <w:r w:rsidRPr="00DC68F1">
        <w:tab/>
        <w:t xml:space="preserve">Износ тепловых сетей </w:t>
      </w:r>
      <w:r w:rsidRPr="009C2C97">
        <w:t>-</w:t>
      </w:r>
      <w:r w:rsidRPr="00DC68F1">
        <w:t xml:space="preserve"> это </w:t>
      </w:r>
      <w:r w:rsidRPr="009C2C97">
        <w:t>наиболее</w:t>
      </w:r>
      <w:r w:rsidRPr="00DC68F1">
        <w:t xml:space="preserve"> существенная </w:t>
      </w:r>
      <w:r w:rsidRPr="009C2C97">
        <w:t>проблема</w:t>
      </w:r>
      <w:r w:rsidRPr="00DC68F1">
        <w:t xml:space="preserve"> организации качественного теплоснабжения. Старение </w:t>
      </w:r>
      <w:r w:rsidRPr="009C2C97">
        <w:t>тепловых</w:t>
      </w:r>
      <w:r w:rsidRPr="00DC68F1">
        <w:t xml:space="preserve"> сетей </w:t>
      </w:r>
      <w:r w:rsidRPr="009C2C97">
        <w:t>приводит</w:t>
      </w:r>
      <w:r w:rsidRPr="00DC68F1">
        <w:t xml:space="preserve"> как </w:t>
      </w:r>
      <w:r w:rsidRPr="009C2C97">
        <w:t>к</w:t>
      </w:r>
      <w:r w:rsidRPr="00DC68F1">
        <w:t xml:space="preserve"> </w:t>
      </w:r>
      <w:r w:rsidRPr="009C2C97">
        <w:t>снижению</w:t>
      </w:r>
      <w:r w:rsidRPr="00DC68F1">
        <w:t xml:space="preserve"> надежности, </w:t>
      </w:r>
      <w:r w:rsidRPr="009C2C97">
        <w:t>вызванному</w:t>
      </w:r>
      <w:r w:rsidRPr="00DC68F1">
        <w:t xml:space="preserve"> </w:t>
      </w:r>
      <w:r w:rsidRPr="009C2C97">
        <w:t>коррозией</w:t>
      </w:r>
      <w:r w:rsidRPr="00DC68F1">
        <w:t xml:space="preserve"> </w:t>
      </w:r>
      <w:r w:rsidRPr="009C2C97">
        <w:t>и</w:t>
      </w:r>
      <w:r w:rsidRPr="00DC68F1">
        <w:t xml:space="preserve"> усталостью металла, так </w:t>
      </w:r>
      <w:r w:rsidRPr="009C2C97">
        <w:t>и</w:t>
      </w:r>
      <w:r w:rsidRPr="00DC68F1">
        <w:t xml:space="preserve"> разрушению изоляции. Разрушение изоляции </w:t>
      </w:r>
      <w:r w:rsidRPr="009C2C97">
        <w:t>в</w:t>
      </w:r>
      <w:r w:rsidRPr="00DC68F1">
        <w:t xml:space="preserve"> свою </w:t>
      </w:r>
      <w:r w:rsidRPr="009C2C97">
        <w:t>оче</w:t>
      </w:r>
      <w:r w:rsidRPr="00DC68F1">
        <w:t xml:space="preserve">редь </w:t>
      </w:r>
      <w:r w:rsidRPr="009C2C97">
        <w:t>приводит</w:t>
      </w:r>
      <w:r w:rsidRPr="00DC68F1">
        <w:t xml:space="preserve"> </w:t>
      </w:r>
      <w:r w:rsidRPr="009C2C97">
        <w:t>к</w:t>
      </w:r>
      <w:r w:rsidRPr="00DC68F1">
        <w:t xml:space="preserve"> тепловым потерям </w:t>
      </w:r>
      <w:r w:rsidRPr="009C2C97">
        <w:t>и</w:t>
      </w:r>
      <w:r w:rsidRPr="00DC68F1">
        <w:t xml:space="preserve"> значительному </w:t>
      </w:r>
      <w:r w:rsidRPr="009C2C97">
        <w:t>снижению</w:t>
      </w:r>
      <w:r w:rsidRPr="00DC68F1">
        <w:t xml:space="preserve"> температуры теплоносителя </w:t>
      </w:r>
      <w:r w:rsidRPr="009C2C97">
        <w:t>на</w:t>
      </w:r>
      <w:r w:rsidRPr="00DC68F1">
        <w:t xml:space="preserve"> вводах </w:t>
      </w:r>
      <w:r w:rsidRPr="009C2C97">
        <w:t>потребителей.</w:t>
      </w:r>
      <w:r w:rsidRPr="00DC68F1">
        <w:t xml:space="preserve"> Отложения, образовавшиеся </w:t>
      </w:r>
      <w:r w:rsidRPr="009C2C97">
        <w:t>в</w:t>
      </w:r>
      <w:r w:rsidRPr="00DC68F1">
        <w:t xml:space="preserve"> тепловых сетях </w:t>
      </w:r>
      <w:r w:rsidRPr="009C2C97">
        <w:t>за</w:t>
      </w:r>
      <w:r w:rsidRPr="00DC68F1">
        <w:t xml:space="preserve"> </w:t>
      </w:r>
      <w:r w:rsidRPr="009C2C97">
        <w:t>время</w:t>
      </w:r>
      <w:r w:rsidRPr="00DC68F1">
        <w:t xml:space="preserve"> эксплуатации </w:t>
      </w:r>
      <w:r w:rsidRPr="009C2C97">
        <w:t>в</w:t>
      </w:r>
      <w:r w:rsidRPr="00DC68F1">
        <w:t xml:space="preserve"> результате </w:t>
      </w:r>
      <w:r w:rsidRPr="009C2C97">
        <w:t>коррозии,</w:t>
      </w:r>
      <w:r w:rsidRPr="00DC68F1">
        <w:t xml:space="preserve"> </w:t>
      </w:r>
      <w:r w:rsidRPr="009C2C97">
        <w:t>отложений</w:t>
      </w:r>
      <w:r w:rsidRPr="00DC68F1">
        <w:t xml:space="preserve"> </w:t>
      </w:r>
      <w:r w:rsidRPr="009C2C97">
        <w:t>солей</w:t>
      </w:r>
      <w:r w:rsidRPr="00DC68F1">
        <w:t xml:space="preserve"> жесткости </w:t>
      </w:r>
      <w:r w:rsidRPr="009C2C97">
        <w:t>и</w:t>
      </w:r>
      <w:r w:rsidRPr="00DC68F1">
        <w:t xml:space="preserve"> </w:t>
      </w:r>
      <w:r w:rsidRPr="009C2C97">
        <w:t>прочих</w:t>
      </w:r>
      <w:r w:rsidRPr="00DC68F1">
        <w:t xml:space="preserve"> </w:t>
      </w:r>
      <w:r w:rsidRPr="009C2C97">
        <w:t>причин,</w:t>
      </w:r>
      <w:r w:rsidRPr="00DC68F1">
        <w:t xml:space="preserve"> </w:t>
      </w:r>
      <w:r w:rsidRPr="009C2C97">
        <w:t>снижают</w:t>
      </w:r>
      <w:r w:rsidRPr="00DC68F1">
        <w:t xml:space="preserve"> качество</w:t>
      </w:r>
      <w:r w:rsidRPr="009C2C97">
        <w:t xml:space="preserve"> </w:t>
      </w:r>
      <w:r w:rsidRPr="00DC68F1">
        <w:t xml:space="preserve">сетевой </w:t>
      </w:r>
      <w:r w:rsidRPr="009C2C97">
        <w:t>воды.</w:t>
      </w:r>
      <w:r w:rsidRPr="00DC68F1">
        <w:t xml:space="preserve"> </w:t>
      </w:r>
      <w:r w:rsidRPr="009C2C97">
        <w:t>Также</w:t>
      </w:r>
      <w:r w:rsidRPr="00DC68F1">
        <w:t xml:space="preserve"> </w:t>
      </w:r>
      <w:r w:rsidRPr="009C2C97">
        <w:t>отложения</w:t>
      </w:r>
      <w:r w:rsidRPr="00DC68F1">
        <w:t xml:space="preserve"> уменьшают </w:t>
      </w:r>
      <w:r w:rsidRPr="009C2C97">
        <w:t>проходной</w:t>
      </w:r>
      <w:r w:rsidRPr="00DC68F1">
        <w:t xml:space="preserve"> (внутренний) диаметр трубопроводов, что приводит </w:t>
      </w:r>
      <w:r w:rsidRPr="009C2C97">
        <w:t>к</w:t>
      </w:r>
      <w:r w:rsidRPr="00DC68F1">
        <w:t xml:space="preserve"> </w:t>
      </w:r>
      <w:r w:rsidRPr="009C2C97">
        <w:t>снижению</w:t>
      </w:r>
      <w:r w:rsidRPr="00DC68F1">
        <w:t xml:space="preserve"> давления воды </w:t>
      </w:r>
      <w:r w:rsidRPr="009C2C97">
        <w:t>на</w:t>
      </w:r>
      <w:r w:rsidRPr="00DC68F1">
        <w:t xml:space="preserve"> </w:t>
      </w:r>
      <w:r w:rsidRPr="009C2C97">
        <w:t>вводе</w:t>
      </w:r>
      <w:r w:rsidRPr="00DC68F1">
        <w:t xml:space="preserve"> </w:t>
      </w:r>
      <w:r w:rsidRPr="009C2C97">
        <w:t>у</w:t>
      </w:r>
      <w:r w:rsidRPr="00DC68F1">
        <w:t xml:space="preserve"> </w:t>
      </w:r>
      <w:r w:rsidRPr="009C2C97">
        <w:t>потребителей</w:t>
      </w:r>
      <w:r w:rsidRPr="00DC68F1">
        <w:t xml:space="preserve"> </w:t>
      </w:r>
      <w:r w:rsidRPr="009C2C97">
        <w:t>и</w:t>
      </w:r>
      <w:r w:rsidRPr="00DC68F1">
        <w:t xml:space="preserve"> </w:t>
      </w:r>
      <w:r w:rsidRPr="009C2C97">
        <w:t>повышению</w:t>
      </w:r>
      <w:r w:rsidRPr="00DC68F1">
        <w:t xml:space="preserve"> давления </w:t>
      </w:r>
      <w:r w:rsidRPr="009C2C97">
        <w:t>в</w:t>
      </w:r>
      <w:r w:rsidRPr="00DC68F1">
        <w:t xml:space="preserve"> прямой магистрали </w:t>
      </w:r>
      <w:r w:rsidRPr="009C2C97">
        <w:t>на</w:t>
      </w:r>
      <w:r w:rsidRPr="00DC68F1">
        <w:t xml:space="preserve"> источнике, а, следовательно, увеличению </w:t>
      </w:r>
      <w:r w:rsidRPr="009C2C97">
        <w:t>затрат</w:t>
      </w:r>
      <w:r w:rsidRPr="00DC68F1">
        <w:t xml:space="preserve"> </w:t>
      </w:r>
      <w:r w:rsidRPr="009C2C97">
        <w:t>на</w:t>
      </w:r>
      <w:r w:rsidRPr="00DC68F1">
        <w:t xml:space="preserve"> </w:t>
      </w:r>
      <w:r w:rsidRPr="009C2C97">
        <w:t>электроэнергию</w:t>
      </w:r>
      <w:r w:rsidRPr="00DC68F1">
        <w:t xml:space="preserve"> вследствие </w:t>
      </w:r>
      <w:r w:rsidRPr="009C2C97">
        <w:t>необходимости</w:t>
      </w:r>
      <w:r w:rsidRPr="00DC68F1">
        <w:t xml:space="preserve"> задействования дополнительных мощностей сетевых насосов.</w:t>
      </w:r>
    </w:p>
    <w:p w:rsidR="004629E8" w:rsidRPr="00DC68F1" w:rsidRDefault="004629E8" w:rsidP="004629E8">
      <w:pPr>
        <w:ind w:firstLine="709"/>
      </w:pPr>
      <w:r w:rsidRPr="00DC68F1">
        <w:t xml:space="preserve">Повышение качества </w:t>
      </w:r>
      <w:r w:rsidRPr="009C2C97">
        <w:t>теплоснабжения</w:t>
      </w:r>
      <w:r w:rsidRPr="00DC68F1">
        <w:t xml:space="preserve"> может быть достигнуто путем </w:t>
      </w:r>
      <w:r w:rsidRPr="009C2C97">
        <w:t>замены</w:t>
      </w:r>
      <w:r w:rsidRPr="00DC68F1">
        <w:t xml:space="preserve"> трубопроводов </w:t>
      </w:r>
      <w:r w:rsidRPr="009C2C97">
        <w:t>и</w:t>
      </w:r>
      <w:r w:rsidRPr="00DC68F1">
        <w:t xml:space="preserve"> реконструкции тепловых сетей.</w:t>
      </w:r>
    </w:p>
    <w:p w:rsidR="004629E8" w:rsidRDefault="004629E8" w:rsidP="004629E8">
      <w:pPr>
        <w:ind w:firstLine="709"/>
      </w:pPr>
    </w:p>
    <w:p w:rsidR="004629E8" w:rsidRDefault="004629E8" w:rsidP="004629E8">
      <w:pPr>
        <w:ind w:firstLine="709"/>
      </w:pPr>
      <w:bookmarkStart w:id="280" w:name="OLE_LINK111"/>
      <w:bookmarkStart w:id="281" w:name="OLE_LINK112"/>
      <w:bookmarkEnd w:id="280"/>
      <w:bookmarkEnd w:id="281"/>
      <w:r w:rsidRPr="00DC68F1">
        <w:tab/>
        <w:t>Основной задачей </w:t>
      </w:r>
      <w:hyperlink r:id="rId164" w:tooltip="Водоподготовка для котельных установок" w:history="1">
        <w:r w:rsidRPr="00DC68F1">
          <w:t>систем водоподготовки для котельных</w:t>
        </w:r>
      </w:hyperlink>
      <w:r w:rsidRPr="00DC68F1">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p w:rsidR="004629E8" w:rsidRPr="00DC68F1" w:rsidRDefault="004629E8" w:rsidP="004629E8">
      <w:pPr>
        <w:ind w:firstLine="709"/>
      </w:pPr>
    </w:p>
    <w:p w:rsidR="004629E8" w:rsidRPr="00DC68F1" w:rsidRDefault="004629E8" w:rsidP="004629E8">
      <w:pPr>
        <w:ind w:firstLine="709"/>
      </w:pPr>
      <w:bookmarkStart w:id="282" w:name="OLE_LINK113"/>
      <w:bookmarkStart w:id="283" w:name="OLE_LINK114"/>
      <w:bookmarkEnd w:id="282"/>
      <w:bookmarkEnd w:id="283"/>
      <w:r w:rsidRPr="00DC68F1">
        <w:tab/>
        <w:t>Не хватает производительности водоподготовительным установкам, необходимо увеличить производительность ВПУ.</w:t>
      </w:r>
    </w:p>
    <w:bookmarkEnd w:id="270"/>
    <w:bookmarkEnd w:id="271"/>
    <w:p w:rsidR="004629E8" w:rsidRPr="00D20DC7" w:rsidRDefault="004629E8" w:rsidP="004629E8">
      <w:pPr>
        <w:ind w:firstLine="709"/>
        <w:rPr>
          <w:lang w:eastAsia="ru-RU"/>
        </w:rPr>
      </w:pPr>
    </w:p>
    <w:p w:rsidR="004629E8" w:rsidRDefault="004629E8" w:rsidP="004629E8">
      <w:pPr>
        <w:pStyle w:val="2"/>
        <w:ind w:left="0" w:firstLine="0"/>
      </w:pPr>
      <w:bookmarkStart w:id="284" w:name="_Toc45099649"/>
      <w:bookmarkStart w:id="285" w:name="_Toc45614848"/>
      <w:bookmarkStart w:id="286" w:name="_Toc54952894"/>
      <w:bookmarkStart w:id="287" w:name="_Toc75365758"/>
      <w:r w:rsidRPr="00055CA0">
        <w:rPr>
          <w:szCs w:val="22"/>
        </w:rPr>
        <w:t xml:space="preserve">1.12.2 </w:t>
      </w:r>
      <w:bookmarkEnd w:id="284"/>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85"/>
      <w:bookmarkEnd w:id="286"/>
      <w:bookmarkEnd w:id="287"/>
    </w:p>
    <w:p w:rsidR="004629E8" w:rsidRPr="00055CA0" w:rsidRDefault="004629E8" w:rsidP="004629E8">
      <w:pPr>
        <w:rPr>
          <w:lang w:eastAsia="ru-RU"/>
        </w:rPr>
      </w:pPr>
    </w:p>
    <w:p w:rsidR="004629E8" w:rsidRDefault="004629E8" w:rsidP="004629E8">
      <w:pPr>
        <w:ind w:firstLine="709"/>
        <w:jc w:val="both"/>
        <w:rPr>
          <w:rFonts w:cs="Times New Roman"/>
          <w:lang w:eastAsia="ru-RU"/>
        </w:rPr>
      </w:pPr>
      <w:r>
        <w:rPr>
          <w:rFonts w:cs="Times New Roman"/>
          <w:lang w:eastAsia="ru-RU"/>
        </w:rPr>
        <w:t>Основной причиной, определяющей надежность и безопасность теплоснабжения городского поселения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rsidR="004629E8" w:rsidRPr="00055CA0" w:rsidRDefault="004629E8" w:rsidP="004629E8">
      <w:pPr>
        <w:pStyle w:val="a0"/>
        <w:rPr>
          <w:lang w:eastAsia="ru-RU"/>
        </w:rPr>
      </w:pPr>
    </w:p>
    <w:p w:rsidR="004629E8" w:rsidRPr="00E67A26" w:rsidRDefault="004629E8" w:rsidP="004629E8">
      <w:pPr>
        <w:pStyle w:val="2"/>
        <w:ind w:left="0" w:firstLine="0"/>
        <w:rPr>
          <w:szCs w:val="22"/>
        </w:rPr>
      </w:pPr>
      <w:bookmarkStart w:id="288" w:name="_Toc30058763"/>
      <w:bookmarkStart w:id="289" w:name="_Toc31810114"/>
      <w:bookmarkStart w:id="290" w:name="_Toc75365759"/>
      <w:r w:rsidRPr="00E67A26">
        <w:rPr>
          <w:szCs w:val="22"/>
        </w:rPr>
        <w:t xml:space="preserve">1.12.3 </w:t>
      </w:r>
      <w:hyperlink r:id="rId165" w:anchor="bookmark104" w:history="1">
        <w:r w:rsidRPr="00E67A26">
          <w:rPr>
            <w:szCs w:val="22"/>
          </w:rPr>
          <w:t>Описание существующих проблем развития систем теплоснабжения</w:t>
        </w:r>
        <w:bookmarkEnd w:id="288"/>
        <w:bookmarkEnd w:id="289"/>
        <w:bookmarkEnd w:id="290"/>
      </w:hyperlink>
    </w:p>
    <w:p w:rsidR="004629E8" w:rsidRPr="00D20DC7" w:rsidRDefault="004629E8" w:rsidP="004629E8">
      <w:pPr>
        <w:ind w:firstLine="709"/>
        <w:rPr>
          <w:lang w:eastAsia="ru-RU"/>
        </w:rPr>
      </w:pPr>
    </w:p>
    <w:p w:rsidR="004629E8" w:rsidRPr="00D20DC7" w:rsidRDefault="004629E8" w:rsidP="004629E8">
      <w:pPr>
        <w:ind w:firstLine="709"/>
        <w:rPr>
          <w:lang w:eastAsia="ru-RU"/>
        </w:rPr>
      </w:pPr>
    </w:p>
    <w:p w:rsidR="004629E8" w:rsidRPr="00D20DC7" w:rsidRDefault="004629E8" w:rsidP="004629E8">
      <w:pPr>
        <w:ind w:firstLine="709"/>
        <w:rPr>
          <w:lang w:eastAsia="ru-RU"/>
        </w:rPr>
      </w:pPr>
    </w:p>
    <w:p w:rsidR="004629E8" w:rsidRPr="00E67A26" w:rsidRDefault="004629E8" w:rsidP="004629E8">
      <w:pPr>
        <w:pStyle w:val="2"/>
        <w:ind w:left="0" w:firstLine="0"/>
        <w:rPr>
          <w:szCs w:val="22"/>
        </w:rPr>
      </w:pPr>
      <w:bookmarkStart w:id="291" w:name="_Toc30058764"/>
      <w:bookmarkStart w:id="292" w:name="_Toc31810115"/>
      <w:bookmarkStart w:id="293" w:name="_Toc75365760"/>
      <w:r w:rsidRPr="00E67A26">
        <w:rPr>
          <w:szCs w:val="22"/>
        </w:rPr>
        <w:t xml:space="preserve">1.12.4 </w:t>
      </w:r>
      <w:hyperlink r:id="rId166"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67" w:anchor="bookmark105" w:history="1">
        <w:r w:rsidRPr="00E67A26">
          <w:rPr>
            <w:szCs w:val="22"/>
          </w:rPr>
          <w:t>действующих систем теплоснабжения</w:t>
        </w:r>
        <w:bookmarkEnd w:id="291"/>
        <w:bookmarkEnd w:id="292"/>
        <w:bookmarkEnd w:id="293"/>
      </w:hyperlink>
    </w:p>
    <w:p w:rsidR="004629E8" w:rsidRDefault="004629E8" w:rsidP="004629E8">
      <w:pPr>
        <w:ind w:firstLine="709"/>
        <w:rPr>
          <w:lang w:eastAsia="ru-RU"/>
        </w:rPr>
      </w:pPr>
    </w:p>
    <w:p w:rsidR="004629E8" w:rsidRPr="00E67A26" w:rsidRDefault="004629E8" w:rsidP="004629E8">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rsidR="004629E8" w:rsidRPr="00F54518" w:rsidRDefault="004629E8" w:rsidP="004629E8">
      <w:pPr>
        <w:ind w:firstLine="709"/>
        <w:jc w:val="both"/>
        <w:rPr>
          <w:rFonts w:cs="Times New Roman"/>
          <w:lang w:eastAsia="ru-RU"/>
        </w:rPr>
      </w:pPr>
      <w:r w:rsidRPr="00F54518">
        <w:rPr>
          <w:rFonts w:cs="Times New Roman"/>
          <w:lang w:eastAsia="ru-RU"/>
        </w:rPr>
        <w:t>Проблемы в организации надежного и эффективного снабжения топливом, действующих систем теплоснабжения, сводятся к основной причине - отсутствие практически на всех источниках тепла резервного и аварийного топлива.</w:t>
      </w:r>
    </w:p>
    <w:p w:rsidR="004629E8" w:rsidRPr="00F54518" w:rsidRDefault="004629E8" w:rsidP="004629E8">
      <w:pPr>
        <w:ind w:firstLine="709"/>
        <w:jc w:val="both"/>
        <w:rPr>
          <w:rFonts w:cs="Times New Roman"/>
          <w:lang w:eastAsia="ru-RU"/>
        </w:rPr>
      </w:pPr>
      <w:r w:rsidRPr="00F54518">
        <w:rPr>
          <w:rFonts w:cs="Times New Roman"/>
          <w:lang w:eastAsia="ru-RU"/>
        </w:rPr>
        <w:t xml:space="preserve">Ввиду работы практически всех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 </w:t>
      </w:r>
    </w:p>
    <w:p w:rsidR="004629E8" w:rsidRPr="00F54518" w:rsidRDefault="004629E8" w:rsidP="004629E8">
      <w:pPr>
        <w:ind w:firstLine="709"/>
        <w:jc w:val="both"/>
        <w:rPr>
          <w:rFonts w:cs="Times New Roman"/>
          <w:lang w:eastAsia="ru-RU"/>
        </w:rPr>
      </w:pPr>
      <w:r w:rsidRPr="00F54518">
        <w:rPr>
          <w:rFonts w:cs="Times New Roman"/>
          <w:lang w:eastAsia="ru-RU"/>
        </w:rPr>
        <w:t xml:space="preserve">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 </w:t>
      </w:r>
    </w:p>
    <w:p w:rsidR="004629E8" w:rsidRPr="00F54518" w:rsidRDefault="004629E8" w:rsidP="004629E8">
      <w:pPr>
        <w:ind w:firstLine="709"/>
        <w:jc w:val="both"/>
        <w:rPr>
          <w:rFonts w:cs="Times New Roman"/>
          <w:lang w:eastAsia="ru-RU"/>
        </w:rPr>
      </w:pPr>
      <w:r w:rsidRPr="00F54518">
        <w:rPr>
          <w:rFonts w:cs="Times New Roman"/>
          <w:lang w:eastAsia="ru-RU"/>
        </w:rPr>
        <w:t xml:space="preserve">В целом источники тепловой энергии в системах теплоснабжения в достаточной степени обеспечены топливом. Причиной нехватки топлива, в отдельных системах, может являться только плохая организация взаимоотношений между участниками процессов топливоснабжения и </w:t>
      </w:r>
      <w:proofErr w:type="spellStart"/>
      <w:r w:rsidRPr="00F54518">
        <w:rPr>
          <w:rFonts w:cs="Times New Roman"/>
          <w:lang w:eastAsia="ru-RU"/>
        </w:rPr>
        <w:t>топливопотребления</w:t>
      </w:r>
      <w:proofErr w:type="spellEnd"/>
      <w:r w:rsidRPr="00F54518">
        <w:rPr>
          <w:rFonts w:cs="Times New Roman"/>
          <w:lang w:eastAsia="ru-RU"/>
        </w:rPr>
        <w:t>, а также управление этими процессами.</w:t>
      </w:r>
    </w:p>
    <w:p w:rsidR="004629E8" w:rsidRPr="00F54518" w:rsidRDefault="004629E8" w:rsidP="004629E8">
      <w:pPr>
        <w:ind w:firstLine="709"/>
        <w:jc w:val="both"/>
        <w:rPr>
          <w:rFonts w:cs="Times New Roman"/>
          <w:lang w:eastAsia="ru-RU"/>
        </w:rPr>
      </w:pPr>
      <w:r w:rsidRPr="00F54518">
        <w:rPr>
          <w:rFonts w:cs="Times New Roman"/>
          <w:lang w:eastAsia="ru-RU"/>
        </w:rPr>
        <w:t xml:space="preserve"> Глобальных проблем в надежном и эффективном снабжении топливом, действующей системы теплоснабжения, отсутствуют. Проблем снабжения топливом действующих систем теплоснабжения не зафиксировано.</w:t>
      </w:r>
    </w:p>
    <w:p w:rsidR="004629E8" w:rsidRPr="00D20DC7" w:rsidRDefault="004629E8" w:rsidP="004629E8">
      <w:pPr>
        <w:ind w:firstLine="709"/>
        <w:rPr>
          <w:lang w:eastAsia="ru-RU"/>
        </w:rPr>
      </w:pPr>
    </w:p>
    <w:p w:rsidR="004629E8" w:rsidRPr="00E67A26" w:rsidRDefault="004629E8" w:rsidP="004629E8">
      <w:pPr>
        <w:pStyle w:val="2"/>
        <w:ind w:left="0" w:firstLine="0"/>
      </w:pPr>
      <w:bookmarkStart w:id="294" w:name="_Toc30058765"/>
      <w:bookmarkStart w:id="295" w:name="_Toc31810116"/>
      <w:bookmarkStart w:id="296" w:name="_Toc75365761"/>
      <w:r w:rsidRPr="00E67A26">
        <w:rPr>
          <w:szCs w:val="22"/>
        </w:rPr>
        <w:t xml:space="preserve">1.12.5 </w:t>
      </w:r>
      <w:hyperlink r:id="rId168"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69" w:anchor="bookmark106" w:history="1">
        <w:r w:rsidRPr="00E67A26">
          <w:t>безопасность и надежность системы теплоснабжения</w:t>
        </w:r>
        <w:bookmarkEnd w:id="294"/>
        <w:bookmarkEnd w:id="295"/>
        <w:bookmarkEnd w:id="296"/>
        <w:r w:rsidRPr="00E67A26">
          <w:tab/>
        </w:r>
      </w:hyperlink>
    </w:p>
    <w:p w:rsidR="004629E8" w:rsidRDefault="004629E8" w:rsidP="004629E8">
      <w:pPr>
        <w:ind w:firstLine="709"/>
        <w:rPr>
          <w:lang w:eastAsia="ru-RU"/>
        </w:rPr>
      </w:pPr>
    </w:p>
    <w:p w:rsidR="004629E8" w:rsidRPr="00E67A26" w:rsidRDefault="004629E8" w:rsidP="004629E8">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rsidR="004629E8" w:rsidRDefault="004629E8" w:rsidP="004629E8">
      <w:pPr>
        <w:rPr>
          <w:highlight w:val="yellow"/>
        </w:rPr>
      </w:pPr>
      <w:bookmarkStart w:id="297" w:name="_Toc53926965"/>
      <w:bookmarkStart w:id="298" w:name="_Toc54952892"/>
    </w:p>
    <w:p w:rsidR="004629E8" w:rsidRPr="005C226A" w:rsidRDefault="004629E8" w:rsidP="004629E8">
      <w:pPr>
        <w:pStyle w:val="2"/>
        <w:ind w:left="0" w:firstLine="0"/>
        <w:rPr>
          <w:szCs w:val="22"/>
        </w:rPr>
      </w:pPr>
      <w:bookmarkStart w:id="299" w:name="_Toc75365762"/>
      <w:r w:rsidRPr="005C226A">
        <w:rPr>
          <w:szCs w:val="22"/>
        </w:rPr>
        <w:t>1.12.</w:t>
      </w:r>
      <w:r w:rsidRPr="00F54518">
        <w:rPr>
          <w:szCs w:val="22"/>
        </w:rPr>
        <w:t>6</w:t>
      </w:r>
      <w:r w:rsidRPr="005C226A">
        <w:rPr>
          <w:szCs w:val="22"/>
        </w:rPr>
        <w:t xml:space="preserve">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bookmarkEnd w:id="297"/>
      <w:bookmarkEnd w:id="298"/>
      <w:bookmarkEnd w:id="299"/>
    </w:p>
    <w:p w:rsidR="004629E8" w:rsidRPr="005C226A" w:rsidRDefault="004629E8" w:rsidP="004629E8">
      <w:pPr>
        <w:rPr>
          <w:rFonts w:cs="Times New Roman"/>
          <w:lang w:eastAsia="ru-RU"/>
        </w:rPr>
      </w:pPr>
    </w:p>
    <w:p w:rsidR="004629E8" w:rsidRPr="00CE0EA1" w:rsidRDefault="004629E8" w:rsidP="004629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rsidR="004629E8" w:rsidRPr="00B61E45" w:rsidRDefault="004629E8" w:rsidP="004629E8">
      <w:pPr>
        <w:pStyle w:val="a0"/>
        <w:rPr>
          <w:lang w:eastAsia="ru-RU"/>
        </w:rPr>
      </w:pPr>
    </w:p>
    <w:sectPr w:rsidR="004629E8" w:rsidRPr="00B61E45" w:rsidSect="004629E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0D34"/>
    <w:rsid w:val="00084636"/>
    <w:rsid w:val="000A1BE0"/>
    <w:rsid w:val="0011015F"/>
    <w:rsid w:val="001F50EE"/>
    <w:rsid w:val="0026239A"/>
    <w:rsid w:val="00333759"/>
    <w:rsid w:val="003776D7"/>
    <w:rsid w:val="003E25A6"/>
    <w:rsid w:val="004629E8"/>
    <w:rsid w:val="00491714"/>
    <w:rsid w:val="004A18D7"/>
    <w:rsid w:val="00517793"/>
    <w:rsid w:val="00545D2E"/>
    <w:rsid w:val="00621AE0"/>
    <w:rsid w:val="006777AB"/>
    <w:rsid w:val="006A71B6"/>
    <w:rsid w:val="006A7CE9"/>
    <w:rsid w:val="006E6604"/>
    <w:rsid w:val="00755766"/>
    <w:rsid w:val="00782DD5"/>
    <w:rsid w:val="00831623"/>
    <w:rsid w:val="00837232"/>
    <w:rsid w:val="008B1214"/>
    <w:rsid w:val="008B527C"/>
    <w:rsid w:val="008C2FD3"/>
    <w:rsid w:val="00950073"/>
    <w:rsid w:val="00997DE8"/>
    <w:rsid w:val="009A3F73"/>
    <w:rsid w:val="009A7104"/>
    <w:rsid w:val="00A82124"/>
    <w:rsid w:val="00B30A7F"/>
    <w:rsid w:val="00B73B06"/>
    <w:rsid w:val="00BD7F23"/>
    <w:rsid w:val="00C11367"/>
    <w:rsid w:val="00C55D0F"/>
    <w:rsid w:val="00C76BC1"/>
    <w:rsid w:val="00D55D33"/>
    <w:rsid w:val="00DC63DC"/>
    <w:rsid w:val="00E50D34"/>
    <w:rsid w:val="00E61897"/>
    <w:rsid w:val="00EB7104"/>
    <w:rsid w:val="00ED7ED5"/>
    <w:rsid w:val="00F835B2"/>
    <w:rsid w:val="00FE47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64CAAA2-BA49-49A1-BFDA-155AF1031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
    <w:uiPriority w:val="99"/>
    <w:unhideWhenUsed/>
    <w:rsid w:val="00B73B06"/>
    <w:pPr>
      <w:ind w:firstLine="709"/>
    </w:pPr>
    <w:rPr>
      <w:rFonts w:cs="Times New Roman"/>
      <w:szCs w:val="24"/>
    </w:rPr>
  </w:style>
  <w:style w:type="paragraph" w:styleId="a0">
    <w:name w:val="No Spacing"/>
    <w:uiPriority w:val="1"/>
    <w:qFormat/>
    <w:rsid w:val="00B73B06"/>
    <w:pPr>
      <w:spacing w:after="0" w:line="240" w:lineRule="auto"/>
    </w:pPr>
    <w:rPr>
      <w:rFonts w:ascii="Times New Roman" w:hAnsi="Times New Roman"/>
      <w:sz w:val="24"/>
    </w:rPr>
  </w:style>
  <w:style w:type="character" w:customStyle="1" w:styleId="1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styleId="a5">
    <w:name w:val="Hyperlink"/>
    <w:basedOn w:val="a1"/>
    <w:link w:val="a6"/>
    <w:uiPriority w:val="99"/>
    <w:unhideWhenUsed/>
    <w:rsid w:val="008F2C53"/>
    <w:rPr>
      <w:color w:val="0000FF"/>
      <w:u w:val="single"/>
    </w:rPr>
  </w:style>
  <w:style w:type="table" w:styleId="a7">
    <w:name w:val="Table Grid"/>
    <w:basedOn w:val="TableNormal"/>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w:basedOn w:val="a"/>
    <w:link w:val="21"/>
    <w:uiPriority w:val="1"/>
    <w:qFormat/>
    <w:rsid w:val="00300D72"/>
    <w:pPr>
      <w:widowControl w:val="0"/>
      <w:ind w:left="116"/>
    </w:pPr>
    <w:rPr>
      <w:rFonts w:eastAsia="Times New Roman"/>
      <w:szCs w:val="24"/>
      <w:lang w:val="en-US"/>
    </w:rPr>
  </w:style>
  <w:style w:type="character" w:customStyle="1" w:styleId="a9">
    <w:name w:val="Основной текст Знак"/>
    <w:basedOn w:val="a1"/>
    <w:uiPriority w:val="99"/>
    <w:semiHidden/>
    <w:rsid w:val="009F1834"/>
    <w:rPr>
      <w:rFonts w:ascii="Times New Roman" w:hAnsi="Times New Roman"/>
      <w:sz w:val="24"/>
    </w:rPr>
  </w:style>
  <w:style w:type="character" w:customStyle="1" w:styleId="12">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uiPriority w:val="99"/>
    <w:semiHidden/>
    <w:rsid w:val="00B956BE"/>
    <w:rPr>
      <w:rFonts w:ascii="Times New Roman" w:hAnsi="Times New Roman"/>
      <w:sz w:val="24"/>
    </w:rPr>
  </w:style>
  <w:style w:type="character" w:customStyle="1" w:styleId="14">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0">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b">
    <w:name w:val="Основной текст Знак"/>
    <w:basedOn w:val="a1"/>
    <w:uiPriority w:val="99"/>
    <w:semiHidden/>
    <w:rsid w:val="003702D4"/>
    <w:rPr>
      <w:rFonts w:ascii="Times New Roman" w:hAnsi="Times New Roman"/>
      <w:sz w:val="24"/>
    </w:rPr>
  </w:style>
  <w:style w:type="character" w:customStyle="1" w:styleId="17">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c">
    <w:name w:val="Основной текст Знак"/>
    <w:basedOn w:val="a1"/>
    <w:uiPriority w:val="99"/>
    <w:semiHidden/>
    <w:rsid w:val="00E40C9D"/>
    <w:rPr>
      <w:rFonts w:ascii="Times New Roman" w:hAnsi="Times New Roman"/>
      <w:sz w:val="24"/>
    </w:rPr>
  </w:style>
  <w:style w:type="character" w:customStyle="1" w:styleId="19">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1">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d">
    <w:name w:val="Абзац списка Знак"/>
    <w:basedOn w:val="a1"/>
    <w:link w:val="ae"/>
    <w:uiPriority w:val="1"/>
    <w:rsid w:val="008260EA"/>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
    <w:name w:val="Основной текст Знак"/>
    <w:basedOn w:val="a1"/>
    <w:uiPriority w:val="1"/>
    <w:rsid w:val="008260EA"/>
    <w:rPr>
      <w:rFonts w:ascii="Times New Roman" w:eastAsia="Times New Roman" w:hAnsi="Times New Roman"/>
      <w:sz w:val="24"/>
      <w:szCs w:val="24"/>
      <w:lang w:val="en-US"/>
    </w:rPr>
  </w:style>
  <w:style w:type="character" w:customStyle="1" w:styleId="1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0">
    <w:name w:val="Основной текст Знак"/>
    <w:basedOn w:val="a1"/>
    <w:uiPriority w:val="1"/>
    <w:rsid w:val="008260EA"/>
    <w:rPr>
      <w:rFonts w:ascii="Times New Roman" w:eastAsia="Times New Roman" w:hAnsi="Times New Roman"/>
      <w:sz w:val="24"/>
      <w:szCs w:val="24"/>
      <w:lang w:val="en-US"/>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8">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1"/>
    <w:rsid w:val="00F005F5"/>
    <w:rPr>
      <w:rFonts w:ascii="Times New Roman" w:eastAsia="Times New Roman" w:hAnsi="Times New Roman"/>
      <w:sz w:val="24"/>
      <w:szCs w:val="24"/>
      <w:lang w:val="en-US"/>
    </w:rPr>
  </w:style>
  <w:style w:type="paragraph" w:styleId="2ff6">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6">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7">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link w:val="aff9"/>
    <w:uiPriority w:val="1"/>
    <w:rsid w:val="009B4517"/>
    <w:rPr>
      <w:rFonts w:ascii="Times New Roman" w:eastAsia="Times New Roman" w:hAnsi="Times New Roman"/>
      <w:sz w:val="24"/>
      <w:szCs w:val="24"/>
      <w:lang w:val="en-US"/>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2">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c">
    <w:name w:val="Основной текст Знак"/>
    <w:basedOn w:val="a1"/>
    <w:uiPriority w:val="99"/>
    <w:semiHidden/>
    <w:rsid w:val="00C62FEE"/>
    <w:rPr>
      <w:rFonts w:ascii="Times New Roman" w:hAnsi="Times New Roman"/>
      <w:sz w:val="24"/>
    </w:rPr>
  </w:style>
  <w:style w:type="character" w:customStyle="1" w:styleId="1fffff5">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4">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d">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4E7EAE"/>
    <w:rPr>
      <w:rFonts w:ascii="Times New Roman" w:hAnsi="Times New Roman"/>
      <w:sz w:val="24"/>
    </w:rPr>
  </w:style>
  <w:style w:type="character" w:customStyle="1" w:styleId="1fffffd">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
    <w:name w:val="таблица"/>
    <w:basedOn w:val="a"/>
    <w:qFormat/>
    <w:rsid w:val="0043575B"/>
    <w:pPr>
      <w:ind w:left="-57" w:right="-57"/>
      <w:jc w:val="center"/>
    </w:pPr>
    <w:rPr>
      <w:rFonts w:eastAsia="Times New Roman" w:cs="Times New Roman"/>
      <w:szCs w:val="24"/>
      <w:lang w:eastAsia="ru-RU"/>
    </w:rPr>
  </w:style>
  <w:style w:type="character" w:customStyle="1" w:styleId="afff0">
    <w:name w:val="таблица Знак"/>
    <w:basedOn w:val="a1"/>
    <w:rsid w:val="0043575B"/>
    <w:rPr>
      <w:rFonts w:ascii="Times New Roman" w:eastAsia="Times New Roman" w:hAnsi="Times New Roman" w:cs="Times New Roman"/>
      <w:sz w:val="24"/>
      <w:szCs w:val="24"/>
      <w:lang w:eastAsia="ru-RU"/>
    </w:rPr>
  </w:style>
  <w:style w:type="character" w:customStyle="1" w:styleId="239">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1">
    <w:name w:val="Основной текст Знак"/>
    <w:basedOn w:val="a1"/>
    <w:uiPriority w:val="99"/>
    <w:semiHidden/>
    <w:rsid w:val="008B44B8"/>
    <w:rPr>
      <w:rFonts w:ascii="Times New Roman" w:hAnsi="Times New Roman"/>
      <w:sz w:val="24"/>
    </w:rPr>
  </w:style>
  <w:style w:type="character" w:customStyle="1" w:styleId="1ffffff4">
    <w:name w:val="Основной текст Знак1"/>
    <w:basedOn w:val="a1"/>
    <w:uiPriority w:val="1"/>
    <w:rsid w:val="008B44B8"/>
    <w:rPr>
      <w:rFonts w:ascii="Times New Roman" w:eastAsia="Times New Roman" w:hAnsi="Times New Roman"/>
      <w:sz w:val="24"/>
      <w:szCs w:val="24"/>
      <w:lang w:val="en-US"/>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2">
    <w:name w:val="Основной текст Знак"/>
    <w:basedOn w:val="a1"/>
    <w:uiPriority w:val="99"/>
    <w:semiHidden/>
    <w:rsid w:val="00F108D8"/>
    <w:rPr>
      <w:rFonts w:ascii="Times New Roman" w:hAnsi="Times New Roman"/>
      <w:sz w:val="24"/>
    </w:rPr>
  </w:style>
  <w:style w:type="character" w:customStyle="1" w:styleId="1ffffff8">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f3">
    <w:name w:val="Гипертекстовая ссылка"/>
    <w:basedOn w:val="a1"/>
    <w:uiPriority w:val="99"/>
    <w:rsid w:val="00BB2BCF"/>
    <w:rPr>
      <w:b w:val="0"/>
      <w:bCs w:val="0"/>
      <w:color w:val="106BBE"/>
    </w:rPr>
  </w:style>
  <w:style w:type="character" w:customStyle="1" w:styleId="1ffffffe">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f9">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0">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fff">
    <w:name w:val="Нет списка1"/>
    <w:next w:val="a3"/>
    <w:uiPriority w:val="99"/>
    <w:semiHidden/>
    <w:unhideWhenUsed/>
    <w:rsid w:val="0046554C"/>
  </w:style>
  <w:style w:type="character" w:customStyle="1" w:styleId="a6">
    <w:name w:val="Основной текст Знак"/>
    <w:basedOn w:val="a1"/>
    <w:link w:val="a5"/>
    <w:uiPriority w:val="1"/>
    <w:rsid w:val="0046554C"/>
    <w:rPr>
      <w:rFonts w:ascii="Times New Roman" w:eastAsiaTheme="minorEastAsia" w:hAnsi="Times New Roman" w:cs="Times New Roman"/>
      <w:sz w:val="24"/>
      <w:szCs w:val="24"/>
      <w:lang w:eastAsia="ru-RU"/>
    </w:rPr>
  </w:style>
  <w:style w:type="paragraph" w:styleId="ae">
    <w:name w:val="List Paragraph"/>
    <w:basedOn w:val="a"/>
    <w:link w:val="ad"/>
    <w:uiPriority w:val="34"/>
    <w:qFormat/>
    <w:rsid w:val="009C2C97"/>
    <w:pPr>
      <w:ind w:left="720"/>
      <w:contextualSpacing/>
    </w:p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paragraph" w:styleId="afff4">
    <w:name w:val="header"/>
    <w:basedOn w:val="a"/>
    <w:link w:val="1fffffff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f9">
    <w:name w:val="Верхний колонтитул Знак"/>
    <w:basedOn w:val="a1"/>
    <w:link w:val="aff8"/>
    <w:uiPriority w:val="99"/>
    <w:rsid w:val="0046554C"/>
    <w:rPr>
      <w:rFonts w:ascii="Times New Roman" w:eastAsiaTheme="minorEastAsia" w:hAnsi="Times New Roman" w:cs="Times New Roman"/>
      <w:sz w:val="24"/>
      <w:szCs w:val="24"/>
      <w:lang w:eastAsia="ru-RU"/>
    </w:rPr>
  </w:style>
  <w:style w:type="paragraph" w:styleId="afff5">
    <w:name w:val="footer"/>
    <w:basedOn w:val="a"/>
    <w:link w:val="1fffffff1"/>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ff6">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f7">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365F91" w:themeColor="accent1" w:themeShade="BF"/>
    </w:rPr>
  </w:style>
  <w:style w:type="paragraph" w:styleId="1fffffff2">
    <w:name w:val="toc 1"/>
    <w:basedOn w:val="a"/>
    <w:next w:val="a"/>
    <w:autoRedefine/>
    <w:uiPriority w:val="39"/>
    <w:unhideWhenUsed/>
    <w:rsid w:val="0046554C"/>
    <w:pPr>
      <w:spacing w:after="100" w:line="259" w:lineRule="auto"/>
    </w:pPr>
    <w:rPr>
      <w:rFonts w:asciiTheme="minorHAnsi" w:hAnsiTheme="minorHAnsi"/>
      <w:sz w:val="22"/>
    </w:rPr>
  </w:style>
  <w:style w:type="paragraph" w:styleId="32">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8">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3">
    <w:name w:val="Сетка таблицы1"/>
    <w:basedOn w:val="a2"/>
    <w:next w:val="a7"/>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f9">
    <w:name w:val="Balloon Text"/>
    <w:basedOn w:val="a"/>
    <w:link w:val="1fffffff4"/>
    <w:uiPriority w:val="99"/>
    <w:semiHidden/>
    <w:unhideWhenUsed/>
    <w:rsid w:val="0046554C"/>
    <w:rPr>
      <w:rFonts w:ascii="Tahoma" w:eastAsia="Times New Roman" w:hAnsi="Tahoma" w:cs="Tahoma"/>
      <w:sz w:val="16"/>
      <w:szCs w:val="16"/>
      <w:lang w:eastAsia="ru-RU"/>
    </w:rPr>
  </w:style>
  <w:style w:type="character" w:customStyle="1" w:styleId="afffa">
    <w:name w:val="Текст выноски Знак"/>
    <w:basedOn w:val="a1"/>
    <w:uiPriority w:val="99"/>
    <w:semiHidden/>
    <w:rsid w:val="0046554C"/>
    <w:rPr>
      <w:rFonts w:ascii="Tahoma" w:eastAsia="Times New Roman" w:hAnsi="Tahoma" w:cs="Tahoma"/>
      <w:sz w:val="16"/>
      <w:szCs w:val="16"/>
      <w:lang w:eastAsia="ru-RU"/>
    </w:rPr>
  </w:style>
  <w:style w:type="character" w:styleId="afffb">
    <w:name w:val="annotation reference"/>
    <w:basedOn w:val="a1"/>
    <w:uiPriority w:val="99"/>
    <w:semiHidden/>
    <w:unhideWhenUsed/>
    <w:rsid w:val="0046554C"/>
    <w:rPr>
      <w:sz w:val="16"/>
      <w:szCs w:val="16"/>
    </w:rPr>
  </w:style>
  <w:style w:type="paragraph" w:styleId="afffc">
    <w:name w:val="annotation text"/>
    <w:basedOn w:val="a"/>
    <w:link w:val="1fffffff5"/>
    <w:uiPriority w:val="99"/>
    <w:semiHidden/>
    <w:unhideWhenUsed/>
    <w:rsid w:val="0046554C"/>
    <w:rPr>
      <w:rFonts w:eastAsia="Times New Roman" w:cs="Times New Roman"/>
      <w:sz w:val="20"/>
      <w:szCs w:val="20"/>
      <w:lang w:eastAsia="ru-RU"/>
    </w:rPr>
  </w:style>
  <w:style w:type="character" w:customStyle="1" w:styleId="afffd">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fe">
    <w:name w:val="annotation subject"/>
    <w:basedOn w:val="afffc"/>
    <w:next w:val="afffc"/>
    <w:link w:val="1fffffff6"/>
    <w:uiPriority w:val="99"/>
    <w:semiHidden/>
    <w:unhideWhenUsed/>
    <w:rsid w:val="0046554C"/>
    <w:rPr>
      <w:b/>
      <w:bCs/>
    </w:rPr>
  </w:style>
  <w:style w:type="character" w:customStyle="1" w:styleId="affff">
    <w:name w:val="Тема примечания Знак"/>
    <w:basedOn w:val="1fffffff5"/>
    <w:uiPriority w:val="99"/>
    <w:semiHidden/>
    <w:rsid w:val="0046554C"/>
    <w:rPr>
      <w:rFonts w:ascii="Times New Roman" w:eastAsia="Times New Roman" w:hAnsi="Times New Roman" w:cs="Times New Roman"/>
      <w:b/>
      <w:bCs/>
      <w:sz w:val="20"/>
      <w:szCs w:val="20"/>
      <w:lang w:eastAsia="ru-RU"/>
    </w:rPr>
  </w:style>
  <w:style w:type="character" w:styleId="affff0">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f7">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fa">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1">
    <w:name w:val="Основной текст Знак2"/>
    <w:next w:val="a3"/>
    <w:link w:val="a8"/>
    <w:uiPriority w:val="99"/>
    <w:semiHidden/>
    <w:unhideWhenUsed/>
    <w:rsid w:val="0046554C"/>
  </w:style>
  <w:style w:type="character" w:customStyle="1" w:styleId="affff1">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fffffff0">
    <w:name w:val="Верхний колонтитул Знак1"/>
    <w:basedOn w:val="a1"/>
    <w:link w:val="afff4"/>
    <w:uiPriority w:val="99"/>
    <w:rsid w:val="0046554C"/>
    <w:rPr>
      <w:rFonts w:ascii="Times New Roman" w:eastAsiaTheme="minorEastAsia" w:hAnsi="Times New Roman" w:cs="Times New Roman"/>
      <w:sz w:val="24"/>
      <w:szCs w:val="24"/>
      <w:lang w:eastAsia="ru-RU"/>
    </w:rPr>
  </w:style>
  <w:style w:type="character" w:customStyle="1" w:styleId="1fffffff1">
    <w:name w:val="Нижний колонтитул Знак1"/>
    <w:basedOn w:val="a1"/>
    <w:link w:val="afff5"/>
    <w:uiPriority w:val="99"/>
    <w:rsid w:val="0046554C"/>
    <w:rPr>
      <w:rFonts w:ascii="Times New Roman" w:eastAsiaTheme="minorEastAsia" w:hAnsi="Times New Roman" w:cs="Times New Roman"/>
      <w:sz w:val="24"/>
      <w:szCs w:val="24"/>
      <w:lang w:eastAsia="ru-RU"/>
    </w:rPr>
  </w:style>
  <w:style w:type="paragraph" w:customStyle="1" w:styleId="213">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f2">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8">
    <w:name w:val="Сетка таблицы1"/>
    <w:basedOn w:val="a2"/>
    <w:next w:val="a7"/>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4">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fff4">
    <w:name w:val="Текст выноски Знак1"/>
    <w:basedOn w:val="a1"/>
    <w:link w:val="afff9"/>
    <w:uiPriority w:val="99"/>
    <w:semiHidden/>
    <w:rsid w:val="0046554C"/>
    <w:rPr>
      <w:rFonts w:ascii="Tahoma" w:eastAsia="Times New Roman" w:hAnsi="Tahoma" w:cs="Tahoma"/>
      <w:sz w:val="16"/>
      <w:szCs w:val="16"/>
      <w:lang w:eastAsia="ru-RU"/>
    </w:rPr>
  </w:style>
  <w:style w:type="character" w:customStyle="1" w:styleId="1fffffff5">
    <w:name w:val="Текст примечания Знак1"/>
    <w:basedOn w:val="a1"/>
    <w:link w:val="afffc"/>
    <w:uiPriority w:val="99"/>
    <w:semiHidden/>
    <w:rsid w:val="0046554C"/>
    <w:rPr>
      <w:rFonts w:ascii="Times New Roman" w:eastAsia="Times New Roman" w:hAnsi="Times New Roman" w:cs="Times New Roman"/>
      <w:sz w:val="20"/>
      <w:szCs w:val="20"/>
      <w:lang w:eastAsia="ru-RU"/>
    </w:rPr>
  </w:style>
  <w:style w:type="character" w:customStyle="1" w:styleId="1fffffff6">
    <w:name w:val="Тема примечания Знак1"/>
    <w:basedOn w:val="1fffffff5"/>
    <w:link w:val="afffe"/>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D45E12"/>
    <w:rPr>
      <w:rFonts w:ascii="Times New Roman" w:hAnsi="Times New Roman"/>
      <w:sz w:val="24"/>
    </w:rPr>
  </w:style>
  <w:style w:type="character" w:customStyle="1" w:styleId="1fffffffc">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f3">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4">
    <w:name w:val="Основной текст Знак"/>
    <w:basedOn w:val="a1"/>
    <w:uiPriority w:val="99"/>
    <w:semiHidden/>
    <w:rsid w:val="00E72725"/>
    <w:rPr>
      <w:rFonts w:ascii="Times New Roman" w:hAnsi="Times New Roman"/>
      <w:sz w:val="24"/>
    </w:rPr>
  </w:style>
  <w:style w:type="character" w:customStyle="1" w:styleId="1ffffffff">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4">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6">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b">
    <w:name w:val="Заголовок 2 Знак"/>
    <w:basedOn w:val="a1"/>
    <w:uiPriority w:val="9"/>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5">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5"/>
    <w:basedOn w:val="a1"/>
    <w:link w:val="2"/>
    <w:uiPriority w:val="1"/>
    <w:rsid w:val="008F2C53"/>
    <w:rPr>
      <w:rFonts w:ascii="Times New Roman" w:eastAsia="Times New Roman" w:hAnsi="Times New Roman" w:cs="Times New Roman"/>
      <w:b/>
      <w:bCs/>
      <w:sz w:val="24"/>
      <w:szCs w:val="24"/>
      <w:lang w:eastAsia="ru-RU"/>
    </w:rPr>
  </w:style>
  <w:style w:type="character" w:customStyle="1" w:styleId="affff6">
    <w:name w:val="Основной текст Знак"/>
    <w:basedOn w:val="a1"/>
    <w:uiPriority w:val="99"/>
    <w:semiHidden/>
    <w:rsid w:val="00300D72"/>
    <w:rPr>
      <w:rFonts w:ascii="Times New Roman" w:hAnsi="Times New Roman"/>
      <w:sz w:val="24"/>
    </w:rPr>
  </w:style>
  <w:style w:type="character" w:customStyle="1" w:styleId="1ffffffffc">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8">
    <w:name w:val="Заголовок 2 Знак3"/>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1"/>
    <w:uiPriority w:val="1"/>
    <w:rsid w:val="005C226A"/>
    <w:rPr>
      <w:rFonts w:ascii="Times New Roman" w:eastAsia="Times New Roman" w:hAnsi="Times New Roman" w:cs="Times New Roman"/>
      <w:b/>
      <w:bCs/>
      <w:sz w:val="24"/>
      <w:szCs w:val="24"/>
      <w:lang w:eastAsia="ru-RU"/>
    </w:rPr>
  </w:style>
  <w:style w:type="character" w:customStyle="1" w:styleId="33">
    <w:name w:val="Основной текст (3)_"/>
    <w:link w:val="314"/>
    <w:uiPriority w:val="99"/>
    <w:locked/>
    <w:rsid w:val="00DC63DC"/>
    <w:rPr>
      <w:rFonts w:ascii="Times New Roman" w:hAnsi="Times New Roman"/>
      <w:b/>
      <w:sz w:val="26"/>
      <w:shd w:val="clear" w:color="auto" w:fill="FFFFFF"/>
    </w:rPr>
  </w:style>
  <w:style w:type="paragraph" w:customStyle="1" w:styleId="314">
    <w:name w:val="Основной текст (3)1"/>
    <w:basedOn w:val="a"/>
    <w:link w:val="33"/>
    <w:uiPriority w:val="99"/>
    <w:rsid w:val="00DC63DC"/>
    <w:pPr>
      <w:widowControl w:val="0"/>
      <w:shd w:val="clear" w:color="auto" w:fill="FFFFFF"/>
      <w:spacing w:after="420" w:line="566" w:lineRule="exact"/>
      <w:ind w:firstLine="357"/>
    </w:pPr>
    <w:rPr>
      <w:b/>
      <w:sz w:val="26"/>
    </w:rPr>
  </w:style>
  <w:style w:type="paragraph" w:styleId="affff7">
    <w:name w:val="caption"/>
    <w:basedOn w:val="a"/>
    <w:next w:val="a"/>
    <w:uiPriority w:val="35"/>
    <w:unhideWhenUsed/>
    <w:qFormat/>
    <w:rsid w:val="00DC63DC"/>
    <w:pPr>
      <w:widowControl w:val="0"/>
      <w:spacing w:after="120"/>
      <w:ind w:firstLine="357"/>
    </w:pPr>
    <w:rPr>
      <w:rFonts w:eastAsia="Arial Unicode MS" w:cs="Arial Unicode MS"/>
      <w:bCs/>
      <w:i/>
      <w:color w:val="000000"/>
      <w:szCs w:val="20"/>
      <w:lang w:eastAsia="ru-RU"/>
    </w:rPr>
  </w:style>
  <w:style w:type="character" w:customStyle="1" w:styleId="2fffffffc">
    <w:name w:val="Основной текст (2)_"/>
    <w:link w:val="215"/>
    <w:uiPriority w:val="99"/>
    <w:locked/>
    <w:rsid w:val="00DC63DC"/>
    <w:rPr>
      <w:rFonts w:ascii="Times New Roman" w:hAnsi="Times New Roman"/>
      <w:sz w:val="26"/>
      <w:shd w:val="clear" w:color="auto" w:fill="FFFFFF"/>
    </w:rPr>
  </w:style>
  <w:style w:type="paragraph" w:customStyle="1" w:styleId="215">
    <w:name w:val="Основной текст (2)1"/>
    <w:basedOn w:val="a"/>
    <w:link w:val="2fffffffc"/>
    <w:uiPriority w:val="99"/>
    <w:rsid w:val="00DC63DC"/>
    <w:pPr>
      <w:widowControl w:val="0"/>
      <w:shd w:val="clear" w:color="auto" w:fill="FFFFFF"/>
      <w:spacing w:before="3720" w:after="120" w:line="240" w:lineRule="atLeast"/>
      <w:ind w:firstLine="357"/>
      <w:jc w:val="center"/>
    </w:pPr>
    <w:rPr>
      <w:sz w:val="26"/>
    </w:rPr>
  </w:style>
  <w:style w:type="character" w:customStyle="1" w:styleId="50">
    <w:name w:val="Заголовок №5_"/>
    <w:link w:val="51"/>
    <w:uiPriority w:val="99"/>
    <w:locked/>
    <w:rsid w:val="00517793"/>
    <w:rPr>
      <w:rFonts w:ascii="Times New Roman" w:hAnsi="Times New Roman"/>
      <w:b/>
      <w:sz w:val="26"/>
      <w:shd w:val="clear" w:color="auto" w:fill="FFFFFF"/>
    </w:rPr>
  </w:style>
  <w:style w:type="character" w:customStyle="1" w:styleId="2fffffffd">
    <w:name w:val="Основной текст (2) + Полужирный"/>
    <w:uiPriority w:val="99"/>
    <w:rsid w:val="00517793"/>
    <w:rPr>
      <w:rFonts w:ascii="Times New Roman" w:hAnsi="Times New Roman"/>
      <w:b/>
      <w:sz w:val="26"/>
      <w:u w:val="none"/>
    </w:rPr>
  </w:style>
  <w:style w:type="character" w:customStyle="1" w:styleId="210pt">
    <w:name w:val="Основной текст (2) + 10 pt"/>
    <w:aliases w:val="Полужирный"/>
    <w:uiPriority w:val="99"/>
    <w:rsid w:val="00517793"/>
    <w:rPr>
      <w:rFonts w:ascii="Times New Roman" w:hAnsi="Times New Roman"/>
      <w:b/>
      <w:sz w:val="20"/>
      <w:u w:val="none"/>
    </w:rPr>
  </w:style>
  <w:style w:type="character" w:customStyle="1" w:styleId="2fffffffe">
    <w:name w:val="Подпись к таблице (2)_"/>
    <w:link w:val="2ffffffff"/>
    <w:uiPriority w:val="99"/>
    <w:locked/>
    <w:rsid w:val="00517793"/>
    <w:rPr>
      <w:rFonts w:ascii="Times New Roman" w:hAnsi="Times New Roman"/>
      <w:sz w:val="26"/>
      <w:shd w:val="clear" w:color="auto" w:fill="FFFFFF"/>
    </w:rPr>
  </w:style>
  <w:style w:type="character" w:customStyle="1" w:styleId="29pt">
    <w:name w:val="Основной текст (2) + 9 pt"/>
    <w:uiPriority w:val="99"/>
    <w:rsid w:val="00517793"/>
    <w:rPr>
      <w:rFonts w:ascii="Times New Roman" w:hAnsi="Times New Roman"/>
      <w:sz w:val="18"/>
      <w:u w:val="none"/>
    </w:rPr>
  </w:style>
  <w:style w:type="paragraph" w:customStyle="1" w:styleId="51">
    <w:name w:val="Заголовок №5"/>
    <w:basedOn w:val="a"/>
    <w:link w:val="50"/>
    <w:uiPriority w:val="99"/>
    <w:rsid w:val="00517793"/>
    <w:pPr>
      <w:widowControl w:val="0"/>
      <w:shd w:val="clear" w:color="auto" w:fill="FFFFFF"/>
      <w:spacing w:after="420" w:line="240" w:lineRule="atLeast"/>
      <w:ind w:firstLine="357"/>
      <w:outlineLvl w:val="4"/>
    </w:pPr>
    <w:rPr>
      <w:b/>
      <w:sz w:val="26"/>
    </w:rPr>
  </w:style>
  <w:style w:type="paragraph" w:customStyle="1" w:styleId="2ffffffff">
    <w:name w:val="Подпись к таблице (2)"/>
    <w:basedOn w:val="a"/>
    <w:link w:val="2fffffffe"/>
    <w:uiPriority w:val="99"/>
    <w:rsid w:val="00517793"/>
    <w:pPr>
      <w:widowControl w:val="0"/>
      <w:shd w:val="clear" w:color="auto" w:fill="FFFFFF"/>
      <w:spacing w:after="120" w:line="456" w:lineRule="exact"/>
      <w:ind w:firstLine="880"/>
    </w:pPr>
    <w:rPr>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4527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image" Target="media/image5.emf"/><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C:\Users\t1\Desktop\&#1082;&#1080;&#1088;&#1086;&#1074;&#1089;&#1082;\2019%20&#1058;&#1086;&#1084;%201%20&#1057;&#1093;&#1077;&#1084;&#1072;%20&#1058;&#1057;%20&#1050;&#1080;&#1088;&#1086;&#1074;&#1089;&#1082;.doc" TargetMode="External"/><Relationship Id="rId170" Type="http://schemas.openxmlformats.org/officeDocument/2006/relationships/fontTable" Target="fontTable.xml"/><Relationship Id="rId107" Type="http://schemas.openxmlformats.org/officeDocument/2006/relationships/hyperlink" Target="file:///C:\Users\t1\Desktop\&#1082;&#1080;&#1088;&#1086;&#1074;&#1089;&#1082;\2019%20&#1058;&#1086;&#1084;%201%20&#1057;&#1093;&#1077;&#1084;&#1072;%20&#1058;&#1057;%20&#1050;&#1080;&#1088;&#1086;&#1074;&#1089;&#1082;.doc"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oleObject" Target="embeddings/oleObject7.bin"/><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image" Target="media/image1.png"/><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C:\Users\t1\Desktop\&#1082;&#1080;&#1088;&#1086;&#1074;&#1089;&#1082;\2019%20&#1058;&#1086;&#1084;%201%20&#1057;&#1093;&#1077;&#1084;&#1072;%20&#1058;&#1057;%20&#1050;&#1080;&#1088;&#1086;&#1074;&#1089;&#1082;.doc"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oleObject" Target="embeddings/oleObject2.bin"/><Relationship Id="rId64" Type="http://schemas.openxmlformats.org/officeDocument/2006/relationships/image" Target="media/image12.png"/><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C:\Users\t1\Desktop\&#1082;&#1080;&#1088;&#1086;&#1074;&#1089;&#1082;\2019%20&#1058;&#1086;&#1084;%201%20&#1057;&#1093;&#1077;&#1084;&#1072;%20&#1058;&#1057;%20&#1050;&#1080;&#1088;&#1086;&#1074;&#1089;&#1082;.doc" TargetMode="External"/><Relationship Id="rId171" Type="http://schemas.openxmlformats.org/officeDocument/2006/relationships/theme" Target="theme/theme1.xm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image" Target="media/image11.emf"/><Relationship Id="rId70"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 Type="http://schemas.openxmlformats.org/officeDocument/2006/relationships/customXml" Target="../customXml/item1.xml"/><Relationship Id="rId6" Type="http://schemas.openxmlformats.org/officeDocument/2006/relationships/image" Target="media/image2.jpeg"/><Relationship Id="rId23" Type="http://schemas.openxmlformats.org/officeDocument/2006/relationships/hyperlink" Target="file:///C:\Users\t1\Desktop\&#1082;&#1080;&#1088;&#1086;&#1074;&#1089;&#1082;\2019%20&#1058;&#1086;&#1084;%201%20&#1057;&#1093;&#1077;&#1084;&#1072;%20&#1058;&#1057;%20&#1050;&#1080;&#1088;&#1086;&#1074;&#1089;&#1082;.doc"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oleObject" Target="embeddings/oleObject5.bin"/><Relationship Id="rId114"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44" Type="http://schemas.openxmlformats.org/officeDocument/2006/relationships/image" Target="media/image6.emf"/><Relationship Id="rId60"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C:\Users\t1\Desktop\&#1082;&#1080;&#1088;&#1086;&#1074;&#1089;&#1082;\2019%20&#1058;&#1086;&#1084;%201%20&#1057;&#1093;&#1077;&#1084;&#1072;%20&#1058;&#1057;%20&#1050;&#1080;&#1088;&#1086;&#1074;&#1089;&#1082;.doc"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image" Target="media/image9.emf"/><Relationship Id="rId55" Type="http://schemas.openxmlformats.org/officeDocument/2006/relationships/oleObject" Target="embeddings/oleObject8.bin"/><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image" Target="media/image3.jpeg"/><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162" Type="http://schemas.openxmlformats.org/officeDocument/2006/relationships/hyperlink" Target="file:///C:\Users\t1\Desktop\&#1082;&#1080;&#1088;&#1086;&#1074;&#1089;&#1082;\2019%20&#1058;&#1086;&#1084;%201%20&#1057;&#1093;&#1077;&#1084;&#1072;%20&#1058;&#1057;%20&#1050;&#1080;&#1088;&#1086;&#1074;&#1089;&#1082;.doc"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0" Type="http://schemas.openxmlformats.org/officeDocument/2006/relationships/image" Target="media/image4.emf"/><Relationship Id="rId45" Type="http://schemas.openxmlformats.org/officeDocument/2006/relationships/oleObject" Target="embeddings/oleObject3.bin"/><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hyperlink" Target="file:///C:\Users\t1\Desktop\&#1082;&#1080;&#1088;&#1086;&#1074;&#1089;&#1082;\2019%20&#1058;&#1086;&#1084;%201%20&#1057;&#1093;&#1077;&#1084;&#1072;%20&#1058;&#1057;%20&#1050;&#1080;&#1088;&#1086;&#1074;&#1089;&#1082;.doc"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 Id="rId8" Type="http://schemas.openxmlformats.org/officeDocument/2006/relationships/hyperlink" Target="file:///C:\Users\t1\Desktop\&#1082;&#1080;&#1088;&#1086;&#1074;&#1089;&#1082;\2019%20&#1058;&#1086;&#1084;%201%20&#1057;&#1093;&#1077;&#1084;&#1072;%20&#1058;&#1057;%20&#1050;&#1080;&#1088;&#1086;&#1074;&#1089;&#1082;.doc" TargetMode="External"/><Relationship Id="rId51" Type="http://schemas.openxmlformats.org/officeDocument/2006/relationships/oleObject" Target="embeddings/oleObject6.bin"/><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C:\Users\t1\Desktop\&#1082;&#1080;&#1088;&#1086;&#1074;&#1089;&#1082;\2019%20&#1058;&#1086;&#1084;%201%20&#1057;&#1093;&#1077;&#1084;&#1072;%20&#1058;&#1057;%20&#1050;&#1080;&#1088;&#1086;&#1074;&#1089;&#1082;.doc" TargetMode="External"/><Relationship Id="rId3" Type="http://schemas.openxmlformats.org/officeDocument/2006/relationships/settings" Target="settings.xm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image" Target="media/image7.emf"/><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C:\Users\t1\Desktop\&#1082;&#1080;&#1088;&#1086;&#1074;&#1089;&#1082;\2019%20&#1058;&#1086;&#1084;%201%20&#1057;&#1093;&#1077;&#1084;&#1072;%20&#1058;&#1057;%20&#1050;&#1080;&#1088;&#1086;&#1074;&#1089;&#1082;.doc"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oleObject" Target="embeddings/oleObject1.bin"/><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C:\Users\t1\Desktop\&#1082;&#1080;&#1088;&#1086;&#1074;&#1089;&#1082;\2019%20&#1058;&#1086;&#1084;%201%20&#1057;&#1093;&#1077;&#1084;&#1072;%20&#1058;&#1057;%20&#1050;&#1080;&#1088;&#1086;&#1074;&#1089;&#1082;.doc"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image" Target="media/image10.emf"/><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https://gazovik-teploenergo.ru/vodopodgotovka" TargetMode="External"/><Relationship Id="rId169" Type="http://schemas.openxmlformats.org/officeDocument/2006/relationships/hyperlink" Target="file:///C:\Users\t1\Desktop\&#1082;&#1080;&#1088;&#1086;&#1074;&#1089;&#1082;\2019%20&#1058;&#1086;&#1084;%201%20&#1057;&#1093;&#1077;&#1084;&#1072;%20&#1058;&#1057;%20&#1050;&#1080;&#1088;&#1086;&#1074;&#1089;&#1082;.doc"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47" Type="http://schemas.openxmlformats.org/officeDocument/2006/relationships/oleObject" Target="embeddings/oleObject4.bin"/><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http://internet.garant.ru/document/redirect/71274648/0" TargetMode="External"/><Relationship Id="rId154" Type="http://schemas.openxmlformats.org/officeDocument/2006/relationships/hyperlink" Target="file:///C:\Users\t1\Desktop\&#1082;&#1080;&#1088;&#1086;&#1074;&#1089;&#1082;\2019%20&#1058;&#1086;&#1084;%201%20&#1057;&#1093;&#1077;&#1084;&#1072;%20&#1058;&#1057;%20&#1050;&#1080;&#1088;&#1086;&#1074;&#1089;&#1082;.doc"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image" Target="media/image8.emf"/><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C:\Users\t1\Desktop\&#1082;&#1080;&#1088;&#1086;&#1074;&#1089;&#1082;\2019%20&#1058;&#1086;&#1084;%201%20&#1057;&#1093;&#1077;&#1084;&#1072;%20&#1058;&#1057;%20&#1050;&#1080;&#1088;&#1086;&#1074;&#1089;&#1082;.doc"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2E93C-7883-476F-9E52-1CF64977E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68</Pages>
  <Words>20809</Words>
  <Characters>118615</Characters>
  <Application>Microsoft Office Word</Application>
  <DocSecurity>0</DocSecurity>
  <Lines>988</Lines>
  <Paragraphs>278</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139146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dc:creator>
  <cp:keywords/>
  <dc:description/>
  <cp:lastModifiedBy>Ольга Андреевна Черникова</cp:lastModifiedBy>
  <cp:revision>36</cp:revision>
  <cp:lastPrinted>2021-07-08T02:22:00Z</cp:lastPrinted>
  <dcterms:created xsi:type="dcterms:W3CDTF">2018-07-17T16:49:00Z</dcterms:created>
  <dcterms:modified xsi:type="dcterms:W3CDTF">2022-03-01T03:07:00Z</dcterms:modified>
</cp:coreProperties>
</file>